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BD" w:rsidRPr="001D7CF3" w:rsidRDefault="008439EE">
      <w:pPr>
        <w:jc w:val="center"/>
        <w:rPr>
          <w:rFonts w:eastAsia="華康隸書體W3(P)"/>
          <w:sz w:val="50"/>
        </w:rPr>
      </w:pPr>
      <w:r>
        <w:rPr>
          <w:noProof/>
        </w:rPr>
        <w:drawing>
          <wp:anchor distT="0" distB="0" distL="114300" distR="114300" simplePos="0" relativeHeight="251654656" behindDoc="0" locked="0" layoutInCell="1" allowOverlap="1">
            <wp:simplePos x="0" y="0"/>
            <wp:positionH relativeFrom="column">
              <wp:posOffset>-21590</wp:posOffset>
            </wp:positionH>
            <wp:positionV relativeFrom="paragraph">
              <wp:posOffset>-175260</wp:posOffset>
            </wp:positionV>
            <wp:extent cx="5142230" cy="2874010"/>
            <wp:effectExtent l="19050" t="0" r="127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a:stretch>
                      <a:fillRect/>
                    </a:stretch>
                  </pic:blipFill>
                  <pic:spPr bwMode="auto">
                    <a:xfrm>
                      <a:off x="0" y="0"/>
                      <a:ext cx="5142230" cy="2874010"/>
                    </a:xfrm>
                    <a:prstGeom prst="rect">
                      <a:avLst/>
                    </a:prstGeom>
                    <a:noFill/>
                    <a:ln w="9525">
                      <a:noFill/>
                      <a:miter lim="800000"/>
                      <a:headEnd/>
                      <a:tailEnd/>
                    </a:ln>
                  </pic:spPr>
                </pic:pic>
              </a:graphicData>
            </a:graphic>
          </wp:anchor>
        </w:drawing>
      </w: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4E765C" w:rsidRDefault="00AE06E5" w:rsidP="00873B24">
      <w:pPr>
        <w:spacing w:beforeLines="150"/>
        <w:ind w:firstLine="0"/>
        <w:jc w:val="center"/>
        <w:rPr>
          <w:rFonts w:ascii="華康隸書體W3" w:eastAsia="華康隸書體W3"/>
          <w:sz w:val="50"/>
        </w:rPr>
        <w:sectPr w:rsidR="000867BD" w:rsidRPr="004E765C">
          <w:type w:val="continuous"/>
          <w:pgSz w:w="10660" w:h="14742" w:code="132"/>
          <w:pgMar w:top="1531" w:right="1276" w:bottom="1304" w:left="1276" w:header="680" w:footer="794" w:gutter="0"/>
          <w:cols w:space="425"/>
          <w:docGrid w:linePitch="360" w:charSpace="134328"/>
        </w:sectPr>
      </w:pPr>
      <w:r>
        <w:rPr>
          <w:rFonts w:ascii="華康隸書體W3" w:eastAsia="華康隸書體W3"/>
          <w:sz w:val="50"/>
        </w:rPr>
        <w:pict>
          <v:shapetype id="_x0000_t202" coordsize="21600,21600" o:spt="202" path="m,l,21600r21600,l21600,xe">
            <v:stroke joinstyle="miter"/>
            <v:path gradientshapeok="t" o:connecttype="rect"/>
          </v:shapetype>
          <v:shape id="_x0000_s1026" type="#_x0000_t202" style="position:absolute;left:0;text-align:left;margin-left:0;margin-top:266.5pt;width:405pt;height:27.45pt;z-index:-251660800;mso-wrap-edited:f" wrapcoords="-112 0 -112 21600 21712 21600 21712 0 -112 0" filled="f" stroked="f">
            <v:textbox style="mso-next-textbox:#_x0000_s1026">
              <w:txbxContent>
                <w:p w:rsidR="00084A06" w:rsidRDefault="00084A06" w:rsidP="0040333F">
                  <w:pPr>
                    <w:ind w:firstLine="0"/>
                    <w:jc w:val="center"/>
                    <w:rPr>
                      <w:sz w:val="38"/>
                    </w:rPr>
                  </w:pPr>
                  <w:r>
                    <w:rPr>
                      <w:rFonts w:ascii="華康隸書體W3(P)" w:eastAsia="華康隸書體W3(P)" w:hint="eastAsia"/>
                      <w:sz w:val="38"/>
                    </w:rPr>
                    <w:t>中華民國107年6月16日 出版</w:t>
                  </w:r>
                </w:p>
              </w:txbxContent>
            </v:textbox>
          </v:shape>
        </w:pict>
      </w:r>
      <w:r w:rsidR="000867BD" w:rsidRPr="004E765C">
        <w:rPr>
          <w:rFonts w:ascii="華康隸書體W3" w:eastAsia="華康隸書體W3" w:hint="eastAsia"/>
          <w:sz w:val="50"/>
        </w:rPr>
        <w:t>10</w:t>
      </w:r>
      <w:r w:rsidR="007C7761" w:rsidRPr="004E765C">
        <w:rPr>
          <w:rFonts w:ascii="華康隸書體W3" w:eastAsia="華康隸書體W3" w:hint="eastAsia"/>
          <w:sz w:val="50"/>
        </w:rPr>
        <w:t>7</w:t>
      </w:r>
      <w:r w:rsidR="000867BD" w:rsidRPr="004E765C">
        <w:rPr>
          <w:rFonts w:ascii="華康隸書體W3" w:eastAsia="華康隸書體W3" w:hint="eastAsia"/>
          <w:sz w:val="50"/>
        </w:rPr>
        <w:t>年 第</w:t>
      </w:r>
      <w:r w:rsidR="008439EE">
        <w:rPr>
          <w:rFonts w:ascii="華康隸書體W3" w:eastAsia="華康隸書體W3" w:hint="eastAsia"/>
          <w:sz w:val="50"/>
        </w:rPr>
        <w:t>6</w:t>
      </w:r>
      <w:r w:rsidR="000867BD" w:rsidRPr="004E765C">
        <w:rPr>
          <w:rFonts w:ascii="華康隸書體W3" w:eastAsia="華康隸書體W3" w:hint="eastAsia"/>
          <w:sz w:val="50"/>
        </w:rPr>
        <w:t>期</w:t>
      </w:r>
    </w:p>
    <w:p w:rsidR="000867BD" w:rsidRPr="001D7CF3" w:rsidRDefault="000867BD">
      <w:pPr>
        <w:pStyle w:val="a4"/>
        <w:tabs>
          <w:tab w:val="left" w:leader="middleDot" w:pos="8222"/>
        </w:tabs>
        <w:topLinePunct/>
        <w:spacing w:after="0" w:line="500" w:lineRule="exact"/>
        <w:ind w:firstLine="0"/>
      </w:pPr>
      <w:r w:rsidRPr="001D7CF3">
        <w:lastRenderedPageBreak/>
        <w:t>本　　期　　目　　錄</w:t>
      </w:r>
    </w:p>
    <w:p w:rsidR="006B5C24" w:rsidRPr="00EB3632" w:rsidRDefault="006B5C24" w:rsidP="00EB3632">
      <w:pPr>
        <w:pStyle w:val="XXXX"/>
        <w:rPr>
          <w:noProof/>
        </w:rPr>
      </w:pPr>
    </w:p>
    <w:p w:rsidR="008439EE" w:rsidRPr="008439EE" w:rsidRDefault="00AE06E5" w:rsidP="008439EE">
      <w:pPr>
        <w:pStyle w:val="a5"/>
        <w:rPr>
          <w:rFonts w:ascii="Times New Roman" w:hAnsi="Times New Roman"/>
        </w:rPr>
      </w:pPr>
      <w:r w:rsidRPr="00AE06E5">
        <w:rPr>
          <w:noProof/>
        </w:rPr>
        <w:pict>
          <v:roundrect id="_x0000_s1405" style="position:absolute;left:0;text-align:left;margin-left:1.8pt;margin-top:11.7pt;width:73.7pt;height:22.7pt;z-index:251659776" arcsize="10923f" filled="f" strokeweight="3pt">
            <v:stroke r:id="rId9" o:title="" filltype="pattern" endcap="round"/>
            <v:textbox inset=",1.8mm"/>
          </v:roundrect>
        </w:pict>
      </w:r>
      <w:r w:rsidR="008439EE" w:rsidRPr="008439EE">
        <w:rPr>
          <w:rFonts w:ascii="Times New Roman"/>
        </w:rPr>
        <w:t>法</w:t>
      </w:r>
      <w:r w:rsidR="008439EE">
        <w:rPr>
          <w:rFonts w:ascii="Times New Roman" w:hint="eastAsia"/>
        </w:rPr>
        <w:t xml:space="preserve">　</w:t>
      </w:r>
      <w:proofErr w:type="gramStart"/>
      <w:r w:rsidR="008439EE" w:rsidRPr="008439EE">
        <w:rPr>
          <w:rFonts w:ascii="Times New Roman"/>
        </w:rPr>
        <w:t>規</w:t>
      </w:r>
      <w:proofErr w:type="gramEnd"/>
    </w:p>
    <w:p w:rsidR="008439EE" w:rsidRPr="008439EE" w:rsidRDefault="008439EE" w:rsidP="008439EE">
      <w:pPr>
        <w:pStyle w:val="XXXX"/>
        <w:rPr>
          <w:rFonts w:ascii="Times New Roman" w:hAnsi="Times New Roman"/>
        </w:rPr>
      </w:pPr>
      <w:r w:rsidRPr="008439EE">
        <w:rPr>
          <w:rFonts w:ascii="Times New Roman"/>
        </w:rPr>
        <w:t>中央法規：一、廢止｢行政院公民投票審議委員會組織規程｣、｢行政院公民投票審議委員會審議規則｣、｢公民投票法施行細則｣</w:t>
      </w:r>
      <w:r w:rsidRPr="008439EE">
        <w:rPr>
          <w:rFonts w:ascii="Times New Roman" w:hAnsi="Times New Roman"/>
        </w:rPr>
        <w:tab/>
      </w:r>
      <w:r w:rsidR="006D4459">
        <w:rPr>
          <w:rFonts w:ascii="Times New Roman" w:hAnsi="Times New Roman" w:hint="eastAsia"/>
        </w:rPr>
        <w:t>1</w:t>
      </w:r>
    </w:p>
    <w:p w:rsidR="008439EE" w:rsidRPr="008439EE" w:rsidRDefault="008439EE" w:rsidP="008439EE">
      <w:pPr>
        <w:pStyle w:val="XXXX1"/>
        <w:ind w:left="1680" w:hanging="480"/>
      </w:pPr>
      <w:r w:rsidRPr="008439EE">
        <w:t>二、訂定洗錢防制法第五條第四項規定之範圍</w:t>
      </w:r>
      <w:r w:rsidRPr="008439EE">
        <w:tab/>
      </w:r>
      <w:r w:rsidR="006D4459">
        <w:rPr>
          <w:rFonts w:hint="eastAsia"/>
        </w:rPr>
        <w:t>1</w:t>
      </w:r>
    </w:p>
    <w:p w:rsidR="008439EE" w:rsidRPr="008439EE" w:rsidRDefault="008439EE" w:rsidP="008439EE">
      <w:pPr>
        <w:pStyle w:val="XXXX"/>
        <w:rPr>
          <w:rFonts w:ascii="Times New Roman" w:hAnsi="Times New Roman"/>
        </w:rPr>
      </w:pPr>
      <w:r w:rsidRPr="008439EE">
        <w:rPr>
          <w:rFonts w:ascii="Times New Roman"/>
        </w:rPr>
        <w:t>縣</w:t>
      </w:r>
      <w:r w:rsidRPr="008439EE">
        <w:rPr>
          <w:rFonts w:ascii="Times New Roman" w:hAnsi="Times New Roman"/>
        </w:rPr>
        <w:t xml:space="preserve"> </w:t>
      </w:r>
      <w:r w:rsidRPr="008439EE">
        <w:rPr>
          <w:rFonts w:ascii="Times New Roman"/>
        </w:rPr>
        <w:t>法</w:t>
      </w:r>
      <w:r w:rsidRPr="008439EE">
        <w:rPr>
          <w:rFonts w:ascii="Times New Roman" w:hAnsi="Times New Roman"/>
        </w:rPr>
        <w:t xml:space="preserve"> </w:t>
      </w:r>
      <w:proofErr w:type="gramStart"/>
      <w:r w:rsidRPr="008439EE">
        <w:rPr>
          <w:rFonts w:ascii="Times New Roman"/>
        </w:rPr>
        <w:t>規</w:t>
      </w:r>
      <w:proofErr w:type="gramEnd"/>
      <w:r w:rsidRPr="008439EE">
        <w:rPr>
          <w:rFonts w:ascii="Times New Roman"/>
        </w:rPr>
        <w:t>：一、修正｢澎湖縣建築物附建防空避難設備或停車空間繳納代金管理使用辦法｣第三條、第九條</w:t>
      </w:r>
      <w:r w:rsidRPr="008439EE">
        <w:rPr>
          <w:rFonts w:ascii="Times New Roman" w:hAnsi="Times New Roman"/>
        </w:rPr>
        <w:tab/>
      </w:r>
      <w:r w:rsidR="006D4459">
        <w:rPr>
          <w:rFonts w:ascii="Times New Roman" w:hAnsi="Times New Roman" w:hint="eastAsia"/>
        </w:rPr>
        <w:t>2</w:t>
      </w:r>
    </w:p>
    <w:p w:rsidR="008439EE" w:rsidRPr="008439EE" w:rsidRDefault="008439EE" w:rsidP="008439EE">
      <w:pPr>
        <w:pStyle w:val="XXXX1"/>
        <w:ind w:left="1680" w:hanging="480"/>
      </w:pPr>
      <w:r w:rsidRPr="008439EE">
        <w:t>二、修正｢澎湖縣墳墓遷葬補償基準表｣</w:t>
      </w:r>
      <w:r w:rsidRPr="008439EE">
        <w:tab/>
      </w:r>
      <w:r w:rsidR="006D4459">
        <w:rPr>
          <w:rFonts w:hint="eastAsia"/>
        </w:rPr>
        <w:t>3</w:t>
      </w:r>
    </w:p>
    <w:p w:rsidR="008439EE" w:rsidRPr="008439EE" w:rsidRDefault="008439EE" w:rsidP="008439EE">
      <w:pPr>
        <w:pStyle w:val="XXXX1"/>
        <w:ind w:left="1680" w:hanging="480"/>
      </w:pPr>
      <w:r w:rsidRPr="008439EE">
        <w:t>三、訂定｢澎湖縣一般事業廢棄物代清除處理收費標準｣</w:t>
      </w:r>
      <w:r w:rsidRPr="008439EE">
        <w:tab/>
      </w:r>
      <w:r w:rsidR="006D4459">
        <w:rPr>
          <w:rFonts w:hint="eastAsia"/>
        </w:rPr>
        <w:t>5</w:t>
      </w:r>
    </w:p>
    <w:p w:rsidR="008439EE" w:rsidRPr="008439EE" w:rsidRDefault="008439EE" w:rsidP="008439EE">
      <w:pPr>
        <w:pStyle w:val="XXXX1"/>
        <w:ind w:left="1680" w:hanging="480"/>
      </w:pPr>
      <w:r w:rsidRPr="008439EE">
        <w:t>四、修正｢澎湖縣政府編制表｣</w:t>
      </w:r>
      <w:r w:rsidRPr="008439EE">
        <w:tab/>
      </w:r>
      <w:r w:rsidR="006D4459">
        <w:rPr>
          <w:rFonts w:hint="eastAsia"/>
        </w:rPr>
        <w:t>8</w:t>
      </w:r>
    </w:p>
    <w:p w:rsidR="008439EE" w:rsidRPr="008439EE" w:rsidRDefault="008439EE" w:rsidP="008439EE">
      <w:pPr>
        <w:pStyle w:val="XXXX1"/>
        <w:ind w:left="1680" w:hanging="480"/>
      </w:pPr>
      <w:r w:rsidRPr="008439EE">
        <w:t>五、修正｢澎湖縣政府衛生局組織規程｣第十條、第十二條</w:t>
      </w:r>
      <w:r w:rsidRPr="008439EE">
        <w:tab/>
      </w:r>
      <w:r w:rsidR="006D4459">
        <w:rPr>
          <w:rFonts w:hint="eastAsia"/>
        </w:rPr>
        <w:t>10</w:t>
      </w:r>
    </w:p>
    <w:p w:rsidR="008439EE" w:rsidRPr="008439EE" w:rsidRDefault="00AE06E5" w:rsidP="008439EE">
      <w:pPr>
        <w:pStyle w:val="a5"/>
        <w:rPr>
          <w:rFonts w:ascii="Times New Roman" w:hAnsi="Times New Roman"/>
        </w:rPr>
      </w:pPr>
      <w:r w:rsidRPr="00AE06E5">
        <w:rPr>
          <w:noProof/>
        </w:rPr>
        <w:pict>
          <v:roundrect id="_x0000_s1473" style="position:absolute;left:0;text-align:left;margin-left:-.4pt;margin-top:12.45pt;width:73.7pt;height:22.7pt;z-index:251661824" arcsize="10923f" filled="f" strokeweight="3pt">
            <v:stroke r:id="rId9" o:title="" filltype="pattern" endcap="round"/>
            <v:textbox inset=",1.8mm"/>
          </v:roundrect>
        </w:pict>
      </w:r>
      <w:r w:rsidR="008439EE" w:rsidRPr="008439EE">
        <w:rPr>
          <w:rFonts w:ascii="Times New Roman"/>
        </w:rPr>
        <w:t>政</w:t>
      </w:r>
      <w:r w:rsidR="008439EE">
        <w:rPr>
          <w:rFonts w:ascii="Times New Roman" w:hint="eastAsia"/>
        </w:rPr>
        <w:t xml:space="preserve">　</w:t>
      </w:r>
      <w:r w:rsidR="008439EE" w:rsidRPr="008439EE">
        <w:rPr>
          <w:rFonts w:ascii="Times New Roman"/>
        </w:rPr>
        <w:t>令</w:t>
      </w:r>
    </w:p>
    <w:p w:rsidR="008439EE" w:rsidRPr="008439EE" w:rsidRDefault="008439EE" w:rsidP="008439EE">
      <w:pPr>
        <w:pStyle w:val="XXXX0"/>
      </w:pPr>
      <w:r w:rsidRPr="008439EE">
        <w:t>財　　政：修正｢澎湖縣縣有非公用不動產租賃處理要點｣部分規定，並自即日生效</w:t>
      </w:r>
      <w:r>
        <w:rPr>
          <w:rFonts w:hint="eastAsia"/>
        </w:rPr>
        <w:tab/>
      </w:r>
      <w:r w:rsidR="006D4459">
        <w:rPr>
          <w:rFonts w:hint="eastAsia"/>
        </w:rPr>
        <w:t>11</w:t>
      </w:r>
    </w:p>
    <w:p w:rsidR="008439EE" w:rsidRPr="008439EE" w:rsidRDefault="008439EE" w:rsidP="008439EE">
      <w:pPr>
        <w:pStyle w:val="XXXX0"/>
      </w:pPr>
      <w:r w:rsidRPr="008439EE">
        <w:t>建　　設：訂定｢澎湖縣路外停車場月票作業管理要點｣，自即日起生效</w:t>
      </w:r>
      <w:r>
        <w:rPr>
          <w:rFonts w:hint="eastAsia"/>
        </w:rPr>
        <w:tab/>
      </w:r>
      <w:r w:rsidR="006D4459">
        <w:rPr>
          <w:rFonts w:hint="eastAsia"/>
        </w:rPr>
        <w:t>28</w:t>
      </w:r>
    </w:p>
    <w:p w:rsidR="008439EE" w:rsidRPr="008439EE" w:rsidRDefault="008439EE" w:rsidP="008439EE">
      <w:pPr>
        <w:pStyle w:val="XXXX"/>
        <w:rPr>
          <w:rFonts w:ascii="Times New Roman" w:hAnsi="Times New Roman"/>
        </w:rPr>
      </w:pPr>
      <w:r w:rsidRPr="008439EE">
        <w:rPr>
          <w:rFonts w:ascii="Times New Roman"/>
        </w:rPr>
        <w:t>行　　政：一、函轉行政院廢止｢行政院公民投票審議委員會組織規程｣、｢行政院公民投票審議委員會審議規則｣、｢公民投票法施行細則｣</w:t>
      </w:r>
      <w:r w:rsidRPr="008439EE">
        <w:rPr>
          <w:rFonts w:ascii="Times New Roman" w:hAnsi="Times New Roman"/>
        </w:rPr>
        <w:br/>
      </w:r>
      <w:r w:rsidRPr="008439EE">
        <w:rPr>
          <w:rFonts w:ascii="Times New Roman" w:hAnsi="Times New Roman"/>
        </w:rPr>
        <w:tab/>
      </w:r>
      <w:r w:rsidR="006D4459">
        <w:rPr>
          <w:rFonts w:ascii="Times New Roman" w:hAnsi="Times New Roman" w:hint="eastAsia"/>
        </w:rPr>
        <w:t>31</w:t>
      </w:r>
    </w:p>
    <w:p w:rsidR="008439EE" w:rsidRPr="008439EE" w:rsidRDefault="008439EE" w:rsidP="008439EE">
      <w:pPr>
        <w:pStyle w:val="XXXX1"/>
        <w:ind w:left="1680" w:hanging="480"/>
      </w:pPr>
      <w:r w:rsidRPr="008439EE">
        <w:t>二、函轉行政院發布洗錢防制法第</w:t>
      </w:r>
      <w:r w:rsidRPr="008439EE">
        <w:t>5</w:t>
      </w:r>
      <w:r w:rsidRPr="008439EE">
        <w:t>條第</w:t>
      </w:r>
      <w:r w:rsidRPr="008439EE">
        <w:t>4</w:t>
      </w:r>
      <w:r w:rsidRPr="008439EE">
        <w:t>項所定辦理融資性租賃業務事業之範圍</w:t>
      </w:r>
      <w:r w:rsidRPr="008439EE">
        <w:tab/>
      </w:r>
      <w:r w:rsidR="006D4459">
        <w:rPr>
          <w:rFonts w:hint="eastAsia"/>
        </w:rPr>
        <w:t>33</w:t>
      </w:r>
    </w:p>
    <w:p w:rsidR="008439EE" w:rsidRPr="008439EE" w:rsidRDefault="008439EE" w:rsidP="008439EE">
      <w:pPr>
        <w:pStyle w:val="XXXX1"/>
        <w:ind w:left="1680" w:hanging="480"/>
      </w:pPr>
      <w:r w:rsidRPr="008439EE">
        <w:t>三、修正｢澎湖縣建築物附建防空避難設備或停車空間繳納代金管理使用辦法｣第三條、第九條發布令</w:t>
      </w:r>
      <w:r w:rsidR="00084A06">
        <w:rPr>
          <w:rFonts w:hint="eastAsia"/>
        </w:rPr>
        <w:t>1</w:t>
      </w:r>
      <w:r w:rsidRPr="008439EE">
        <w:t>份</w:t>
      </w:r>
      <w:r>
        <w:rPr>
          <w:rFonts w:hint="eastAsia"/>
        </w:rPr>
        <w:tab/>
      </w:r>
      <w:r w:rsidR="006D4459">
        <w:rPr>
          <w:rFonts w:hint="eastAsia"/>
        </w:rPr>
        <w:t>35</w:t>
      </w:r>
    </w:p>
    <w:p w:rsidR="008439EE" w:rsidRPr="008439EE" w:rsidRDefault="008439EE" w:rsidP="008439EE">
      <w:pPr>
        <w:pStyle w:val="XXXX1"/>
        <w:ind w:left="1680" w:hanging="480"/>
      </w:pPr>
      <w:r w:rsidRPr="008439EE">
        <w:t>四、修正｢澎湖縣墳墓遷葬補償基準表｣發布令</w:t>
      </w:r>
      <w:r w:rsidRPr="008439EE">
        <w:t>1</w:t>
      </w:r>
      <w:r w:rsidRPr="008439EE">
        <w:t>份</w:t>
      </w:r>
      <w:r>
        <w:rPr>
          <w:rFonts w:hint="eastAsia"/>
        </w:rPr>
        <w:tab/>
      </w:r>
      <w:r w:rsidR="006D4459">
        <w:rPr>
          <w:rFonts w:hint="eastAsia"/>
        </w:rPr>
        <w:t>36</w:t>
      </w:r>
    </w:p>
    <w:p w:rsidR="008439EE" w:rsidRPr="008439EE" w:rsidRDefault="008439EE" w:rsidP="008439EE">
      <w:pPr>
        <w:pStyle w:val="XXXX1"/>
        <w:ind w:left="1680" w:hanging="480"/>
      </w:pPr>
      <w:r w:rsidRPr="008439EE">
        <w:t xml:space="preserve">五、函轉行政院修正｢兒童及少年性剝削防制條例｣部分條文，自　</w:t>
      </w:r>
      <w:r w:rsidRPr="008439EE">
        <w:t>107</w:t>
      </w:r>
      <w:r w:rsidRPr="008439EE">
        <w:t>年</w:t>
      </w:r>
      <w:r w:rsidRPr="008439EE">
        <w:t>7</w:t>
      </w:r>
      <w:r w:rsidRPr="008439EE">
        <w:t>月</w:t>
      </w:r>
      <w:r w:rsidRPr="008439EE">
        <w:t>1</w:t>
      </w:r>
      <w:r w:rsidRPr="008439EE">
        <w:t>日施行</w:t>
      </w:r>
      <w:r>
        <w:rPr>
          <w:rFonts w:hint="eastAsia"/>
        </w:rPr>
        <w:tab/>
      </w:r>
      <w:r w:rsidR="006D4459">
        <w:rPr>
          <w:rFonts w:hint="eastAsia"/>
        </w:rPr>
        <w:t>37</w:t>
      </w:r>
    </w:p>
    <w:p w:rsidR="008439EE" w:rsidRDefault="008439EE" w:rsidP="008439EE">
      <w:pPr>
        <w:pStyle w:val="XXXX1"/>
        <w:ind w:left="1680" w:hanging="480"/>
      </w:pPr>
      <w:r w:rsidRPr="008439EE">
        <w:t>六、修正｢澎湖縣政府</w:t>
      </w:r>
      <w:r w:rsidRPr="008439EE">
        <w:t>(</w:t>
      </w:r>
      <w:r w:rsidRPr="008439EE">
        <w:t>為民服務中心</w:t>
      </w:r>
      <w:r w:rsidRPr="008439EE">
        <w:t>)</w:t>
      </w:r>
      <w:r w:rsidRPr="008439EE">
        <w:t>志工人員服務要點｣第</w:t>
      </w:r>
      <w:r w:rsidRPr="008439EE">
        <w:t>6</w:t>
      </w:r>
      <w:r w:rsidRPr="008439EE">
        <w:t>點，並自即日起生效</w:t>
      </w:r>
      <w:r>
        <w:rPr>
          <w:rFonts w:hint="eastAsia"/>
        </w:rPr>
        <w:tab/>
      </w:r>
      <w:r w:rsidR="006D4459">
        <w:rPr>
          <w:rFonts w:hint="eastAsia"/>
        </w:rPr>
        <w:t>39</w:t>
      </w:r>
    </w:p>
    <w:p w:rsidR="008439EE" w:rsidRPr="006D4459" w:rsidRDefault="008439EE" w:rsidP="008439EE">
      <w:pPr>
        <w:pStyle w:val="XXXX1"/>
        <w:ind w:left="1680" w:hanging="480"/>
      </w:pPr>
    </w:p>
    <w:p w:rsidR="008439EE" w:rsidRPr="008439EE" w:rsidRDefault="008439EE" w:rsidP="008439EE">
      <w:pPr>
        <w:pStyle w:val="XXXX1"/>
        <w:ind w:left="1680" w:hanging="480"/>
      </w:pPr>
      <w:r w:rsidRPr="008439EE">
        <w:lastRenderedPageBreak/>
        <w:t>七、函轉行政院修正｢從事研究人員兼職與技術作價投資事業管理辦法｣</w:t>
      </w:r>
      <w:r w:rsidRPr="008439EE">
        <w:tab/>
      </w:r>
      <w:r w:rsidR="006D4459">
        <w:rPr>
          <w:rFonts w:hint="eastAsia"/>
        </w:rPr>
        <w:t>43</w:t>
      </w:r>
    </w:p>
    <w:p w:rsidR="008439EE" w:rsidRPr="008439EE" w:rsidRDefault="008439EE" w:rsidP="008439EE">
      <w:pPr>
        <w:pStyle w:val="XXXX1"/>
        <w:ind w:left="1680" w:hanging="480"/>
      </w:pPr>
      <w:r w:rsidRPr="008439EE">
        <w:t>八、訂定｢澎湖縣一般事業廢棄物代清除處理收費標準｣發布令</w:t>
      </w:r>
      <w:r w:rsidRPr="008439EE">
        <w:t>1</w:t>
      </w:r>
      <w:r w:rsidRPr="008439EE">
        <w:t>份</w:t>
      </w:r>
      <w:r>
        <w:rPr>
          <w:rFonts w:hint="eastAsia"/>
        </w:rPr>
        <w:tab/>
      </w:r>
      <w:r w:rsidR="006D4459">
        <w:rPr>
          <w:rFonts w:hint="eastAsia"/>
        </w:rPr>
        <w:t>59</w:t>
      </w:r>
    </w:p>
    <w:p w:rsidR="008439EE" w:rsidRPr="008439EE" w:rsidRDefault="008439EE" w:rsidP="008439EE">
      <w:pPr>
        <w:pStyle w:val="XXXX1"/>
        <w:ind w:left="1680" w:hanging="480"/>
      </w:pPr>
      <w:r w:rsidRPr="008439EE">
        <w:t>九、函轉行政院訂定｢教保服務人員條例｣，自</w:t>
      </w:r>
      <w:r w:rsidRPr="008439EE">
        <w:t>107</w:t>
      </w:r>
      <w:r w:rsidRPr="008439EE">
        <w:t>年</w:t>
      </w:r>
      <w:r w:rsidRPr="008439EE">
        <w:t>3</w:t>
      </w:r>
      <w:r w:rsidRPr="008439EE">
        <w:t>月</w:t>
      </w:r>
      <w:r w:rsidRPr="008439EE">
        <w:t>23</w:t>
      </w:r>
      <w:r w:rsidRPr="008439EE">
        <w:t>日施行</w:t>
      </w:r>
      <w:r w:rsidRPr="008439EE">
        <w:tab/>
      </w:r>
      <w:r w:rsidR="006D4459">
        <w:rPr>
          <w:rFonts w:hint="eastAsia"/>
        </w:rPr>
        <w:t>60</w:t>
      </w:r>
    </w:p>
    <w:p w:rsidR="008439EE" w:rsidRPr="008439EE" w:rsidRDefault="008439EE" w:rsidP="008439EE">
      <w:pPr>
        <w:pStyle w:val="XXXX1"/>
        <w:ind w:left="1680" w:hanging="480"/>
      </w:pPr>
      <w:r w:rsidRPr="008439EE">
        <w:t>十、修正｢澎湖縣政府編制表｣發布令</w:t>
      </w:r>
      <w:r w:rsidRPr="008439EE">
        <w:t>1</w:t>
      </w:r>
      <w:r w:rsidRPr="008439EE">
        <w:t>份</w:t>
      </w:r>
      <w:r w:rsidRPr="008439EE">
        <w:tab/>
      </w:r>
      <w:r w:rsidR="006D4459">
        <w:rPr>
          <w:rFonts w:hint="eastAsia"/>
        </w:rPr>
        <w:t>62</w:t>
      </w:r>
    </w:p>
    <w:p w:rsidR="008439EE" w:rsidRPr="008439EE" w:rsidRDefault="008439EE" w:rsidP="008439EE">
      <w:pPr>
        <w:pStyle w:val="XXXX3"/>
        <w:ind w:left="1920" w:hanging="720"/>
      </w:pPr>
      <w:r w:rsidRPr="008439EE">
        <w:t>十一、修正｢澎湖縣政府衛生局組織規程｣第十條、第十二條發布令</w:t>
      </w:r>
      <w:r w:rsidRPr="008439EE">
        <w:t>1</w:t>
      </w:r>
      <w:r w:rsidRPr="008439EE">
        <w:t>份</w:t>
      </w:r>
      <w:r w:rsidRPr="008439EE">
        <w:tab/>
      </w:r>
      <w:r w:rsidR="006D4459">
        <w:rPr>
          <w:rFonts w:hint="eastAsia"/>
        </w:rPr>
        <w:t>62</w:t>
      </w:r>
    </w:p>
    <w:p w:rsidR="008439EE" w:rsidRPr="008439EE" w:rsidRDefault="00AE06E5" w:rsidP="008439EE">
      <w:pPr>
        <w:pStyle w:val="a5"/>
        <w:rPr>
          <w:rFonts w:ascii="Times New Roman" w:hAnsi="Times New Roman"/>
        </w:rPr>
      </w:pPr>
      <w:r w:rsidRPr="00AE06E5">
        <w:rPr>
          <w:noProof/>
        </w:rPr>
        <w:pict>
          <v:roundrect id="_x0000_s1474" style="position:absolute;left:0;text-align:left;margin-left:1.55pt;margin-top:11.75pt;width:73.7pt;height:22.7pt;z-index:251662848" arcsize="10923f" filled="f" strokeweight="3pt">
            <v:stroke r:id="rId9" o:title="" filltype="pattern" endcap="round"/>
            <v:textbox inset=",1.8mm"/>
          </v:roundrect>
        </w:pict>
      </w:r>
      <w:r w:rsidR="008439EE" w:rsidRPr="008439EE">
        <w:rPr>
          <w:rFonts w:ascii="Times New Roman"/>
        </w:rPr>
        <w:t>公</w:t>
      </w:r>
      <w:r w:rsidR="008439EE">
        <w:rPr>
          <w:rFonts w:ascii="Times New Roman" w:hint="eastAsia"/>
        </w:rPr>
        <w:t xml:space="preserve">　</w:t>
      </w:r>
      <w:r w:rsidR="008439EE" w:rsidRPr="008439EE">
        <w:rPr>
          <w:rFonts w:ascii="Times New Roman"/>
        </w:rPr>
        <w:t>告</w:t>
      </w:r>
    </w:p>
    <w:p w:rsidR="008439EE" w:rsidRPr="008439EE" w:rsidRDefault="008439EE" w:rsidP="008439EE">
      <w:pPr>
        <w:pStyle w:val="XXXX0"/>
      </w:pPr>
      <w:r w:rsidRPr="008439EE">
        <w:t>教　　育：預告｢澎湖縣國民教育階段學校特殊教育推行委員會實施辦法修正草案｣</w:t>
      </w:r>
      <w:r w:rsidRPr="008439EE">
        <w:tab/>
      </w:r>
      <w:r w:rsidR="006D4459">
        <w:rPr>
          <w:rFonts w:hint="eastAsia"/>
        </w:rPr>
        <w:t>64</w:t>
      </w:r>
    </w:p>
    <w:p w:rsidR="008439EE" w:rsidRPr="008439EE" w:rsidRDefault="008439EE" w:rsidP="008439EE">
      <w:pPr>
        <w:pStyle w:val="XXXX0"/>
      </w:pPr>
      <w:r w:rsidRPr="008439EE">
        <w:t>主　　計：公告本縣｢</w:t>
      </w:r>
      <w:r w:rsidRPr="008439EE">
        <w:t>107</w:t>
      </w:r>
      <w:r w:rsidRPr="008439EE">
        <w:t>年度臺灣省澎湖縣總預算暨總預算附屬單位預算及</w:t>
      </w:r>
      <w:r>
        <w:rPr>
          <w:rFonts w:hint="eastAsia"/>
        </w:rPr>
        <w:t xml:space="preserve">　</w:t>
      </w:r>
      <w:r w:rsidRPr="008439EE">
        <w:t>綜計表發布令｣</w:t>
      </w:r>
      <w:r w:rsidRPr="008439EE">
        <w:tab/>
      </w:r>
      <w:r w:rsidR="006D4459">
        <w:rPr>
          <w:rFonts w:hint="eastAsia"/>
        </w:rPr>
        <w:t>69</w:t>
      </w:r>
    </w:p>
    <w:p w:rsidR="008439EE" w:rsidRPr="008439EE" w:rsidRDefault="008439EE" w:rsidP="008439EE">
      <w:pPr>
        <w:pStyle w:val="XXXX0"/>
      </w:pPr>
      <w:r w:rsidRPr="008439EE">
        <w:t>家</w:t>
      </w:r>
      <w:r w:rsidRPr="008439EE">
        <w:t xml:space="preserve"> </w:t>
      </w:r>
      <w:r w:rsidRPr="008439EE">
        <w:t>防</w:t>
      </w:r>
      <w:r w:rsidRPr="008439EE">
        <w:t xml:space="preserve"> </w:t>
      </w:r>
      <w:r w:rsidRPr="008439EE">
        <w:t>所：公告本縣｢公示送達通知桃園市市民蔡博臣領回犬隻事宜｣</w:t>
      </w:r>
      <w:r>
        <w:rPr>
          <w:rFonts w:hint="eastAsia"/>
        </w:rPr>
        <w:tab/>
      </w:r>
      <w:r w:rsidR="006D4459">
        <w:rPr>
          <w:rFonts w:hint="eastAsia"/>
        </w:rPr>
        <w:t>78</w:t>
      </w:r>
    </w:p>
    <w:p w:rsidR="008439EE" w:rsidRPr="008439EE" w:rsidRDefault="00AE06E5" w:rsidP="008439EE">
      <w:pPr>
        <w:pStyle w:val="a5"/>
        <w:rPr>
          <w:rFonts w:ascii="Times New Roman" w:hAnsi="Times New Roman"/>
        </w:rPr>
      </w:pPr>
      <w:r w:rsidRPr="00AE06E5">
        <w:rPr>
          <w:noProof/>
        </w:rPr>
        <w:pict>
          <v:roundrect id="_x0000_s1475" style="position:absolute;left:0;text-align:left;margin-left:.9pt;margin-top:12.2pt;width:73.7pt;height:22.7pt;z-index:251663872" arcsize="10923f" filled="f" strokeweight="3pt">
            <v:stroke r:id="rId9" o:title="" filltype="pattern" endcap="round"/>
            <v:textbox inset=",1.8mm"/>
          </v:roundrect>
        </w:pict>
      </w:r>
      <w:r w:rsidR="008439EE" w:rsidRPr="008439EE">
        <w:rPr>
          <w:rFonts w:ascii="Times New Roman"/>
        </w:rPr>
        <w:t>附</w:t>
      </w:r>
      <w:r w:rsidR="008439EE">
        <w:rPr>
          <w:rFonts w:ascii="Times New Roman" w:hint="eastAsia"/>
        </w:rPr>
        <w:t xml:space="preserve">　</w:t>
      </w:r>
      <w:r w:rsidR="008439EE" w:rsidRPr="008439EE">
        <w:rPr>
          <w:rFonts w:ascii="Times New Roman"/>
        </w:rPr>
        <w:t>錄</w:t>
      </w:r>
    </w:p>
    <w:p w:rsidR="008439EE" w:rsidRPr="008439EE" w:rsidRDefault="008439EE" w:rsidP="008439EE">
      <w:pPr>
        <w:pStyle w:val="affffffffff6"/>
        <w:rPr>
          <w:rFonts w:ascii="Times New Roman" w:hAnsi="Times New Roman"/>
        </w:rPr>
      </w:pPr>
      <w:r w:rsidRPr="008439EE">
        <w:rPr>
          <w:rFonts w:ascii="Times New Roman"/>
        </w:rPr>
        <w:t>縣政重要紀事</w:t>
      </w:r>
      <w:r w:rsidRPr="008439EE">
        <w:rPr>
          <w:rFonts w:ascii="Times New Roman" w:hAnsi="Times New Roman"/>
        </w:rPr>
        <w:t>(</w:t>
      </w:r>
      <w:r w:rsidRPr="008439EE">
        <w:rPr>
          <w:rFonts w:ascii="Times New Roman"/>
        </w:rPr>
        <w:t>中華民國</w:t>
      </w:r>
      <w:r w:rsidRPr="008439EE">
        <w:rPr>
          <w:rFonts w:ascii="Times New Roman" w:hAnsi="Times New Roman"/>
        </w:rPr>
        <w:t>107</w:t>
      </w:r>
      <w:r w:rsidRPr="008439EE">
        <w:rPr>
          <w:rFonts w:ascii="Times New Roman"/>
        </w:rPr>
        <w:t>年</w:t>
      </w:r>
      <w:r w:rsidRPr="008439EE">
        <w:rPr>
          <w:rFonts w:ascii="Times New Roman" w:hAnsi="Times New Roman"/>
        </w:rPr>
        <w:t>5</w:t>
      </w:r>
      <w:r w:rsidRPr="008439EE">
        <w:rPr>
          <w:rFonts w:ascii="Times New Roman"/>
        </w:rPr>
        <w:t>月份</w:t>
      </w:r>
      <w:r w:rsidRPr="008439EE">
        <w:rPr>
          <w:rFonts w:ascii="Times New Roman" w:hAnsi="Times New Roman"/>
        </w:rPr>
        <w:t>)</w:t>
      </w:r>
      <w:r w:rsidRPr="008439EE">
        <w:rPr>
          <w:rFonts w:ascii="Times New Roman" w:hAnsi="Times New Roman"/>
        </w:rPr>
        <w:tab/>
      </w:r>
      <w:r w:rsidR="006D4459">
        <w:rPr>
          <w:rFonts w:ascii="Times New Roman" w:hAnsi="Times New Roman" w:hint="eastAsia"/>
        </w:rPr>
        <w:t>80</w:t>
      </w:r>
    </w:p>
    <w:p w:rsidR="008439EE" w:rsidRDefault="008439EE" w:rsidP="008439EE">
      <w:pPr>
        <w:tabs>
          <w:tab w:val="right" w:leader="middleDot" w:pos="8040"/>
        </w:tabs>
        <w:topLinePunct/>
        <w:ind w:firstLine="0"/>
        <w:jc w:val="distribute"/>
      </w:pPr>
    </w:p>
    <w:p w:rsidR="008439EE" w:rsidRDefault="008439EE" w:rsidP="008439EE">
      <w:pPr>
        <w:tabs>
          <w:tab w:val="right" w:leader="middleDot" w:pos="8040"/>
        </w:tabs>
        <w:topLinePunct/>
        <w:ind w:firstLine="0"/>
        <w:jc w:val="distribute"/>
      </w:pPr>
    </w:p>
    <w:p w:rsidR="008439EE" w:rsidRDefault="008439EE" w:rsidP="008439EE">
      <w:pPr>
        <w:tabs>
          <w:tab w:val="right" w:leader="middleDot" w:pos="8040"/>
        </w:tabs>
        <w:topLinePunct/>
        <w:ind w:firstLine="0"/>
        <w:jc w:val="distribute"/>
      </w:pPr>
    </w:p>
    <w:p w:rsidR="006B5C24" w:rsidRPr="008439EE" w:rsidRDefault="006B5C24" w:rsidP="006B5C24">
      <w:pPr>
        <w:tabs>
          <w:tab w:val="right" w:leader="middleDot" w:pos="8040"/>
        </w:tabs>
        <w:topLinePunct/>
        <w:ind w:firstLine="0"/>
        <w:jc w:val="distribute"/>
      </w:pPr>
    </w:p>
    <w:p w:rsidR="006B5C24" w:rsidRDefault="006B5C24" w:rsidP="006B5C24">
      <w:pPr>
        <w:tabs>
          <w:tab w:val="right" w:leader="middleDot" w:pos="8040"/>
        </w:tabs>
        <w:topLinePunct/>
        <w:ind w:firstLine="0"/>
        <w:jc w:val="distribute"/>
      </w:pPr>
    </w:p>
    <w:p w:rsidR="006B5C24" w:rsidRDefault="006B5C24" w:rsidP="006B5C24">
      <w:pPr>
        <w:tabs>
          <w:tab w:val="right" w:leader="middleDot" w:pos="8040"/>
        </w:tabs>
        <w:topLinePunct/>
        <w:ind w:firstLine="0"/>
        <w:jc w:val="distribute"/>
      </w:pPr>
    </w:p>
    <w:p w:rsidR="000867BD" w:rsidRPr="006B5C24" w:rsidRDefault="000867BD" w:rsidP="006B5C24">
      <w:pPr>
        <w:tabs>
          <w:tab w:val="right" w:leader="middleDot" w:pos="8040"/>
        </w:tabs>
        <w:topLinePunct/>
        <w:ind w:firstLine="0"/>
        <w:jc w:val="distribute"/>
        <w:sectPr w:rsidR="000867BD" w:rsidRPr="006B5C24">
          <w:headerReference w:type="even" r:id="rId10"/>
          <w:headerReference w:type="default" r:id="rId11"/>
          <w:footerReference w:type="even" r:id="rId12"/>
          <w:footerReference w:type="default" r:id="rId13"/>
          <w:pgSz w:w="10660" w:h="14742" w:code="132"/>
          <w:pgMar w:top="1531" w:right="1276" w:bottom="1304" w:left="1276" w:header="680" w:footer="794" w:gutter="0"/>
          <w:pgNumType w:start="1"/>
          <w:cols w:space="425"/>
          <w:docGrid w:linePitch="360" w:charSpace="134328"/>
        </w:sectPr>
      </w:pPr>
    </w:p>
    <w:p w:rsidR="0038376D" w:rsidRPr="001D7CF3" w:rsidRDefault="00AE06E5" w:rsidP="0038376D">
      <w:pPr>
        <w:pStyle w:val="16"/>
        <w:topLinePunct/>
        <w:spacing w:before="0" w:line="360" w:lineRule="auto"/>
        <w:ind w:left="720" w:hanging="720"/>
        <w:rPr>
          <w:noProof/>
          <w:sz w:val="36"/>
          <w:szCs w:val="36"/>
        </w:rPr>
      </w:pPr>
      <w:r>
        <w:rPr>
          <w:noProof/>
          <w:sz w:val="36"/>
          <w:szCs w:val="36"/>
        </w:rPr>
        <w:lastRenderedPageBreak/>
        <w:pict>
          <v:shape id="_x0000_s1412" type="#_x0000_t202" style="position:absolute;left:0;text-align:left;margin-left:0;margin-top:0;width:85.05pt;height:34pt;z-index:251660800;mso-position-horizontal:center;mso-position-horizontal-relative:page" filled="f" strokeweight="4pt">
            <v:stroke r:id="rId14" o:title="" filltype="pattern"/>
            <v:textbox style="mso-next-textbox:#_x0000_s1412" inset=",1.3mm">
              <w:txbxContent>
                <w:p w:rsidR="00084A06" w:rsidRDefault="00084A06" w:rsidP="0038376D">
                  <w:pPr>
                    <w:spacing w:line="420" w:lineRule="exact"/>
                    <w:ind w:left="720" w:hanging="720"/>
                    <w:jc w:val="distribute"/>
                    <w:rPr>
                      <w:rFonts w:ascii="華康標楷體(P)" w:hAnsi="標楷體"/>
                      <w:sz w:val="36"/>
                    </w:rPr>
                  </w:pPr>
                  <w:r>
                    <w:rPr>
                      <w:rFonts w:ascii="華康標楷體(P)" w:hAnsi="標楷體" w:hint="eastAsia"/>
                      <w:sz w:val="36"/>
                    </w:rPr>
                    <w:t>法規</w:t>
                  </w:r>
                </w:p>
              </w:txbxContent>
            </v:textbox>
            <w10:wrap anchorx="page"/>
          </v:shape>
        </w:pict>
      </w:r>
    </w:p>
    <w:p w:rsidR="00F64D21" w:rsidRPr="001D7CF3" w:rsidRDefault="00F64D21" w:rsidP="00F64D21">
      <w:pPr>
        <w:pStyle w:val="Standard"/>
        <w:rPr>
          <w:rFonts w:ascii="Times New Roman" w:eastAsia="標楷體" w:hAnsi="Times New Roman"/>
          <w:sz w:val="28"/>
          <w:szCs w:val="28"/>
        </w:rPr>
      </w:pPr>
    </w:p>
    <w:p w:rsidR="00F64D21" w:rsidRPr="001D7CF3" w:rsidRDefault="00F64D21" w:rsidP="00F64D21">
      <w:pPr>
        <w:pStyle w:val="afffff5"/>
      </w:pPr>
      <w:r w:rsidRPr="001D7CF3">
        <w:t>中央法規</w:t>
      </w:r>
    </w:p>
    <w:p w:rsidR="0038376D" w:rsidRPr="001D7CF3" w:rsidRDefault="00911A10" w:rsidP="00873B24">
      <w:pPr>
        <w:pStyle w:val="XXXX2"/>
        <w:spacing w:before="360"/>
        <w:rPr>
          <w:noProof/>
        </w:rPr>
      </w:pPr>
      <w:r w:rsidRPr="00911A10">
        <w:rPr>
          <w:rFonts w:hint="eastAsia"/>
          <w:noProof/>
        </w:rPr>
        <w:t>行政院</w:t>
      </w:r>
      <w:r w:rsidR="00673E34" w:rsidRPr="001D7CF3">
        <w:rPr>
          <w:noProof/>
        </w:rPr>
        <w:t xml:space="preserve">　令</w:t>
      </w:r>
    </w:p>
    <w:p w:rsidR="00673E34" w:rsidRPr="001D7CF3" w:rsidRDefault="00673E34" w:rsidP="0042103B">
      <w:pPr>
        <w:pStyle w:val="affffffffffe"/>
        <w:rPr>
          <w:noProof/>
          <w:szCs w:val="36"/>
        </w:rPr>
      </w:pPr>
      <w:r w:rsidRPr="001D7CF3">
        <w:rPr>
          <w:noProof/>
        </w:rPr>
        <w:t>發文日期：</w:t>
      </w:r>
      <w:r w:rsidR="00911A10">
        <w:rPr>
          <w:rFonts w:hint="eastAsia"/>
          <w:noProof/>
        </w:rPr>
        <w:t>中華民國</w:t>
      </w:r>
      <w:r w:rsidR="00911A10">
        <w:rPr>
          <w:rFonts w:hint="eastAsia"/>
          <w:noProof/>
        </w:rPr>
        <w:t>107</w:t>
      </w:r>
      <w:r w:rsidR="00911A10">
        <w:rPr>
          <w:rFonts w:hint="eastAsia"/>
          <w:noProof/>
        </w:rPr>
        <w:t>年</w:t>
      </w:r>
      <w:r w:rsidR="00911A10">
        <w:rPr>
          <w:rFonts w:hint="eastAsia"/>
          <w:noProof/>
        </w:rPr>
        <w:t>2</w:t>
      </w:r>
      <w:r w:rsidR="00911A10">
        <w:rPr>
          <w:rFonts w:hint="eastAsia"/>
          <w:noProof/>
        </w:rPr>
        <w:t>月</w:t>
      </w:r>
      <w:r w:rsidR="00911A10">
        <w:rPr>
          <w:rFonts w:hint="eastAsia"/>
          <w:noProof/>
        </w:rPr>
        <w:t>26</w:t>
      </w:r>
      <w:r w:rsidR="00911A10">
        <w:rPr>
          <w:rFonts w:hint="eastAsia"/>
          <w:noProof/>
        </w:rPr>
        <w:t>日</w:t>
      </w:r>
      <w:r w:rsidR="00B35A59" w:rsidRPr="001D7CF3">
        <w:rPr>
          <w:noProof/>
          <w:szCs w:val="36"/>
        </w:rPr>
        <w:t xml:space="preserve"> </w:t>
      </w:r>
    </w:p>
    <w:p w:rsidR="00911A10" w:rsidRDefault="00673E34" w:rsidP="0042103B">
      <w:pPr>
        <w:pStyle w:val="affffffffffe"/>
        <w:rPr>
          <w:noProof/>
        </w:rPr>
      </w:pPr>
      <w:r w:rsidRPr="001D7CF3">
        <w:rPr>
          <w:noProof/>
        </w:rPr>
        <w:t>發文字號：</w:t>
      </w:r>
      <w:r w:rsidR="00911A10">
        <w:rPr>
          <w:rFonts w:hint="eastAsia"/>
          <w:noProof/>
        </w:rPr>
        <w:t>院臺綜字第</w:t>
      </w:r>
      <w:r w:rsidR="00911A10">
        <w:rPr>
          <w:rFonts w:hint="eastAsia"/>
          <w:noProof/>
        </w:rPr>
        <w:t>1070165342</w:t>
      </w:r>
      <w:r w:rsidR="00911A10">
        <w:rPr>
          <w:rFonts w:hint="eastAsia"/>
          <w:noProof/>
        </w:rPr>
        <w:t>號</w:t>
      </w:r>
    </w:p>
    <w:p w:rsidR="00673E34" w:rsidRPr="001D7CF3" w:rsidRDefault="00911A10" w:rsidP="00116882">
      <w:pPr>
        <w:pStyle w:val="afffffffffff"/>
        <w:rPr>
          <w:noProof/>
        </w:rPr>
      </w:pPr>
      <w:r>
        <w:rPr>
          <w:rFonts w:hint="eastAsia"/>
          <w:noProof/>
        </w:rPr>
        <w:t>廢止「行政院公民投票審議委員會組織規程」、「行政院公民投票審議委員會審議規則</w:t>
      </w:r>
      <w:r w:rsidR="00084A06">
        <w:rPr>
          <w:rFonts w:hint="eastAsia"/>
          <w:noProof/>
        </w:rPr>
        <w:t>」</w:t>
      </w:r>
      <w:r>
        <w:rPr>
          <w:rFonts w:hint="eastAsia"/>
          <w:noProof/>
        </w:rPr>
        <w:t>、「公民投票法施行細則」。</w:t>
      </w:r>
      <w:r w:rsidR="0042103B" w:rsidRPr="001D7CF3">
        <w:rPr>
          <w:noProof/>
        </w:rPr>
        <w:t xml:space="preserve"> </w:t>
      </w:r>
    </w:p>
    <w:p w:rsidR="00855FA9" w:rsidRPr="001D7CF3" w:rsidRDefault="00855FA9" w:rsidP="00D06261">
      <w:pPr>
        <w:pStyle w:val="Textbody"/>
        <w:jc w:val="right"/>
        <w:outlineLvl w:val="0"/>
        <w:rPr>
          <w:rFonts w:eastAsia="標楷體"/>
          <w:spacing w:val="-8"/>
        </w:rPr>
      </w:pPr>
    </w:p>
    <w:p w:rsidR="00B35A59" w:rsidRPr="001D7CF3" w:rsidRDefault="00911A10" w:rsidP="00084A06">
      <w:pPr>
        <w:pStyle w:val="afffffffffff1"/>
        <w:spacing w:before="360"/>
        <w:rPr>
          <w:noProof/>
          <w:sz w:val="36"/>
          <w:szCs w:val="36"/>
        </w:rPr>
      </w:pPr>
      <w:r>
        <w:rPr>
          <w:rFonts w:hint="eastAsia"/>
          <w:noProof/>
        </w:rPr>
        <w:t>院</w:t>
      </w:r>
      <w:r w:rsidR="00B35A59" w:rsidRPr="001D7CF3">
        <w:rPr>
          <w:noProof/>
        </w:rPr>
        <w:t xml:space="preserve">　　長</w:t>
      </w:r>
      <w:r w:rsidR="00B35A59" w:rsidRPr="00911A10">
        <w:rPr>
          <w:noProof/>
        </w:rPr>
        <w:t xml:space="preserve">　</w:t>
      </w:r>
      <w:r>
        <w:rPr>
          <w:rFonts w:hint="eastAsia"/>
          <w:noProof/>
          <w:sz w:val="36"/>
          <w:szCs w:val="36"/>
        </w:rPr>
        <w:t>賴　清　德</w:t>
      </w:r>
    </w:p>
    <w:p w:rsidR="008F0C6F" w:rsidRPr="001D7CF3" w:rsidRDefault="008F0C6F" w:rsidP="00084A06">
      <w:pPr>
        <w:pStyle w:val="afffffffffff1"/>
        <w:spacing w:before="360"/>
        <w:ind w:left="1560" w:hanging="1080"/>
        <w:rPr>
          <w:noProof/>
          <w:sz w:val="36"/>
          <w:szCs w:val="36"/>
        </w:rPr>
      </w:pPr>
    </w:p>
    <w:p w:rsidR="00911A10" w:rsidRPr="001D7CF3" w:rsidRDefault="00911A10" w:rsidP="00873B24">
      <w:pPr>
        <w:pStyle w:val="XXXX2"/>
        <w:spacing w:before="360"/>
        <w:rPr>
          <w:noProof/>
        </w:rPr>
      </w:pPr>
      <w:r w:rsidRPr="00911A10">
        <w:rPr>
          <w:rFonts w:hint="eastAsia"/>
          <w:noProof/>
        </w:rPr>
        <w:t>行政院</w:t>
      </w:r>
      <w:r w:rsidRPr="001D7CF3">
        <w:rPr>
          <w:noProof/>
        </w:rPr>
        <w:t xml:space="preserve">　令</w:t>
      </w:r>
    </w:p>
    <w:p w:rsidR="00911A10" w:rsidRPr="001D7CF3" w:rsidRDefault="00911A10" w:rsidP="00911A10">
      <w:pPr>
        <w:pStyle w:val="affffffffffe"/>
        <w:rPr>
          <w:noProof/>
          <w:szCs w:val="36"/>
        </w:rPr>
      </w:pPr>
      <w:r w:rsidRPr="001D7CF3">
        <w:rPr>
          <w:noProof/>
        </w:rPr>
        <w:t>發文日期：</w:t>
      </w:r>
      <w:r>
        <w:rPr>
          <w:rFonts w:hint="eastAsia"/>
          <w:noProof/>
        </w:rPr>
        <w:t>中華民國</w:t>
      </w:r>
      <w:r w:rsidR="00116882">
        <w:rPr>
          <w:rFonts w:hint="eastAsia"/>
          <w:noProof/>
        </w:rPr>
        <w:t>107</w:t>
      </w:r>
      <w:r w:rsidR="00116882">
        <w:rPr>
          <w:rFonts w:hint="eastAsia"/>
          <w:noProof/>
        </w:rPr>
        <w:t>年</w:t>
      </w:r>
      <w:r w:rsidR="00116882">
        <w:rPr>
          <w:rFonts w:hint="eastAsia"/>
          <w:noProof/>
        </w:rPr>
        <w:t>3</w:t>
      </w:r>
      <w:r w:rsidR="00116882">
        <w:rPr>
          <w:rFonts w:hint="eastAsia"/>
          <w:noProof/>
        </w:rPr>
        <w:t>月</w:t>
      </w:r>
      <w:r w:rsidR="00116882">
        <w:rPr>
          <w:rFonts w:hint="eastAsia"/>
          <w:noProof/>
        </w:rPr>
        <w:t>5</w:t>
      </w:r>
      <w:r w:rsidR="00116882">
        <w:rPr>
          <w:rFonts w:hint="eastAsia"/>
          <w:noProof/>
        </w:rPr>
        <w:t>日</w:t>
      </w:r>
      <w:r w:rsidRPr="001D7CF3">
        <w:rPr>
          <w:noProof/>
          <w:szCs w:val="36"/>
        </w:rPr>
        <w:t xml:space="preserve"> </w:t>
      </w:r>
    </w:p>
    <w:p w:rsidR="00911A10" w:rsidRDefault="00911A10" w:rsidP="00911A10">
      <w:pPr>
        <w:pStyle w:val="affffffffffe"/>
        <w:rPr>
          <w:noProof/>
        </w:rPr>
      </w:pPr>
      <w:r w:rsidRPr="001D7CF3">
        <w:rPr>
          <w:noProof/>
        </w:rPr>
        <w:t>發文字號：</w:t>
      </w:r>
      <w:r>
        <w:rPr>
          <w:rFonts w:hint="eastAsia"/>
          <w:noProof/>
        </w:rPr>
        <w:t>院臺法字第</w:t>
      </w:r>
      <w:r w:rsidR="00116882">
        <w:rPr>
          <w:rFonts w:hint="eastAsia"/>
          <w:noProof/>
        </w:rPr>
        <w:t>1070165976</w:t>
      </w:r>
      <w:r w:rsidR="00116882">
        <w:rPr>
          <w:rFonts w:hint="eastAsia"/>
          <w:noProof/>
        </w:rPr>
        <w:t>號</w:t>
      </w:r>
    </w:p>
    <w:p w:rsidR="00911A10" w:rsidRDefault="00116882" w:rsidP="00116882">
      <w:pPr>
        <w:pStyle w:val="afffffffffff"/>
      </w:pPr>
      <w:r>
        <w:rPr>
          <w:rFonts w:hint="eastAsia"/>
        </w:rPr>
        <w:t>依洗錢防制法第五條第四項規定</w:t>
      </w:r>
      <w:r w:rsidR="00084A06">
        <w:rPr>
          <w:rFonts w:hint="eastAsia"/>
        </w:rPr>
        <w:t>為</w:t>
      </w:r>
      <w:r>
        <w:rPr>
          <w:rFonts w:hint="eastAsia"/>
        </w:rPr>
        <w:t>以下之指定：</w:t>
      </w:r>
    </w:p>
    <w:p w:rsidR="00116882" w:rsidRDefault="00116882" w:rsidP="00116882">
      <w:pPr>
        <w:spacing w:line="360" w:lineRule="exact"/>
        <w:ind w:left="480" w:hangingChars="200" w:hanging="480"/>
      </w:pPr>
      <w:r>
        <w:rPr>
          <w:rFonts w:hint="eastAsia"/>
        </w:rPr>
        <w:t>一、洗錢防制法第五條第四項所定辦理融資性租賃業務事業之範圍，指</w:t>
      </w:r>
      <w:r>
        <w:rPr>
          <w:rFonts w:hint="eastAsia"/>
        </w:rPr>
        <w:t xml:space="preserve">  </w:t>
      </w:r>
      <w:r>
        <w:rPr>
          <w:rFonts w:hint="eastAsia"/>
        </w:rPr>
        <w:t>依商業團體法設立之租賃商業同業公會會員，且從事融資性租賃交易者。</w:t>
      </w:r>
    </w:p>
    <w:p w:rsidR="00116882" w:rsidRPr="00116882" w:rsidRDefault="00116882" w:rsidP="00116882">
      <w:pPr>
        <w:spacing w:line="360" w:lineRule="exact"/>
        <w:ind w:left="480" w:hangingChars="200" w:hanging="480"/>
      </w:pPr>
      <w:r>
        <w:rPr>
          <w:rFonts w:hint="eastAsia"/>
        </w:rPr>
        <w:t>二、本令自即日生效。</w:t>
      </w:r>
    </w:p>
    <w:p w:rsidR="00911A10" w:rsidRPr="001D7CF3" w:rsidRDefault="00911A10" w:rsidP="00084A06">
      <w:pPr>
        <w:pStyle w:val="afffffffffff1"/>
        <w:spacing w:before="360"/>
        <w:rPr>
          <w:noProof/>
          <w:sz w:val="36"/>
          <w:szCs w:val="36"/>
        </w:rPr>
      </w:pPr>
      <w:r>
        <w:rPr>
          <w:rFonts w:hint="eastAsia"/>
          <w:noProof/>
        </w:rPr>
        <w:t>院</w:t>
      </w:r>
      <w:r w:rsidRPr="001D7CF3">
        <w:rPr>
          <w:noProof/>
        </w:rPr>
        <w:t xml:space="preserve">　　長</w:t>
      </w:r>
      <w:r w:rsidRPr="00911A10">
        <w:rPr>
          <w:noProof/>
        </w:rPr>
        <w:t xml:space="preserve">　</w:t>
      </w:r>
      <w:r>
        <w:rPr>
          <w:rFonts w:hint="eastAsia"/>
          <w:noProof/>
          <w:sz w:val="36"/>
          <w:szCs w:val="36"/>
        </w:rPr>
        <w:t>賴　清　德</w:t>
      </w:r>
    </w:p>
    <w:p w:rsidR="00877184" w:rsidRPr="001D7CF3" w:rsidRDefault="00412227" w:rsidP="00412227">
      <w:pPr>
        <w:pStyle w:val="afffff5"/>
      </w:pPr>
      <w:r w:rsidRPr="001D7CF3">
        <w:br w:type="page"/>
      </w:r>
      <w:r w:rsidRPr="001D7CF3">
        <w:lastRenderedPageBreak/>
        <w:t>縣　法　規</w:t>
      </w:r>
    </w:p>
    <w:p w:rsidR="00412227" w:rsidRPr="001D7CF3" w:rsidRDefault="00412227" w:rsidP="00873B24">
      <w:pPr>
        <w:pStyle w:val="XXXX2"/>
        <w:spacing w:before="360"/>
      </w:pPr>
      <w:r w:rsidRPr="001D7CF3">
        <w:t>澎湖縣政府　令</w:t>
      </w:r>
    </w:p>
    <w:p w:rsidR="0042103B" w:rsidRDefault="00412227" w:rsidP="0042103B">
      <w:pPr>
        <w:pStyle w:val="affffffffffe"/>
      </w:pPr>
      <w:r w:rsidRPr="001D7CF3">
        <w:t>發文日期：</w:t>
      </w:r>
      <w:r w:rsidR="00116882">
        <w:rPr>
          <w:rFonts w:hint="eastAsia"/>
        </w:rPr>
        <w:t>中華民國</w:t>
      </w:r>
      <w:r w:rsidR="00116882">
        <w:rPr>
          <w:rFonts w:hint="eastAsia"/>
        </w:rPr>
        <w:t>107</w:t>
      </w:r>
      <w:r w:rsidR="00116882">
        <w:rPr>
          <w:rFonts w:hint="eastAsia"/>
        </w:rPr>
        <w:t>年</w:t>
      </w:r>
      <w:r w:rsidR="00116882">
        <w:rPr>
          <w:rFonts w:hint="eastAsia"/>
        </w:rPr>
        <w:t>3</w:t>
      </w:r>
      <w:r w:rsidR="00116882">
        <w:rPr>
          <w:rFonts w:hint="eastAsia"/>
        </w:rPr>
        <w:t>月</w:t>
      </w:r>
      <w:r w:rsidR="00116882">
        <w:rPr>
          <w:rFonts w:hint="eastAsia"/>
        </w:rPr>
        <w:t>12</w:t>
      </w:r>
      <w:r w:rsidR="00116882">
        <w:rPr>
          <w:rFonts w:hint="eastAsia"/>
        </w:rPr>
        <w:t>日</w:t>
      </w:r>
    </w:p>
    <w:p w:rsidR="00412227" w:rsidRPr="001D7CF3" w:rsidRDefault="00412227" w:rsidP="0042103B">
      <w:pPr>
        <w:pStyle w:val="affffffffffe"/>
      </w:pPr>
      <w:r w:rsidRPr="001D7CF3">
        <w:t>發文字號：</w:t>
      </w:r>
      <w:proofErr w:type="gramStart"/>
      <w:r w:rsidR="00116882">
        <w:rPr>
          <w:rFonts w:hint="eastAsia"/>
        </w:rPr>
        <w:t>府行法字</w:t>
      </w:r>
      <w:proofErr w:type="gramEnd"/>
      <w:r w:rsidR="00116882">
        <w:rPr>
          <w:rFonts w:hint="eastAsia"/>
        </w:rPr>
        <w:t>第</w:t>
      </w:r>
      <w:r w:rsidR="00116882">
        <w:rPr>
          <w:rFonts w:hint="eastAsia"/>
        </w:rPr>
        <w:t>10713010752</w:t>
      </w:r>
      <w:r w:rsidR="00116882">
        <w:rPr>
          <w:rFonts w:hint="eastAsia"/>
        </w:rPr>
        <w:t>號</w:t>
      </w:r>
      <w:r w:rsidR="0042103B" w:rsidRPr="001D7CF3">
        <w:t xml:space="preserve"> </w:t>
      </w:r>
    </w:p>
    <w:p w:rsidR="00412227" w:rsidRPr="001D7CF3" w:rsidRDefault="00412227" w:rsidP="00412227">
      <w:pPr>
        <w:pStyle w:val="affffffffffe"/>
      </w:pPr>
      <w:r w:rsidRPr="001D7CF3">
        <w:t>附　　件：</w:t>
      </w:r>
    </w:p>
    <w:p w:rsidR="00412227" w:rsidRPr="001D7CF3" w:rsidRDefault="00412227" w:rsidP="00116882">
      <w:pPr>
        <w:pStyle w:val="afffffffffff"/>
      </w:pPr>
      <w:r w:rsidRPr="001D7CF3">
        <w:t>修正｢</w:t>
      </w:r>
      <w:r w:rsidR="00116882">
        <w:rPr>
          <w:rFonts w:hint="eastAsia"/>
        </w:rPr>
        <w:t>澎湖縣建築物附建防空避難設備或停車空間繳納代金管理使用辦法」第三條、第九條。</w:t>
      </w:r>
    </w:p>
    <w:p w:rsidR="00412227" w:rsidRPr="001D7CF3" w:rsidRDefault="00412227" w:rsidP="0042103B">
      <w:pPr>
        <w:pStyle w:val="afffffffffff0"/>
        <w:ind w:left="972" w:hanging="732"/>
      </w:pPr>
      <w:r w:rsidRPr="001D7CF3">
        <w:t>附</w:t>
      </w:r>
      <w:r w:rsidR="00116882">
        <w:rPr>
          <w:rFonts w:hint="eastAsia"/>
        </w:rPr>
        <w:t>修正</w:t>
      </w:r>
      <w:r w:rsidRPr="001D7CF3">
        <w:t>｢</w:t>
      </w:r>
      <w:r w:rsidR="00116882">
        <w:rPr>
          <w:rFonts w:hint="eastAsia"/>
        </w:rPr>
        <w:t>澎湖縣建築物附建防空避難設備或停車空間繳納代金管理使用辦法」第三條、第九條</w:t>
      </w:r>
    </w:p>
    <w:p w:rsidR="00412227" w:rsidRPr="001D7CF3" w:rsidRDefault="00412227" w:rsidP="00084A06">
      <w:pPr>
        <w:pStyle w:val="afffffffffff1"/>
        <w:spacing w:before="360"/>
        <w:rPr>
          <w:sz w:val="36"/>
          <w:szCs w:val="36"/>
        </w:rPr>
      </w:pPr>
      <w:r w:rsidRPr="001D7CF3">
        <w:t xml:space="preserve">縣　長　</w:t>
      </w:r>
      <w:r w:rsidRPr="001D7CF3">
        <w:rPr>
          <w:sz w:val="36"/>
          <w:szCs w:val="36"/>
        </w:rPr>
        <w:t>陳　光　復</w:t>
      </w:r>
    </w:p>
    <w:p w:rsidR="00116882" w:rsidRDefault="00116882">
      <w:pPr>
        <w:widowControl/>
        <w:spacing w:line="240" w:lineRule="auto"/>
        <w:ind w:firstLine="0"/>
        <w:jc w:val="left"/>
      </w:pPr>
    </w:p>
    <w:p w:rsidR="00831527" w:rsidRDefault="00831527">
      <w:pPr>
        <w:widowControl/>
        <w:spacing w:line="240" w:lineRule="auto"/>
        <w:ind w:firstLine="0"/>
        <w:jc w:val="left"/>
      </w:pPr>
    </w:p>
    <w:p w:rsidR="00831527" w:rsidRPr="00831527" w:rsidRDefault="00831527" w:rsidP="00084A06">
      <w:pPr>
        <w:pStyle w:val="afffffffffff2"/>
        <w:spacing w:before="360" w:after="120"/>
      </w:pPr>
      <w:r w:rsidRPr="00831527">
        <w:rPr>
          <w:rFonts w:hint="eastAsia"/>
        </w:rPr>
        <w:t>澎湖縣建築物附建防空避難設備或停車空間</w:t>
      </w:r>
      <w:r>
        <w:br/>
      </w:r>
      <w:r w:rsidRPr="00831527">
        <w:rPr>
          <w:rFonts w:hint="eastAsia"/>
        </w:rPr>
        <w:t>繳納代金管理使用辦法第三條、第九</w:t>
      </w:r>
      <w:proofErr w:type="gramStart"/>
      <w:r w:rsidRPr="00831527">
        <w:rPr>
          <w:rFonts w:hint="eastAsia"/>
        </w:rPr>
        <w:t>條</w:t>
      </w:r>
      <w:proofErr w:type="gramEnd"/>
      <w:r w:rsidRPr="00831527">
        <w:rPr>
          <w:rFonts w:hint="eastAsia"/>
        </w:rPr>
        <w:t>條文</w:t>
      </w:r>
    </w:p>
    <w:p w:rsidR="00831527" w:rsidRPr="00831527" w:rsidRDefault="00831527" w:rsidP="00831527">
      <w:pPr>
        <w:pStyle w:val="afffffffffffe"/>
      </w:pPr>
      <w:r w:rsidRPr="00831527">
        <w:rPr>
          <w:rFonts w:hint="eastAsia"/>
        </w:rPr>
        <w:t>第</w:t>
      </w:r>
      <w:r>
        <w:rPr>
          <w:rFonts w:hint="eastAsia"/>
        </w:rPr>
        <w:t xml:space="preserve">　</w:t>
      </w:r>
      <w:r w:rsidRPr="00831527">
        <w:rPr>
          <w:rFonts w:hint="eastAsia"/>
        </w:rPr>
        <w:t>三</w:t>
      </w:r>
      <w:r>
        <w:rPr>
          <w:rFonts w:hint="eastAsia"/>
        </w:rPr>
        <w:t xml:space="preserve">　</w:t>
      </w:r>
      <w:r w:rsidRPr="00831527">
        <w:rPr>
          <w:rFonts w:hint="eastAsia"/>
        </w:rPr>
        <w:t>條</w:t>
      </w:r>
      <w:r>
        <w:rPr>
          <w:rFonts w:hint="eastAsia"/>
        </w:rPr>
        <w:t xml:space="preserve">　　</w:t>
      </w:r>
      <w:r w:rsidRPr="00831527">
        <w:rPr>
          <w:rFonts w:hint="eastAsia"/>
        </w:rPr>
        <w:t>建築物依規定應附設停車空間，惟其建築基地位於都市計畫停車場公共設施用地一千公尺範圍內，且有下列各款情形之</w:t>
      </w:r>
      <w:proofErr w:type="gramStart"/>
      <w:r w:rsidRPr="00831527">
        <w:rPr>
          <w:rFonts w:hint="eastAsia"/>
        </w:rPr>
        <w:t>一</w:t>
      </w:r>
      <w:proofErr w:type="gramEnd"/>
      <w:r w:rsidRPr="00831527">
        <w:rPr>
          <w:rFonts w:hint="eastAsia"/>
        </w:rPr>
        <w:t>者，起造人或所有權人得申請繳納代金，免予附設。</w:t>
      </w:r>
    </w:p>
    <w:p w:rsidR="00831527" w:rsidRPr="00831527" w:rsidRDefault="00831527" w:rsidP="00831527">
      <w:pPr>
        <w:pStyle w:val="affffffffffff"/>
      </w:pPr>
      <w:r w:rsidRPr="00831527">
        <w:rPr>
          <w:rFonts w:hint="eastAsia"/>
        </w:rPr>
        <w:t>一、建築基地面積在</w:t>
      </w:r>
      <w:smartTag w:uri="urn:schemas-microsoft-com:office:smarttags" w:element="chmetcnv">
        <w:smartTagPr>
          <w:attr w:name="TCSC" w:val="1"/>
          <w:attr w:name="NumberType" w:val="3"/>
          <w:attr w:name="Negative" w:val="False"/>
          <w:attr w:name="HasSpace" w:val="False"/>
          <w:attr w:name="SourceValue" w:val="300"/>
          <w:attr w:name="UnitName" w:val="平方公尺"/>
        </w:smartTagPr>
        <w:r w:rsidRPr="00831527">
          <w:rPr>
            <w:rFonts w:hint="eastAsia"/>
          </w:rPr>
          <w:t>三百平方公尺</w:t>
        </w:r>
      </w:smartTag>
      <w:r w:rsidRPr="00831527">
        <w:rPr>
          <w:rFonts w:hint="eastAsia"/>
        </w:rPr>
        <w:t>以下，且其寬度或深度</w:t>
      </w:r>
      <w:r w:rsidRPr="00831527">
        <w:rPr>
          <w:rFonts w:hint="eastAsia"/>
        </w:rPr>
        <w:t xml:space="preserve"> </w:t>
      </w:r>
      <w:r w:rsidRPr="00831527">
        <w:rPr>
          <w:rFonts w:hint="eastAsia"/>
        </w:rPr>
        <w:t>在一邊未達十公尺者；應留設騎樓地區，其寬度、深度及面積以扣除騎樓後之寬度、深度及面積為</w:t>
      </w:r>
      <w:proofErr w:type="gramStart"/>
      <w:r w:rsidRPr="00831527">
        <w:rPr>
          <w:rFonts w:hint="eastAsia"/>
        </w:rPr>
        <w:t>準</w:t>
      </w:r>
      <w:proofErr w:type="gramEnd"/>
      <w:r w:rsidRPr="00831527">
        <w:rPr>
          <w:rFonts w:hint="eastAsia"/>
        </w:rPr>
        <w:t>。</w:t>
      </w:r>
    </w:p>
    <w:p w:rsidR="00831527" w:rsidRPr="00831527" w:rsidRDefault="00831527" w:rsidP="00831527">
      <w:pPr>
        <w:pStyle w:val="affffffffffff"/>
      </w:pPr>
      <w:r w:rsidRPr="00831527">
        <w:rPr>
          <w:rFonts w:hint="eastAsia"/>
        </w:rPr>
        <w:t>二、依都市計畫法令或建築技術規則規定應附設之法定停車空間在五輛以下者。</w:t>
      </w:r>
    </w:p>
    <w:p w:rsidR="00831527" w:rsidRPr="00831527" w:rsidRDefault="00831527" w:rsidP="00831527">
      <w:pPr>
        <w:pStyle w:val="affffffffffff"/>
      </w:pPr>
      <w:r w:rsidRPr="00831527">
        <w:rPr>
          <w:rFonts w:hint="eastAsia"/>
        </w:rPr>
        <w:t>三、建築物因增建、改建或變更使用需增設停車空間者。</w:t>
      </w:r>
    </w:p>
    <w:p w:rsidR="00831527" w:rsidRPr="00831527" w:rsidRDefault="00831527" w:rsidP="00831527">
      <w:pPr>
        <w:pStyle w:val="affffffffffff"/>
      </w:pPr>
      <w:r w:rsidRPr="00831527">
        <w:rPr>
          <w:rFonts w:hint="eastAsia"/>
        </w:rPr>
        <w:t>四、建築基地地形特殊或都市計畫限制車輛無法通行進入者。</w:t>
      </w:r>
    </w:p>
    <w:p w:rsidR="00831527" w:rsidRDefault="00831527" w:rsidP="00831527">
      <w:pPr>
        <w:pStyle w:val="affffffffffff"/>
      </w:pPr>
      <w:r w:rsidRPr="00831527">
        <w:rPr>
          <w:rFonts w:hint="eastAsia"/>
        </w:rPr>
        <w:t>五、</w:t>
      </w:r>
      <w:bookmarkStart w:id="0" w:name="_GoBack"/>
      <w:bookmarkEnd w:id="0"/>
      <w:r w:rsidRPr="00831527">
        <w:rPr>
          <w:rFonts w:hint="eastAsia"/>
        </w:rPr>
        <w:t>其他經澎湖縣政府（以下簡稱本府）建設處會同有關機關勘查認為不宜設置者。</w:t>
      </w:r>
    </w:p>
    <w:p w:rsidR="00831527" w:rsidRPr="00831527" w:rsidRDefault="00831527" w:rsidP="00831527">
      <w:pPr>
        <w:pStyle w:val="affffffffffff"/>
      </w:pPr>
    </w:p>
    <w:p w:rsidR="00831527" w:rsidRPr="00831527" w:rsidRDefault="00831527" w:rsidP="00831527">
      <w:pPr>
        <w:ind w:left="1200" w:hangingChars="500" w:hanging="1200"/>
      </w:pPr>
      <w:r w:rsidRPr="00831527">
        <w:rPr>
          <w:rFonts w:hint="eastAsia"/>
        </w:rPr>
        <w:lastRenderedPageBreak/>
        <w:t>第</w:t>
      </w:r>
      <w:r>
        <w:rPr>
          <w:rFonts w:hint="eastAsia"/>
        </w:rPr>
        <w:t xml:space="preserve">　</w:t>
      </w:r>
      <w:r w:rsidRPr="00831527">
        <w:rPr>
          <w:rFonts w:hint="eastAsia"/>
        </w:rPr>
        <w:t>九</w:t>
      </w:r>
      <w:r>
        <w:rPr>
          <w:rFonts w:hint="eastAsia"/>
        </w:rPr>
        <w:t xml:space="preserve">　</w:t>
      </w:r>
      <w:r w:rsidRPr="00831527">
        <w:rPr>
          <w:rFonts w:hint="eastAsia"/>
        </w:rPr>
        <w:t>條</w:t>
      </w:r>
      <w:r>
        <w:rPr>
          <w:rFonts w:hint="eastAsia"/>
        </w:rPr>
        <w:t xml:space="preserve">　　</w:t>
      </w:r>
      <w:r w:rsidRPr="00831527">
        <w:rPr>
          <w:rFonts w:hint="eastAsia"/>
        </w:rPr>
        <w:t>本辦法自發布日施行。</w:t>
      </w:r>
    </w:p>
    <w:p w:rsidR="00831527" w:rsidRPr="00831527" w:rsidRDefault="00831527" w:rsidP="00831527">
      <w:pPr>
        <w:ind w:leftChars="500" w:left="1200" w:firstLineChars="200" w:firstLine="480"/>
      </w:pPr>
      <w:r w:rsidRPr="00831527">
        <w:rPr>
          <w:rFonts w:hint="eastAsia"/>
        </w:rPr>
        <w:t>本辦法中華民國一百年四月十三日修正發布之條文，自一百年一月一日施行。</w:t>
      </w:r>
    </w:p>
    <w:p w:rsidR="00831527" w:rsidRPr="00831527" w:rsidRDefault="00831527" w:rsidP="00831527">
      <w:pPr>
        <w:ind w:leftChars="500" w:left="1200" w:firstLineChars="200" w:firstLine="480"/>
      </w:pPr>
      <w:r w:rsidRPr="00831527">
        <w:rPr>
          <w:rFonts w:hint="eastAsia"/>
        </w:rPr>
        <w:t>本辦法中華民國○年○月○日修正發布之條文，自一百零七年一月一日施行。</w:t>
      </w:r>
    </w:p>
    <w:p w:rsidR="00116882" w:rsidRDefault="00116882">
      <w:pPr>
        <w:widowControl/>
        <w:spacing w:line="240" w:lineRule="auto"/>
        <w:ind w:firstLine="0"/>
        <w:jc w:val="left"/>
      </w:pPr>
    </w:p>
    <w:p w:rsidR="00831527" w:rsidRDefault="00831527">
      <w:pPr>
        <w:widowControl/>
        <w:spacing w:line="240" w:lineRule="auto"/>
        <w:ind w:firstLine="0"/>
        <w:jc w:val="left"/>
      </w:pPr>
    </w:p>
    <w:p w:rsidR="00831527" w:rsidRDefault="00831527">
      <w:pPr>
        <w:widowControl/>
        <w:spacing w:line="240" w:lineRule="auto"/>
        <w:ind w:firstLine="0"/>
        <w:jc w:val="left"/>
      </w:pPr>
    </w:p>
    <w:p w:rsidR="00116882" w:rsidRPr="001D7CF3" w:rsidRDefault="00116882" w:rsidP="00873B24">
      <w:pPr>
        <w:pStyle w:val="XXXX2"/>
        <w:spacing w:before="360"/>
      </w:pPr>
      <w:r w:rsidRPr="001D7CF3">
        <w:t>澎湖縣政府　令</w:t>
      </w:r>
    </w:p>
    <w:p w:rsidR="00116882" w:rsidRDefault="00116882" w:rsidP="00116882">
      <w:pPr>
        <w:pStyle w:val="affffffffffe"/>
      </w:pPr>
      <w:r w:rsidRPr="001D7CF3">
        <w:t>發文日期：</w:t>
      </w:r>
      <w:r w:rsidR="00831527">
        <w:rPr>
          <w:rFonts w:hint="eastAsia"/>
        </w:rPr>
        <w:t>中華民國</w:t>
      </w:r>
      <w:r w:rsidR="00831527">
        <w:rPr>
          <w:rFonts w:hint="eastAsia"/>
        </w:rPr>
        <w:t>107</w:t>
      </w:r>
      <w:r w:rsidR="00831527">
        <w:rPr>
          <w:rFonts w:hint="eastAsia"/>
        </w:rPr>
        <w:t>年</w:t>
      </w:r>
      <w:r w:rsidR="00831527">
        <w:rPr>
          <w:rFonts w:hint="eastAsia"/>
        </w:rPr>
        <w:t>3</w:t>
      </w:r>
      <w:r w:rsidR="00831527">
        <w:rPr>
          <w:rFonts w:hint="eastAsia"/>
        </w:rPr>
        <w:t>月</w:t>
      </w:r>
      <w:r w:rsidR="00831527">
        <w:rPr>
          <w:rFonts w:hint="eastAsia"/>
        </w:rPr>
        <w:t>12</w:t>
      </w:r>
      <w:r w:rsidR="00831527">
        <w:rPr>
          <w:rFonts w:hint="eastAsia"/>
        </w:rPr>
        <w:t>日</w:t>
      </w:r>
    </w:p>
    <w:p w:rsidR="00116882" w:rsidRPr="001D7CF3" w:rsidRDefault="00116882" w:rsidP="00116882">
      <w:pPr>
        <w:pStyle w:val="affffffffffe"/>
      </w:pPr>
      <w:r w:rsidRPr="001D7CF3">
        <w:t>發文字號：</w:t>
      </w:r>
      <w:proofErr w:type="gramStart"/>
      <w:r w:rsidR="00831527">
        <w:rPr>
          <w:rFonts w:hint="eastAsia"/>
        </w:rPr>
        <w:t>府行法字</w:t>
      </w:r>
      <w:proofErr w:type="gramEnd"/>
      <w:r w:rsidR="00831527">
        <w:rPr>
          <w:rFonts w:hint="eastAsia"/>
        </w:rPr>
        <w:t>第</w:t>
      </w:r>
      <w:r w:rsidR="00831527">
        <w:rPr>
          <w:rFonts w:hint="eastAsia"/>
        </w:rPr>
        <w:t>10713010772</w:t>
      </w:r>
      <w:r w:rsidR="00831527">
        <w:rPr>
          <w:rFonts w:hint="eastAsia"/>
        </w:rPr>
        <w:t>號</w:t>
      </w:r>
    </w:p>
    <w:p w:rsidR="00116882" w:rsidRPr="001D7CF3" w:rsidRDefault="00116882" w:rsidP="00116882">
      <w:pPr>
        <w:pStyle w:val="affffffffffe"/>
      </w:pPr>
      <w:r w:rsidRPr="001D7CF3">
        <w:t>附　　件：</w:t>
      </w:r>
    </w:p>
    <w:p w:rsidR="00116882" w:rsidRPr="001D7CF3" w:rsidRDefault="00116882" w:rsidP="00116882">
      <w:pPr>
        <w:pStyle w:val="afffffffffff"/>
      </w:pPr>
      <w:r w:rsidRPr="001D7CF3">
        <w:t>修正｢</w:t>
      </w:r>
      <w:r w:rsidR="00831527">
        <w:rPr>
          <w:rFonts w:hint="eastAsia"/>
        </w:rPr>
        <w:t>澎湖縣墳墓遷葬補償基準表」。</w:t>
      </w:r>
    </w:p>
    <w:p w:rsidR="00116882" w:rsidRPr="001D7CF3" w:rsidRDefault="00116882" w:rsidP="00116882">
      <w:pPr>
        <w:pStyle w:val="afffffffffff0"/>
        <w:ind w:left="972" w:hanging="732"/>
      </w:pPr>
      <w:r w:rsidRPr="001D7CF3">
        <w:t>附</w:t>
      </w:r>
      <w:r w:rsidR="00831527">
        <w:rPr>
          <w:rFonts w:hint="eastAsia"/>
        </w:rPr>
        <w:t>修正</w:t>
      </w:r>
      <w:r w:rsidRPr="001D7CF3">
        <w:t>｢</w:t>
      </w:r>
      <w:r w:rsidR="00831527">
        <w:rPr>
          <w:rFonts w:hint="eastAsia"/>
        </w:rPr>
        <w:t>澎湖縣墳墓遷葬補償基準表」</w:t>
      </w:r>
    </w:p>
    <w:p w:rsidR="00116882" w:rsidRPr="001D7CF3" w:rsidRDefault="00116882" w:rsidP="00084A06">
      <w:pPr>
        <w:pStyle w:val="afffffffffff1"/>
        <w:spacing w:before="360"/>
        <w:rPr>
          <w:sz w:val="36"/>
          <w:szCs w:val="36"/>
        </w:rPr>
      </w:pPr>
      <w:r w:rsidRPr="001D7CF3">
        <w:t xml:space="preserve">縣　長　</w:t>
      </w:r>
      <w:r w:rsidRPr="001D7CF3">
        <w:rPr>
          <w:sz w:val="36"/>
          <w:szCs w:val="36"/>
        </w:rPr>
        <w:t>陳　光　復</w:t>
      </w:r>
    </w:p>
    <w:p w:rsidR="00116882" w:rsidRDefault="00116882">
      <w:pPr>
        <w:widowControl/>
        <w:spacing w:line="240" w:lineRule="auto"/>
        <w:ind w:firstLine="0"/>
        <w:jc w:val="left"/>
      </w:pPr>
    </w:p>
    <w:p w:rsidR="00116882" w:rsidRDefault="00116882">
      <w:pPr>
        <w:widowControl/>
        <w:spacing w:line="240" w:lineRule="auto"/>
        <w:ind w:firstLine="0"/>
        <w:jc w:val="left"/>
      </w:pPr>
    </w:p>
    <w:p w:rsidR="00831527" w:rsidRDefault="00831527">
      <w:pPr>
        <w:widowControl/>
        <w:spacing w:line="240" w:lineRule="auto"/>
        <w:ind w:firstLine="0"/>
        <w:jc w:val="left"/>
        <w:rPr>
          <w:b/>
          <w:sz w:val="28"/>
          <w:szCs w:val="28"/>
        </w:rPr>
      </w:pPr>
      <w:r>
        <w:br w:type="page"/>
      </w:r>
    </w:p>
    <w:p w:rsidR="00831527" w:rsidRDefault="00831527" w:rsidP="00084A06">
      <w:pPr>
        <w:pStyle w:val="afffffffffff2"/>
        <w:spacing w:before="360" w:after="120"/>
      </w:pPr>
      <w:r w:rsidRPr="0093581F">
        <w:rPr>
          <w:rFonts w:hint="eastAsia"/>
        </w:rPr>
        <w:lastRenderedPageBreak/>
        <w:t>澎湖縣</w:t>
      </w:r>
      <w:r>
        <w:rPr>
          <w:rFonts w:hint="eastAsia"/>
        </w:rPr>
        <w:t>墳墓遷葬補償基準表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
        <w:gridCol w:w="1069"/>
        <w:gridCol w:w="3120"/>
        <w:gridCol w:w="1617"/>
        <w:gridCol w:w="2204"/>
      </w:tblGrid>
      <w:tr w:rsidR="00831527" w:rsidRPr="00831527" w:rsidTr="00831527">
        <w:trPr>
          <w:jc w:val="center"/>
        </w:trPr>
        <w:tc>
          <w:tcPr>
            <w:tcW w:w="189" w:type="pct"/>
            <w:vMerge w:val="restart"/>
            <w:shd w:val="clear" w:color="auto" w:fill="auto"/>
            <w:vAlign w:val="center"/>
          </w:tcPr>
          <w:p w:rsidR="00831527" w:rsidRPr="00831527" w:rsidRDefault="00831527" w:rsidP="00831527">
            <w:pPr>
              <w:ind w:firstLine="0"/>
              <w:rPr>
                <w:rFonts w:ascii="標楷體" w:hAnsi="標楷體"/>
              </w:rPr>
            </w:pPr>
          </w:p>
        </w:tc>
        <w:tc>
          <w:tcPr>
            <w:tcW w:w="4811" w:type="pct"/>
            <w:gridSpan w:val="4"/>
            <w:shd w:val="clear" w:color="auto" w:fill="auto"/>
            <w:vAlign w:val="center"/>
          </w:tcPr>
          <w:p w:rsidR="00831527" w:rsidRPr="00831527" w:rsidRDefault="00831527" w:rsidP="00831527">
            <w:pPr>
              <w:ind w:firstLine="0"/>
              <w:jc w:val="center"/>
              <w:rPr>
                <w:rFonts w:ascii="標楷體" w:hAnsi="標楷體"/>
              </w:rPr>
            </w:pPr>
            <w:r w:rsidRPr="00831527">
              <w:rPr>
                <w:rFonts w:ascii="標楷體" w:hAnsi="標楷體" w:hint="eastAsia"/>
              </w:rPr>
              <w:t>補償基準</w:t>
            </w:r>
          </w:p>
        </w:tc>
      </w:tr>
      <w:tr w:rsidR="00831527" w:rsidRPr="00831527" w:rsidTr="00831527">
        <w:trPr>
          <w:jc w:val="center"/>
        </w:trPr>
        <w:tc>
          <w:tcPr>
            <w:tcW w:w="189" w:type="pct"/>
            <w:vMerge/>
            <w:shd w:val="clear" w:color="auto" w:fill="auto"/>
            <w:vAlign w:val="center"/>
          </w:tcPr>
          <w:p w:rsidR="00831527" w:rsidRPr="00831527" w:rsidRDefault="00831527" w:rsidP="00831527">
            <w:pPr>
              <w:ind w:firstLine="0"/>
              <w:rPr>
                <w:rFonts w:ascii="標楷體" w:hAnsi="標楷體"/>
              </w:rPr>
            </w:pPr>
          </w:p>
        </w:tc>
        <w:tc>
          <w:tcPr>
            <w:tcW w:w="642" w:type="pct"/>
            <w:shd w:val="clear" w:color="auto" w:fill="auto"/>
            <w:vAlign w:val="center"/>
          </w:tcPr>
          <w:p w:rsidR="00831527" w:rsidRPr="00831527" w:rsidRDefault="00831527" w:rsidP="00831527">
            <w:pPr>
              <w:ind w:firstLine="0"/>
              <w:jc w:val="center"/>
              <w:rPr>
                <w:rFonts w:ascii="標楷體" w:hAnsi="標楷體"/>
              </w:rPr>
            </w:pPr>
            <w:r w:rsidRPr="00831527">
              <w:rPr>
                <w:rFonts w:ascii="標楷體" w:hAnsi="標楷體" w:hint="eastAsia"/>
              </w:rPr>
              <w:t>類別</w:t>
            </w:r>
          </w:p>
        </w:tc>
        <w:tc>
          <w:tcPr>
            <w:tcW w:w="1874" w:type="pct"/>
            <w:shd w:val="clear" w:color="auto" w:fill="auto"/>
            <w:vAlign w:val="center"/>
          </w:tcPr>
          <w:p w:rsidR="00831527" w:rsidRPr="00831527" w:rsidRDefault="00831527" w:rsidP="00831527">
            <w:pPr>
              <w:ind w:firstLine="0"/>
              <w:jc w:val="center"/>
              <w:rPr>
                <w:rFonts w:ascii="標楷體" w:hAnsi="標楷體"/>
              </w:rPr>
            </w:pPr>
            <w:r w:rsidRPr="00831527">
              <w:rPr>
                <w:rFonts w:ascii="標楷體" w:hAnsi="標楷體" w:hint="eastAsia"/>
              </w:rPr>
              <w:t>墳墓面積</w:t>
            </w:r>
          </w:p>
        </w:tc>
        <w:tc>
          <w:tcPr>
            <w:tcW w:w="971" w:type="pct"/>
            <w:shd w:val="clear" w:color="auto" w:fill="auto"/>
            <w:vAlign w:val="center"/>
          </w:tcPr>
          <w:p w:rsidR="00831527" w:rsidRPr="00831527" w:rsidRDefault="00831527" w:rsidP="00831527">
            <w:pPr>
              <w:ind w:firstLine="0"/>
              <w:jc w:val="center"/>
              <w:rPr>
                <w:rFonts w:ascii="標楷體" w:hAnsi="標楷體"/>
              </w:rPr>
            </w:pPr>
            <w:r w:rsidRPr="00831527">
              <w:rPr>
                <w:rFonts w:ascii="標楷體" w:hAnsi="標楷體" w:hint="eastAsia"/>
              </w:rPr>
              <w:t>補償金額</w:t>
            </w:r>
          </w:p>
        </w:tc>
        <w:tc>
          <w:tcPr>
            <w:tcW w:w="1324" w:type="pct"/>
            <w:shd w:val="clear" w:color="auto" w:fill="auto"/>
            <w:vAlign w:val="center"/>
          </w:tcPr>
          <w:p w:rsidR="00831527" w:rsidRPr="00831527" w:rsidRDefault="00831527" w:rsidP="00831527">
            <w:pPr>
              <w:ind w:firstLine="0"/>
              <w:jc w:val="left"/>
              <w:rPr>
                <w:rFonts w:ascii="標楷體" w:hAnsi="標楷體"/>
              </w:rPr>
            </w:pPr>
            <w:r w:rsidRPr="00831527">
              <w:rPr>
                <w:rFonts w:ascii="標楷體" w:hAnsi="標楷體" w:hint="eastAsia"/>
              </w:rPr>
              <w:t>補償金額加自動遷葬獎勵金</w:t>
            </w:r>
          </w:p>
        </w:tc>
      </w:tr>
      <w:tr w:rsidR="00831527" w:rsidRPr="00831527" w:rsidTr="00831527">
        <w:trPr>
          <w:jc w:val="center"/>
        </w:trPr>
        <w:tc>
          <w:tcPr>
            <w:tcW w:w="189" w:type="pct"/>
            <w:vMerge/>
            <w:shd w:val="clear" w:color="auto" w:fill="auto"/>
            <w:vAlign w:val="center"/>
          </w:tcPr>
          <w:p w:rsidR="00831527" w:rsidRPr="00831527" w:rsidRDefault="00831527" w:rsidP="00831527">
            <w:pPr>
              <w:ind w:firstLine="0"/>
              <w:rPr>
                <w:rFonts w:ascii="標楷體" w:hAnsi="標楷體"/>
              </w:rPr>
            </w:pPr>
          </w:p>
        </w:tc>
        <w:tc>
          <w:tcPr>
            <w:tcW w:w="642" w:type="pct"/>
            <w:shd w:val="clear" w:color="auto" w:fill="auto"/>
            <w:vAlign w:val="center"/>
          </w:tcPr>
          <w:p w:rsidR="00831527" w:rsidRPr="00831527" w:rsidRDefault="00831527" w:rsidP="00831527">
            <w:pPr>
              <w:ind w:firstLine="0"/>
              <w:jc w:val="center"/>
              <w:rPr>
                <w:rFonts w:ascii="標楷體" w:hAnsi="標楷體"/>
              </w:rPr>
            </w:pPr>
            <w:r w:rsidRPr="00831527">
              <w:rPr>
                <w:rFonts w:ascii="標楷體" w:hAnsi="標楷體" w:hint="eastAsia"/>
                <w:snapToGrid w:val="0"/>
              </w:rPr>
              <w:t>第一類</w:t>
            </w:r>
          </w:p>
        </w:tc>
        <w:tc>
          <w:tcPr>
            <w:tcW w:w="1874" w:type="pct"/>
            <w:shd w:val="clear" w:color="auto" w:fill="auto"/>
            <w:vAlign w:val="center"/>
          </w:tcPr>
          <w:p w:rsidR="00831527" w:rsidRPr="00831527" w:rsidRDefault="00831527" w:rsidP="00831527">
            <w:pPr>
              <w:ind w:firstLine="0"/>
              <w:rPr>
                <w:rFonts w:ascii="標楷體" w:hAnsi="標楷體"/>
              </w:rPr>
            </w:pPr>
            <w:r w:rsidRPr="00831527">
              <w:rPr>
                <w:rFonts w:ascii="標楷體" w:hAnsi="標楷體" w:hint="eastAsia"/>
                <w:snapToGrid w:val="0"/>
              </w:rPr>
              <w:t>未滿</w:t>
            </w:r>
            <w:smartTag w:uri="urn:schemas-microsoft-com:office:smarttags" w:element="chmetcnv">
              <w:smartTagPr>
                <w:attr w:name="TCSC" w:val="1"/>
                <w:attr w:name="NumberType" w:val="3"/>
                <w:attr w:name="Negative" w:val="False"/>
                <w:attr w:name="HasSpace" w:val="False"/>
                <w:attr w:name="SourceValue" w:val="6"/>
                <w:attr w:name="UnitName" w:val="平方公尺"/>
              </w:smartTagPr>
              <w:r w:rsidRPr="00831527">
                <w:rPr>
                  <w:rFonts w:ascii="標楷體" w:hAnsi="標楷體" w:hint="eastAsia"/>
                  <w:snapToGrid w:val="0"/>
                </w:rPr>
                <w:t>六平方公尺</w:t>
              </w:r>
            </w:smartTag>
          </w:p>
        </w:tc>
        <w:tc>
          <w:tcPr>
            <w:tcW w:w="971" w:type="pct"/>
            <w:shd w:val="clear" w:color="auto" w:fill="auto"/>
            <w:vAlign w:val="center"/>
          </w:tcPr>
          <w:p w:rsidR="00831527" w:rsidRPr="00831527" w:rsidRDefault="00831527" w:rsidP="00831527">
            <w:pPr>
              <w:ind w:firstLine="0"/>
              <w:rPr>
                <w:rFonts w:ascii="標楷體" w:hAnsi="標楷體"/>
              </w:rPr>
            </w:pPr>
            <w:r w:rsidRPr="00831527">
              <w:rPr>
                <w:rFonts w:ascii="標楷體" w:hAnsi="標楷體" w:hint="eastAsia"/>
              </w:rPr>
              <w:t>二萬五千元</w:t>
            </w:r>
          </w:p>
        </w:tc>
        <w:tc>
          <w:tcPr>
            <w:tcW w:w="1324" w:type="pct"/>
            <w:shd w:val="clear" w:color="auto" w:fill="auto"/>
            <w:vAlign w:val="center"/>
          </w:tcPr>
          <w:p w:rsidR="00831527" w:rsidRPr="00831527" w:rsidRDefault="00831527" w:rsidP="00831527">
            <w:pPr>
              <w:ind w:firstLine="0"/>
              <w:rPr>
                <w:rFonts w:ascii="標楷體" w:hAnsi="標楷體"/>
              </w:rPr>
            </w:pPr>
            <w:r w:rsidRPr="00831527">
              <w:rPr>
                <w:rFonts w:ascii="標楷體" w:hAnsi="標楷體" w:hint="eastAsia"/>
              </w:rPr>
              <w:t>三萬七千五百元</w:t>
            </w:r>
          </w:p>
        </w:tc>
      </w:tr>
      <w:tr w:rsidR="00831527" w:rsidRPr="00831527" w:rsidTr="00831527">
        <w:trPr>
          <w:jc w:val="center"/>
        </w:trPr>
        <w:tc>
          <w:tcPr>
            <w:tcW w:w="189" w:type="pct"/>
            <w:vMerge/>
            <w:shd w:val="clear" w:color="auto" w:fill="auto"/>
            <w:vAlign w:val="center"/>
          </w:tcPr>
          <w:p w:rsidR="00831527" w:rsidRPr="00831527" w:rsidRDefault="00831527" w:rsidP="00831527">
            <w:pPr>
              <w:ind w:firstLine="0"/>
              <w:rPr>
                <w:rFonts w:ascii="標楷體" w:hAnsi="標楷體"/>
                <w:snapToGrid w:val="0"/>
              </w:rPr>
            </w:pPr>
          </w:p>
        </w:tc>
        <w:tc>
          <w:tcPr>
            <w:tcW w:w="642" w:type="pct"/>
            <w:shd w:val="clear" w:color="auto" w:fill="auto"/>
            <w:vAlign w:val="center"/>
          </w:tcPr>
          <w:p w:rsidR="00831527" w:rsidRPr="00831527" w:rsidRDefault="00831527" w:rsidP="00831527">
            <w:pPr>
              <w:ind w:firstLine="0"/>
              <w:jc w:val="center"/>
              <w:rPr>
                <w:rFonts w:ascii="標楷體" w:hAnsi="標楷體"/>
              </w:rPr>
            </w:pPr>
            <w:r w:rsidRPr="00831527">
              <w:rPr>
                <w:rFonts w:ascii="標楷體" w:hAnsi="標楷體" w:hint="eastAsia"/>
                <w:snapToGrid w:val="0"/>
              </w:rPr>
              <w:t>第二類</w:t>
            </w:r>
          </w:p>
        </w:tc>
        <w:tc>
          <w:tcPr>
            <w:tcW w:w="1874" w:type="pct"/>
            <w:shd w:val="clear" w:color="auto" w:fill="auto"/>
            <w:vAlign w:val="center"/>
          </w:tcPr>
          <w:p w:rsidR="00831527" w:rsidRPr="00831527" w:rsidRDefault="00831527" w:rsidP="00831527">
            <w:pPr>
              <w:ind w:firstLine="0"/>
              <w:rPr>
                <w:rFonts w:ascii="標楷體" w:hAnsi="標楷體"/>
              </w:rPr>
            </w:pPr>
            <w:smartTag w:uri="urn:schemas-microsoft-com:office:smarttags" w:element="chmetcnv">
              <w:smartTagPr>
                <w:attr w:name="UnitName" w:val="平方公尺"/>
                <w:attr w:name="SourceValue" w:val="6"/>
                <w:attr w:name="HasSpace" w:val="False"/>
                <w:attr w:name="Negative" w:val="False"/>
                <w:attr w:name="NumberType" w:val="3"/>
                <w:attr w:name="TCSC" w:val="1"/>
              </w:smartTagPr>
              <w:r w:rsidRPr="00831527">
                <w:rPr>
                  <w:rFonts w:ascii="標楷體" w:hAnsi="標楷體" w:hint="eastAsia"/>
                  <w:snapToGrid w:val="0"/>
                </w:rPr>
                <w:t>六</w:t>
              </w:r>
              <w:r w:rsidRPr="00831527">
                <w:rPr>
                  <w:rFonts w:ascii="標楷體" w:hAnsi="標楷體" w:hint="eastAsia"/>
                </w:rPr>
                <w:t>平方公尺</w:t>
              </w:r>
            </w:smartTag>
            <w:r w:rsidRPr="00831527">
              <w:rPr>
                <w:rFonts w:ascii="標楷體" w:hAnsi="標楷體" w:hint="eastAsia"/>
              </w:rPr>
              <w:t>以上，未滿</w:t>
            </w:r>
            <w:smartTag w:uri="urn:schemas-microsoft-com:office:smarttags" w:element="chmetcnv">
              <w:smartTagPr>
                <w:attr w:name="UnitName" w:val="平方公尺"/>
                <w:attr w:name="SourceValue" w:val="10"/>
                <w:attr w:name="HasSpace" w:val="False"/>
                <w:attr w:name="Negative" w:val="False"/>
                <w:attr w:name="NumberType" w:val="3"/>
                <w:attr w:name="TCSC" w:val="1"/>
              </w:smartTagPr>
              <w:r w:rsidRPr="00831527">
                <w:rPr>
                  <w:rFonts w:ascii="標楷體" w:hAnsi="標楷體" w:hint="eastAsia"/>
                </w:rPr>
                <w:t>十平方公尺</w:t>
              </w:r>
            </w:smartTag>
          </w:p>
        </w:tc>
        <w:tc>
          <w:tcPr>
            <w:tcW w:w="971" w:type="pct"/>
            <w:shd w:val="clear" w:color="auto" w:fill="auto"/>
            <w:vAlign w:val="center"/>
          </w:tcPr>
          <w:p w:rsidR="00831527" w:rsidRPr="00831527" w:rsidRDefault="00831527" w:rsidP="00831527">
            <w:pPr>
              <w:ind w:firstLine="0"/>
              <w:rPr>
                <w:rFonts w:ascii="標楷體" w:hAnsi="標楷體"/>
              </w:rPr>
            </w:pPr>
            <w:r w:rsidRPr="00831527">
              <w:rPr>
                <w:rFonts w:ascii="標楷體" w:hAnsi="標楷體" w:hint="eastAsia"/>
              </w:rPr>
              <w:t>三萬五千元</w:t>
            </w:r>
          </w:p>
        </w:tc>
        <w:tc>
          <w:tcPr>
            <w:tcW w:w="1324" w:type="pct"/>
            <w:shd w:val="clear" w:color="auto" w:fill="auto"/>
            <w:vAlign w:val="center"/>
          </w:tcPr>
          <w:p w:rsidR="00831527" w:rsidRPr="00831527" w:rsidRDefault="00831527" w:rsidP="00831527">
            <w:pPr>
              <w:ind w:firstLine="0"/>
              <w:rPr>
                <w:rFonts w:ascii="標楷體" w:hAnsi="標楷體"/>
              </w:rPr>
            </w:pPr>
            <w:r w:rsidRPr="00831527">
              <w:rPr>
                <w:rFonts w:ascii="標楷體" w:hAnsi="標楷體" w:hint="eastAsia"/>
              </w:rPr>
              <w:t>五萬二千五百元</w:t>
            </w:r>
          </w:p>
        </w:tc>
      </w:tr>
      <w:tr w:rsidR="00831527" w:rsidRPr="00831527" w:rsidTr="00831527">
        <w:trPr>
          <w:jc w:val="center"/>
        </w:trPr>
        <w:tc>
          <w:tcPr>
            <w:tcW w:w="189" w:type="pct"/>
            <w:vMerge/>
            <w:shd w:val="clear" w:color="auto" w:fill="auto"/>
            <w:vAlign w:val="center"/>
          </w:tcPr>
          <w:p w:rsidR="00831527" w:rsidRPr="00831527" w:rsidRDefault="00831527" w:rsidP="00831527">
            <w:pPr>
              <w:ind w:firstLine="0"/>
              <w:rPr>
                <w:rFonts w:ascii="標楷體" w:hAnsi="標楷體"/>
                <w:snapToGrid w:val="0"/>
              </w:rPr>
            </w:pPr>
          </w:p>
        </w:tc>
        <w:tc>
          <w:tcPr>
            <w:tcW w:w="642" w:type="pct"/>
            <w:shd w:val="clear" w:color="auto" w:fill="auto"/>
            <w:vAlign w:val="center"/>
          </w:tcPr>
          <w:p w:rsidR="00831527" w:rsidRPr="00831527" w:rsidRDefault="00831527" w:rsidP="00831527">
            <w:pPr>
              <w:ind w:firstLine="0"/>
              <w:jc w:val="center"/>
              <w:rPr>
                <w:rFonts w:ascii="標楷體" w:hAnsi="標楷體"/>
              </w:rPr>
            </w:pPr>
            <w:r w:rsidRPr="00831527">
              <w:rPr>
                <w:rFonts w:ascii="標楷體" w:hAnsi="標楷體" w:hint="eastAsia"/>
                <w:snapToGrid w:val="0"/>
              </w:rPr>
              <w:t>第三類</w:t>
            </w:r>
          </w:p>
        </w:tc>
        <w:tc>
          <w:tcPr>
            <w:tcW w:w="1874" w:type="pct"/>
            <w:shd w:val="clear" w:color="auto" w:fill="auto"/>
            <w:vAlign w:val="center"/>
          </w:tcPr>
          <w:p w:rsidR="00831527" w:rsidRPr="00831527" w:rsidRDefault="00831527" w:rsidP="00831527">
            <w:pPr>
              <w:ind w:firstLine="0"/>
              <w:rPr>
                <w:rFonts w:ascii="標楷體" w:hAnsi="標楷體"/>
              </w:rPr>
            </w:pPr>
            <w:smartTag w:uri="urn:schemas-microsoft-com:office:smarttags" w:element="chmetcnv">
              <w:smartTagPr>
                <w:attr w:name="UnitName" w:val="平方公尺"/>
                <w:attr w:name="SourceValue" w:val="10"/>
                <w:attr w:name="HasSpace" w:val="False"/>
                <w:attr w:name="Negative" w:val="False"/>
                <w:attr w:name="NumberType" w:val="3"/>
                <w:attr w:name="TCSC" w:val="1"/>
              </w:smartTagPr>
              <w:r w:rsidRPr="00831527">
                <w:rPr>
                  <w:rFonts w:ascii="標楷體" w:hAnsi="標楷體" w:hint="eastAsia"/>
                </w:rPr>
                <w:t>十平方公尺</w:t>
              </w:r>
            </w:smartTag>
            <w:r w:rsidRPr="00831527">
              <w:rPr>
                <w:rFonts w:ascii="標楷體" w:hAnsi="標楷體" w:hint="eastAsia"/>
              </w:rPr>
              <w:t>以上，未滿</w:t>
            </w:r>
            <w:smartTag w:uri="urn:schemas-microsoft-com:office:smarttags" w:element="chmetcnv">
              <w:smartTagPr>
                <w:attr w:name="UnitName" w:val="平方公尺"/>
                <w:attr w:name="SourceValue" w:val="14"/>
                <w:attr w:name="HasSpace" w:val="False"/>
                <w:attr w:name="Negative" w:val="False"/>
                <w:attr w:name="NumberType" w:val="3"/>
                <w:attr w:name="TCSC" w:val="1"/>
              </w:smartTagPr>
              <w:r w:rsidRPr="00831527">
                <w:rPr>
                  <w:rFonts w:ascii="標楷體" w:hAnsi="標楷體" w:hint="eastAsia"/>
                </w:rPr>
                <w:t>十四平方公尺</w:t>
              </w:r>
            </w:smartTag>
          </w:p>
        </w:tc>
        <w:tc>
          <w:tcPr>
            <w:tcW w:w="971" w:type="pct"/>
            <w:shd w:val="clear" w:color="auto" w:fill="auto"/>
            <w:vAlign w:val="center"/>
          </w:tcPr>
          <w:p w:rsidR="00831527" w:rsidRPr="00831527" w:rsidRDefault="00831527" w:rsidP="00831527">
            <w:pPr>
              <w:ind w:firstLine="0"/>
              <w:rPr>
                <w:rFonts w:ascii="標楷體" w:hAnsi="標楷體"/>
              </w:rPr>
            </w:pPr>
            <w:r w:rsidRPr="00831527">
              <w:rPr>
                <w:rFonts w:ascii="標楷體" w:hAnsi="標楷體" w:hint="eastAsia"/>
              </w:rPr>
              <w:t>四萬五千元</w:t>
            </w:r>
          </w:p>
        </w:tc>
        <w:tc>
          <w:tcPr>
            <w:tcW w:w="1324" w:type="pct"/>
            <w:shd w:val="clear" w:color="auto" w:fill="auto"/>
            <w:vAlign w:val="center"/>
          </w:tcPr>
          <w:p w:rsidR="00831527" w:rsidRPr="00831527" w:rsidRDefault="00831527" w:rsidP="00831527">
            <w:pPr>
              <w:ind w:firstLine="0"/>
              <w:rPr>
                <w:rFonts w:ascii="標楷體" w:hAnsi="標楷體"/>
              </w:rPr>
            </w:pPr>
            <w:r w:rsidRPr="00831527">
              <w:rPr>
                <w:rFonts w:ascii="標楷體" w:hAnsi="標楷體" w:hint="eastAsia"/>
              </w:rPr>
              <w:t>六萬七千五百元</w:t>
            </w:r>
          </w:p>
        </w:tc>
      </w:tr>
      <w:tr w:rsidR="00831527" w:rsidRPr="00831527" w:rsidTr="00831527">
        <w:trPr>
          <w:jc w:val="center"/>
        </w:trPr>
        <w:tc>
          <w:tcPr>
            <w:tcW w:w="189" w:type="pct"/>
            <w:vMerge/>
            <w:shd w:val="clear" w:color="auto" w:fill="auto"/>
            <w:vAlign w:val="center"/>
          </w:tcPr>
          <w:p w:rsidR="00831527" w:rsidRPr="00831527" w:rsidRDefault="00831527" w:rsidP="00831527">
            <w:pPr>
              <w:ind w:firstLine="0"/>
              <w:rPr>
                <w:rFonts w:ascii="標楷體" w:hAnsi="標楷體"/>
              </w:rPr>
            </w:pPr>
          </w:p>
        </w:tc>
        <w:tc>
          <w:tcPr>
            <w:tcW w:w="642" w:type="pct"/>
            <w:shd w:val="clear" w:color="auto" w:fill="auto"/>
            <w:vAlign w:val="center"/>
          </w:tcPr>
          <w:p w:rsidR="00831527" w:rsidRPr="00831527" w:rsidRDefault="00831527" w:rsidP="00831527">
            <w:pPr>
              <w:ind w:firstLine="0"/>
              <w:jc w:val="center"/>
              <w:rPr>
                <w:rFonts w:ascii="標楷體" w:hAnsi="標楷體"/>
              </w:rPr>
            </w:pPr>
            <w:r w:rsidRPr="00831527">
              <w:rPr>
                <w:rFonts w:ascii="標楷體" w:hAnsi="標楷體" w:hint="eastAsia"/>
              </w:rPr>
              <w:t>第四類</w:t>
            </w:r>
          </w:p>
        </w:tc>
        <w:tc>
          <w:tcPr>
            <w:tcW w:w="1874" w:type="pct"/>
            <w:shd w:val="clear" w:color="auto" w:fill="auto"/>
            <w:vAlign w:val="center"/>
          </w:tcPr>
          <w:p w:rsidR="00831527" w:rsidRPr="00831527" w:rsidRDefault="00831527" w:rsidP="00831527">
            <w:pPr>
              <w:ind w:firstLine="0"/>
              <w:rPr>
                <w:rFonts w:ascii="標楷體" w:hAnsi="標楷體"/>
              </w:rPr>
            </w:pPr>
            <w:smartTag w:uri="urn:schemas-microsoft-com:office:smarttags" w:element="chmetcnv">
              <w:smartTagPr>
                <w:attr w:name="UnitName" w:val="平方公尺"/>
                <w:attr w:name="SourceValue" w:val="14"/>
                <w:attr w:name="HasSpace" w:val="False"/>
                <w:attr w:name="Negative" w:val="False"/>
                <w:attr w:name="NumberType" w:val="3"/>
                <w:attr w:name="TCSC" w:val="1"/>
              </w:smartTagPr>
              <w:r w:rsidRPr="00831527">
                <w:rPr>
                  <w:rFonts w:ascii="標楷體" w:hAnsi="標楷體" w:hint="eastAsia"/>
                </w:rPr>
                <w:t>十四平方公尺</w:t>
              </w:r>
            </w:smartTag>
            <w:r w:rsidRPr="00831527">
              <w:rPr>
                <w:rFonts w:ascii="標楷體" w:hAnsi="標楷體" w:hint="eastAsia"/>
              </w:rPr>
              <w:t>以上，未滿</w:t>
            </w:r>
            <w:smartTag w:uri="urn:schemas-microsoft-com:office:smarttags" w:element="chmetcnv">
              <w:smartTagPr>
                <w:attr w:name="UnitName" w:val="平方公尺"/>
                <w:attr w:name="SourceValue" w:val="18"/>
                <w:attr w:name="HasSpace" w:val="False"/>
                <w:attr w:name="Negative" w:val="False"/>
                <w:attr w:name="NumberType" w:val="3"/>
                <w:attr w:name="TCSC" w:val="1"/>
              </w:smartTagPr>
              <w:r w:rsidRPr="00831527">
                <w:rPr>
                  <w:rFonts w:ascii="標楷體" w:hAnsi="標楷體" w:hint="eastAsia"/>
                </w:rPr>
                <w:t>十八平方公尺</w:t>
              </w:r>
            </w:smartTag>
          </w:p>
        </w:tc>
        <w:tc>
          <w:tcPr>
            <w:tcW w:w="971" w:type="pct"/>
            <w:shd w:val="clear" w:color="auto" w:fill="auto"/>
            <w:vAlign w:val="center"/>
          </w:tcPr>
          <w:p w:rsidR="00831527" w:rsidRPr="00831527" w:rsidRDefault="00831527" w:rsidP="00831527">
            <w:pPr>
              <w:ind w:firstLine="0"/>
              <w:rPr>
                <w:rFonts w:ascii="標楷體" w:hAnsi="標楷體"/>
              </w:rPr>
            </w:pPr>
            <w:r w:rsidRPr="00831527">
              <w:rPr>
                <w:rFonts w:ascii="標楷體" w:hAnsi="標楷體" w:hint="eastAsia"/>
              </w:rPr>
              <w:t>五萬五千元</w:t>
            </w:r>
          </w:p>
        </w:tc>
        <w:tc>
          <w:tcPr>
            <w:tcW w:w="1324" w:type="pct"/>
            <w:shd w:val="clear" w:color="auto" w:fill="auto"/>
            <w:vAlign w:val="center"/>
          </w:tcPr>
          <w:p w:rsidR="00831527" w:rsidRPr="00831527" w:rsidRDefault="00831527" w:rsidP="00831527">
            <w:pPr>
              <w:ind w:firstLine="0"/>
              <w:rPr>
                <w:rFonts w:ascii="標楷體" w:hAnsi="標楷體"/>
              </w:rPr>
            </w:pPr>
            <w:r w:rsidRPr="00831527">
              <w:rPr>
                <w:rFonts w:ascii="標楷體" w:hAnsi="標楷體" w:hint="eastAsia"/>
              </w:rPr>
              <w:t>八萬二千五百元</w:t>
            </w:r>
          </w:p>
        </w:tc>
      </w:tr>
      <w:tr w:rsidR="00831527" w:rsidRPr="00831527" w:rsidTr="00831527">
        <w:trPr>
          <w:jc w:val="center"/>
        </w:trPr>
        <w:tc>
          <w:tcPr>
            <w:tcW w:w="189" w:type="pct"/>
            <w:vMerge/>
            <w:shd w:val="clear" w:color="auto" w:fill="auto"/>
            <w:vAlign w:val="center"/>
          </w:tcPr>
          <w:p w:rsidR="00831527" w:rsidRPr="00831527" w:rsidRDefault="00831527" w:rsidP="00831527">
            <w:pPr>
              <w:ind w:firstLine="0"/>
              <w:rPr>
                <w:rFonts w:ascii="標楷體" w:hAnsi="標楷體"/>
              </w:rPr>
            </w:pPr>
          </w:p>
        </w:tc>
        <w:tc>
          <w:tcPr>
            <w:tcW w:w="642" w:type="pct"/>
            <w:shd w:val="clear" w:color="auto" w:fill="auto"/>
            <w:vAlign w:val="center"/>
          </w:tcPr>
          <w:p w:rsidR="00831527" w:rsidRPr="00831527" w:rsidRDefault="00831527" w:rsidP="00831527">
            <w:pPr>
              <w:ind w:firstLine="0"/>
              <w:jc w:val="center"/>
              <w:rPr>
                <w:rFonts w:ascii="標楷體" w:hAnsi="標楷體"/>
              </w:rPr>
            </w:pPr>
            <w:r w:rsidRPr="00831527">
              <w:rPr>
                <w:rFonts w:ascii="標楷體" w:hAnsi="標楷體" w:hint="eastAsia"/>
              </w:rPr>
              <w:t>第五類</w:t>
            </w:r>
          </w:p>
        </w:tc>
        <w:tc>
          <w:tcPr>
            <w:tcW w:w="1874" w:type="pct"/>
            <w:shd w:val="clear" w:color="auto" w:fill="auto"/>
            <w:vAlign w:val="center"/>
          </w:tcPr>
          <w:p w:rsidR="00831527" w:rsidRPr="00831527" w:rsidRDefault="00831527" w:rsidP="00831527">
            <w:pPr>
              <w:ind w:firstLine="0"/>
              <w:rPr>
                <w:rFonts w:ascii="標楷體" w:hAnsi="標楷體"/>
              </w:rPr>
            </w:pPr>
            <w:smartTag w:uri="urn:schemas-microsoft-com:office:smarttags" w:element="chmetcnv">
              <w:smartTagPr>
                <w:attr w:name="TCSC" w:val="1"/>
                <w:attr w:name="NumberType" w:val="3"/>
                <w:attr w:name="Negative" w:val="False"/>
                <w:attr w:name="HasSpace" w:val="False"/>
                <w:attr w:name="SourceValue" w:val="18"/>
                <w:attr w:name="UnitName" w:val="平方公尺"/>
              </w:smartTagPr>
              <w:r w:rsidRPr="00831527">
                <w:rPr>
                  <w:rFonts w:ascii="標楷體" w:hAnsi="標楷體" w:hint="eastAsia"/>
                </w:rPr>
                <w:t>十八平方公尺</w:t>
              </w:r>
            </w:smartTag>
            <w:r w:rsidRPr="00831527">
              <w:rPr>
                <w:rFonts w:ascii="標楷體" w:hAnsi="標楷體" w:hint="eastAsia"/>
              </w:rPr>
              <w:t>以上</w:t>
            </w:r>
          </w:p>
        </w:tc>
        <w:tc>
          <w:tcPr>
            <w:tcW w:w="971" w:type="pct"/>
            <w:shd w:val="clear" w:color="auto" w:fill="auto"/>
            <w:vAlign w:val="center"/>
          </w:tcPr>
          <w:p w:rsidR="00831527" w:rsidRPr="00831527" w:rsidRDefault="00831527" w:rsidP="00831527">
            <w:pPr>
              <w:ind w:firstLine="0"/>
              <w:rPr>
                <w:rFonts w:ascii="標楷體" w:hAnsi="標楷體"/>
              </w:rPr>
            </w:pPr>
            <w:r w:rsidRPr="00831527">
              <w:rPr>
                <w:rFonts w:ascii="標楷體" w:hAnsi="標楷體" w:hint="eastAsia"/>
              </w:rPr>
              <w:t>六萬五千元</w:t>
            </w:r>
          </w:p>
        </w:tc>
        <w:tc>
          <w:tcPr>
            <w:tcW w:w="1324" w:type="pct"/>
            <w:shd w:val="clear" w:color="auto" w:fill="auto"/>
            <w:vAlign w:val="center"/>
          </w:tcPr>
          <w:p w:rsidR="00831527" w:rsidRPr="00831527" w:rsidRDefault="00831527" w:rsidP="00831527">
            <w:pPr>
              <w:ind w:firstLine="0"/>
              <w:rPr>
                <w:rFonts w:ascii="標楷體" w:hAnsi="標楷體"/>
              </w:rPr>
            </w:pPr>
            <w:r w:rsidRPr="00831527">
              <w:rPr>
                <w:rFonts w:ascii="標楷體" w:hAnsi="標楷體" w:hint="eastAsia"/>
              </w:rPr>
              <w:t>九萬七千五百元</w:t>
            </w:r>
          </w:p>
        </w:tc>
      </w:tr>
      <w:tr w:rsidR="00831527" w:rsidRPr="00831527" w:rsidTr="00831527">
        <w:trPr>
          <w:jc w:val="center"/>
        </w:trPr>
        <w:tc>
          <w:tcPr>
            <w:tcW w:w="189" w:type="pct"/>
            <w:vMerge/>
            <w:shd w:val="clear" w:color="auto" w:fill="auto"/>
            <w:vAlign w:val="center"/>
          </w:tcPr>
          <w:p w:rsidR="00831527" w:rsidRPr="00831527" w:rsidRDefault="00831527" w:rsidP="00831527">
            <w:pPr>
              <w:ind w:firstLine="0"/>
              <w:rPr>
                <w:rFonts w:ascii="標楷體" w:hAnsi="標楷體"/>
              </w:rPr>
            </w:pPr>
          </w:p>
        </w:tc>
        <w:tc>
          <w:tcPr>
            <w:tcW w:w="642" w:type="pct"/>
            <w:shd w:val="clear" w:color="auto" w:fill="auto"/>
            <w:vAlign w:val="center"/>
          </w:tcPr>
          <w:p w:rsidR="00831527" w:rsidRPr="00831527" w:rsidRDefault="00831527" w:rsidP="00831527">
            <w:pPr>
              <w:ind w:firstLine="0"/>
              <w:jc w:val="center"/>
              <w:rPr>
                <w:rFonts w:ascii="標楷體" w:hAnsi="標楷體"/>
              </w:rPr>
            </w:pPr>
            <w:r w:rsidRPr="00831527">
              <w:rPr>
                <w:rFonts w:ascii="標楷體" w:hAnsi="標楷體" w:hint="eastAsia"/>
              </w:rPr>
              <w:t>其他</w:t>
            </w:r>
          </w:p>
        </w:tc>
        <w:tc>
          <w:tcPr>
            <w:tcW w:w="4169" w:type="pct"/>
            <w:gridSpan w:val="3"/>
            <w:shd w:val="clear" w:color="auto" w:fill="auto"/>
          </w:tcPr>
          <w:p w:rsidR="00831527" w:rsidRDefault="00831527" w:rsidP="00831527">
            <w:pPr>
              <w:ind w:left="480" w:hangingChars="200" w:hanging="480"/>
            </w:pPr>
            <w:r>
              <w:rPr>
                <w:rFonts w:hint="eastAsia"/>
              </w:rPr>
              <w:t>一、金</w:t>
            </w:r>
            <w:proofErr w:type="gramStart"/>
            <w:r>
              <w:rPr>
                <w:rFonts w:hint="eastAsia"/>
              </w:rPr>
              <w:t>斗甕未葬（露置</w:t>
            </w:r>
            <w:proofErr w:type="gramEnd"/>
            <w:r>
              <w:rPr>
                <w:rFonts w:hint="eastAsia"/>
              </w:rPr>
              <w:t>）者，每罐補償金額為新臺幣一萬元。</w:t>
            </w:r>
          </w:p>
          <w:p w:rsidR="00831527" w:rsidRDefault="00831527" w:rsidP="00831527">
            <w:pPr>
              <w:ind w:left="480" w:hangingChars="200" w:hanging="480"/>
            </w:pPr>
            <w:r>
              <w:rPr>
                <w:rFonts w:hint="eastAsia"/>
              </w:rPr>
              <w:t>二、</w:t>
            </w:r>
            <w:proofErr w:type="gramStart"/>
            <w:r>
              <w:rPr>
                <w:rFonts w:hint="eastAsia"/>
              </w:rPr>
              <w:t>改葬部分</w:t>
            </w:r>
            <w:proofErr w:type="gramEnd"/>
            <w:r>
              <w:rPr>
                <w:rFonts w:hint="eastAsia"/>
              </w:rPr>
              <w:t>，每</w:t>
            </w:r>
            <w:proofErr w:type="gramStart"/>
            <w:r>
              <w:rPr>
                <w:rFonts w:hint="eastAsia"/>
              </w:rPr>
              <w:t>增加乙罐增加</w:t>
            </w:r>
            <w:proofErr w:type="gramEnd"/>
            <w:r>
              <w:rPr>
                <w:rFonts w:hint="eastAsia"/>
              </w:rPr>
              <w:t>新臺幣一萬元，而埋葬者每</w:t>
            </w:r>
            <w:proofErr w:type="gramStart"/>
            <w:r>
              <w:rPr>
                <w:rFonts w:hint="eastAsia"/>
              </w:rPr>
              <w:t>增加乙人</w:t>
            </w:r>
            <w:proofErr w:type="gramEnd"/>
            <w:r>
              <w:rPr>
                <w:rFonts w:hint="eastAsia"/>
              </w:rPr>
              <w:t>（合葬）增加新臺幣二萬元（改葬係指葬金斗甕者，埋葬係指葬棺木未撿骨者）。</w:t>
            </w:r>
          </w:p>
          <w:p w:rsidR="00831527" w:rsidRDefault="00831527" w:rsidP="00831527">
            <w:pPr>
              <w:ind w:left="480" w:hangingChars="200" w:hanging="480"/>
            </w:pPr>
            <w:r>
              <w:rPr>
                <w:rFonts w:hint="eastAsia"/>
              </w:rPr>
              <w:t>三、屍骨尚未腐爛，必須連棺遷葬者，增加</w:t>
            </w:r>
            <w:proofErr w:type="gramStart"/>
            <w:r>
              <w:rPr>
                <w:rFonts w:hint="eastAsia"/>
              </w:rPr>
              <w:t>遷葬費新臺幣</w:t>
            </w:r>
            <w:proofErr w:type="gramEnd"/>
            <w:r>
              <w:rPr>
                <w:rFonts w:hint="eastAsia"/>
              </w:rPr>
              <w:t>二萬五千元。</w:t>
            </w:r>
          </w:p>
          <w:p w:rsidR="00831527" w:rsidRDefault="00831527" w:rsidP="00831527">
            <w:pPr>
              <w:ind w:left="480" w:hangingChars="200" w:hanging="480"/>
            </w:pPr>
            <w:r>
              <w:rPr>
                <w:rFonts w:hint="eastAsia"/>
              </w:rPr>
              <w:t>四、墳墓</w:t>
            </w:r>
            <w:proofErr w:type="gramStart"/>
            <w:r>
              <w:rPr>
                <w:rFonts w:hint="eastAsia"/>
              </w:rPr>
              <w:t>墓</w:t>
            </w:r>
            <w:proofErr w:type="gramEnd"/>
            <w:r>
              <w:rPr>
                <w:rFonts w:hint="eastAsia"/>
              </w:rPr>
              <w:t>主於限期內自行遷移者，得按本基準發給墳墓遷葬金額百分之五十自動遷葬獎勵金。</w:t>
            </w:r>
          </w:p>
          <w:p w:rsidR="00831527" w:rsidRPr="00831527" w:rsidRDefault="00831527" w:rsidP="00831527">
            <w:pPr>
              <w:ind w:left="480" w:hangingChars="200" w:hanging="480"/>
            </w:pPr>
            <w:r>
              <w:rPr>
                <w:rFonts w:hint="eastAsia"/>
              </w:rPr>
              <w:t>五、特殊建築設施得依實際面積及構造專案辦理查估。</w:t>
            </w:r>
          </w:p>
        </w:tc>
      </w:tr>
      <w:tr w:rsidR="00831527" w:rsidRPr="00831527" w:rsidTr="00831527">
        <w:trPr>
          <w:jc w:val="center"/>
        </w:trPr>
        <w:tc>
          <w:tcPr>
            <w:tcW w:w="189" w:type="pct"/>
            <w:vMerge/>
            <w:shd w:val="clear" w:color="auto" w:fill="auto"/>
            <w:vAlign w:val="center"/>
          </w:tcPr>
          <w:p w:rsidR="00831527" w:rsidRPr="00831527" w:rsidRDefault="00831527" w:rsidP="00831527">
            <w:pPr>
              <w:ind w:firstLine="0"/>
              <w:rPr>
                <w:rFonts w:ascii="標楷體" w:hAnsi="標楷體"/>
              </w:rPr>
            </w:pPr>
          </w:p>
        </w:tc>
        <w:tc>
          <w:tcPr>
            <w:tcW w:w="642" w:type="pct"/>
            <w:shd w:val="clear" w:color="auto" w:fill="auto"/>
            <w:vAlign w:val="center"/>
          </w:tcPr>
          <w:p w:rsidR="00831527" w:rsidRPr="00831527" w:rsidRDefault="00831527" w:rsidP="00831527">
            <w:pPr>
              <w:ind w:firstLine="0"/>
              <w:jc w:val="center"/>
              <w:rPr>
                <w:rFonts w:ascii="標楷體" w:hAnsi="標楷體"/>
              </w:rPr>
            </w:pPr>
            <w:r w:rsidRPr="00831527">
              <w:rPr>
                <w:rFonts w:ascii="標楷體" w:hAnsi="標楷體" w:hint="eastAsia"/>
              </w:rPr>
              <w:t>備註</w:t>
            </w:r>
          </w:p>
        </w:tc>
        <w:tc>
          <w:tcPr>
            <w:tcW w:w="4169" w:type="pct"/>
            <w:gridSpan w:val="3"/>
            <w:shd w:val="clear" w:color="auto" w:fill="auto"/>
            <w:vAlign w:val="center"/>
          </w:tcPr>
          <w:p w:rsidR="00831527" w:rsidRDefault="00831527" w:rsidP="00831527">
            <w:pPr>
              <w:ind w:firstLine="0"/>
              <w:rPr>
                <w:rFonts w:ascii="標楷體" w:hAnsi="標楷體"/>
              </w:rPr>
            </w:pPr>
          </w:p>
          <w:p w:rsidR="00831527" w:rsidRDefault="00831527" w:rsidP="00831527">
            <w:pPr>
              <w:ind w:firstLine="0"/>
              <w:rPr>
                <w:rFonts w:ascii="標楷體" w:hAnsi="標楷體"/>
              </w:rPr>
            </w:pPr>
          </w:p>
          <w:p w:rsidR="00831527" w:rsidRPr="00831527" w:rsidRDefault="00831527" w:rsidP="00831527">
            <w:pPr>
              <w:ind w:firstLine="0"/>
              <w:rPr>
                <w:rFonts w:ascii="標楷體" w:hAnsi="標楷體"/>
              </w:rPr>
            </w:pPr>
          </w:p>
        </w:tc>
      </w:tr>
    </w:tbl>
    <w:p w:rsidR="00831527" w:rsidRDefault="00831527">
      <w:pPr>
        <w:widowControl/>
        <w:spacing w:line="240" w:lineRule="auto"/>
        <w:ind w:firstLine="0"/>
        <w:jc w:val="left"/>
        <w:rPr>
          <w:sz w:val="28"/>
          <w:szCs w:val="28"/>
        </w:rPr>
      </w:pPr>
      <w:r>
        <w:br w:type="page"/>
      </w:r>
    </w:p>
    <w:p w:rsidR="00116882" w:rsidRPr="001D7CF3" w:rsidRDefault="00116882" w:rsidP="00873B24">
      <w:pPr>
        <w:pStyle w:val="XXXX2"/>
        <w:spacing w:before="360"/>
      </w:pPr>
      <w:r w:rsidRPr="001D7CF3">
        <w:lastRenderedPageBreak/>
        <w:t>澎湖縣政府　令</w:t>
      </w:r>
    </w:p>
    <w:p w:rsidR="00116882" w:rsidRDefault="00116882" w:rsidP="00116882">
      <w:pPr>
        <w:pStyle w:val="affffffffffe"/>
      </w:pPr>
      <w:r w:rsidRPr="001D7CF3">
        <w:t>發文日期：</w:t>
      </w:r>
      <w:r w:rsidR="00831527">
        <w:rPr>
          <w:rFonts w:hint="eastAsia"/>
        </w:rPr>
        <w:t>中華民國</w:t>
      </w:r>
      <w:r w:rsidR="00831527">
        <w:rPr>
          <w:rFonts w:hint="eastAsia"/>
        </w:rPr>
        <w:t>107</w:t>
      </w:r>
      <w:r w:rsidR="00831527">
        <w:rPr>
          <w:rFonts w:hint="eastAsia"/>
        </w:rPr>
        <w:t>年</w:t>
      </w:r>
      <w:r w:rsidR="00831527">
        <w:rPr>
          <w:rFonts w:hint="eastAsia"/>
        </w:rPr>
        <w:t>3</w:t>
      </w:r>
      <w:r w:rsidR="00831527">
        <w:rPr>
          <w:rFonts w:hint="eastAsia"/>
        </w:rPr>
        <w:t>月</w:t>
      </w:r>
      <w:r w:rsidR="00831527">
        <w:rPr>
          <w:rFonts w:hint="eastAsia"/>
        </w:rPr>
        <w:t>29</w:t>
      </w:r>
      <w:r w:rsidR="00831527">
        <w:rPr>
          <w:rFonts w:hint="eastAsia"/>
        </w:rPr>
        <w:t>日</w:t>
      </w:r>
    </w:p>
    <w:p w:rsidR="00116882" w:rsidRPr="001D7CF3" w:rsidRDefault="00116882" w:rsidP="00116882">
      <w:pPr>
        <w:pStyle w:val="affffffffffe"/>
      </w:pPr>
      <w:r w:rsidRPr="001D7CF3">
        <w:t>發文字號：</w:t>
      </w:r>
      <w:proofErr w:type="gramStart"/>
      <w:r w:rsidR="00831527">
        <w:rPr>
          <w:rFonts w:hint="eastAsia"/>
        </w:rPr>
        <w:t>府行法字</w:t>
      </w:r>
      <w:proofErr w:type="gramEnd"/>
      <w:r w:rsidR="00831527">
        <w:rPr>
          <w:rFonts w:hint="eastAsia"/>
        </w:rPr>
        <w:t>第</w:t>
      </w:r>
      <w:r w:rsidR="00831527">
        <w:rPr>
          <w:rFonts w:hint="eastAsia"/>
        </w:rPr>
        <w:t>10713012712</w:t>
      </w:r>
      <w:r w:rsidR="00831527">
        <w:rPr>
          <w:rFonts w:hint="eastAsia"/>
        </w:rPr>
        <w:t>號</w:t>
      </w:r>
      <w:r w:rsidRPr="001D7CF3">
        <w:t xml:space="preserve"> </w:t>
      </w:r>
    </w:p>
    <w:p w:rsidR="00116882" w:rsidRPr="001D7CF3" w:rsidRDefault="00116882" w:rsidP="00116882">
      <w:pPr>
        <w:pStyle w:val="affffffffffe"/>
      </w:pPr>
      <w:r w:rsidRPr="001D7CF3">
        <w:t>附　　件：</w:t>
      </w:r>
    </w:p>
    <w:p w:rsidR="00116882" w:rsidRPr="001D7CF3" w:rsidRDefault="00831527" w:rsidP="00116882">
      <w:pPr>
        <w:pStyle w:val="afffffffffff"/>
      </w:pPr>
      <w:r>
        <w:rPr>
          <w:rFonts w:hint="eastAsia"/>
        </w:rPr>
        <w:t>訂定</w:t>
      </w:r>
      <w:r w:rsidR="00116882" w:rsidRPr="001D7CF3">
        <w:t>｢</w:t>
      </w:r>
      <w:r>
        <w:rPr>
          <w:rFonts w:hint="eastAsia"/>
        </w:rPr>
        <w:t>澎湖縣一般事業廢棄物代清除處理收費標準」。</w:t>
      </w:r>
    </w:p>
    <w:p w:rsidR="00116882" w:rsidRPr="001D7CF3" w:rsidRDefault="00116882" w:rsidP="00116882">
      <w:pPr>
        <w:pStyle w:val="afffffffffff0"/>
        <w:ind w:left="972" w:hanging="732"/>
      </w:pPr>
      <w:r w:rsidRPr="001D7CF3">
        <w:t>附｢</w:t>
      </w:r>
      <w:r w:rsidR="00831527">
        <w:rPr>
          <w:rFonts w:hint="eastAsia"/>
        </w:rPr>
        <w:t>澎湖縣一般事業廢棄物代清除處理收費標準」</w:t>
      </w:r>
    </w:p>
    <w:p w:rsidR="00116882" w:rsidRPr="001D7CF3" w:rsidRDefault="00116882" w:rsidP="00084A06">
      <w:pPr>
        <w:pStyle w:val="afffffffffff1"/>
        <w:spacing w:before="360"/>
        <w:rPr>
          <w:sz w:val="36"/>
          <w:szCs w:val="36"/>
        </w:rPr>
      </w:pPr>
      <w:r w:rsidRPr="001D7CF3">
        <w:t xml:space="preserve">縣　長　</w:t>
      </w:r>
      <w:r w:rsidRPr="001D7CF3">
        <w:rPr>
          <w:sz w:val="36"/>
          <w:szCs w:val="36"/>
        </w:rPr>
        <w:t>陳　光　復</w:t>
      </w:r>
    </w:p>
    <w:p w:rsidR="00116882" w:rsidRDefault="00116882">
      <w:pPr>
        <w:widowControl/>
        <w:spacing w:line="240" w:lineRule="auto"/>
        <w:ind w:firstLine="0"/>
        <w:jc w:val="left"/>
      </w:pPr>
    </w:p>
    <w:p w:rsidR="00116882" w:rsidRDefault="00116882">
      <w:pPr>
        <w:widowControl/>
        <w:spacing w:line="240" w:lineRule="auto"/>
        <w:ind w:firstLine="0"/>
        <w:jc w:val="left"/>
      </w:pPr>
    </w:p>
    <w:p w:rsidR="00831527" w:rsidRDefault="00831527" w:rsidP="00084A06">
      <w:pPr>
        <w:pStyle w:val="afffffffffff2"/>
        <w:spacing w:before="360" w:after="120"/>
      </w:pPr>
      <w:r>
        <w:rPr>
          <w:rFonts w:hint="eastAsia"/>
        </w:rPr>
        <w:t>澎湖縣一般事業廢棄物代清除處理收費標準</w:t>
      </w:r>
    </w:p>
    <w:p w:rsidR="00831527" w:rsidRDefault="00831527" w:rsidP="00831527">
      <w:pPr>
        <w:pStyle w:val="afffffffffffe"/>
      </w:pPr>
      <w:r>
        <w:rPr>
          <w:rFonts w:hint="eastAsia"/>
        </w:rPr>
        <w:t>第　一　條　　澎湖縣政府</w:t>
      </w:r>
      <w:r>
        <w:rPr>
          <w:rFonts w:hint="eastAsia"/>
        </w:rPr>
        <w:t>(</w:t>
      </w:r>
      <w:r>
        <w:rPr>
          <w:rFonts w:hint="eastAsia"/>
        </w:rPr>
        <w:t>以下簡稱本府</w:t>
      </w:r>
      <w:r>
        <w:rPr>
          <w:rFonts w:hint="eastAsia"/>
        </w:rPr>
        <w:t>)</w:t>
      </w:r>
      <w:r>
        <w:rPr>
          <w:rFonts w:hint="eastAsia"/>
        </w:rPr>
        <w:t>為辦理廢棄物清理法</w:t>
      </w:r>
      <w:r>
        <w:rPr>
          <w:rFonts w:hint="eastAsia"/>
        </w:rPr>
        <w:t>(</w:t>
      </w:r>
      <w:r>
        <w:rPr>
          <w:rFonts w:hint="eastAsia"/>
        </w:rPr>
        <w:t>以下簡稱本法</w:t>
      </w:r>
      <w:r>
        <w:rPr>
          <w:rFonts w:hint="eastAsia"/>
        </w:rPr>
        <w:t>)</w:t>
      </w:r>
      <w:r>
        <w:rPr>
          <w:rFonts w:hint="eastAsia"/>
        </w:rPr>
        <w:t>第二十八條第六項規定受託清除處理一般事業廢棄物收費，特訂定本標準。</w:t>
      </w:r>
    </w:p>
    <w:p w:rsidR="00831527" w:rsidRDefault="00831527" w:rsidP="00831527">
      <w:pPr>
        <w:pStyle w:val="afffffffffffe"/>
      </w:pPr>
      <w:r>
        <w:rPr>
          <w:rFonts w:hint="eastAsia"/>
        </w:rPr>
        <w:t>第　二　條　　本標準之主管機關為本府；執行機關為本府環境保護局及本縣各鄉</w:t>
      </w:r>
      <w:r>
        <w:rPr>
          <w:rFonts w:hint="eastAsia"/>
        </w:rPr>
        <w:t>(</w:t>
      </w:r>
      <w:r>
        <w:rPr>
          <w:rFonts w:hint="eastAsia"/>
        </w:rPr>
        <w:t>市</w:t>
      </w:r>
      <w:r>
        <w:rPr>
          <w:rFonts w:hint="eastAsia"/>
        </w:rPr>
        <w:t>)</w:t>
      </w:r>
      <w:r>
        <w:rPr>
          <w:rFonts w:hint="eastAsia"/>
        </w:rPr>
        <w:t>公所。</w:t>
      </w:r>
    </w:p>
    <w:p w:rsidR="00831527" w:rsidRDefault="00831527" w:rsidP="00831527">
      <w:pPr>
        <w:pStyle w:val="afffffffffffe"/>
      </w:pPr>
      <w:r>
        <w:rPr>
          <w:rFonts w:hint="eastAsia"/>
        </w:rPr>
        <w:t>第　三　條　　本標準所稱事業，不包括本法第三十一條第一項第一款經公告應檢具事業廢棄物清理計畫書之事業。</w:t>
      </w:r>
    </w:p>
    <w:p w:rsidR="00831527" w:rsidRDefault="00831527" w:rsidP="00831527">
      <w:pPr>
        <w:pStyle w:val="afffffffffffe"/>
      </w:pPr>
      <w:r>
        <w:rPr>
          <w:rFonts w:hint="eastAsia"/>
        </w:rPr>
        <w:t>第　四　條　　執行機關代清運一般事業廢棄物，以本縣轄區內事業所產出之廢棄物為限。有害事業廢棄物，事業機構應自行或委託合法廢棄物清除處理機構清除處理之。</w:t>
      </w:r>
    </w:p>
    <w:p w:rsidR="00831527" w:rsidRDefault="00831527" w:rsidP="00831527">
      <w:pPr>
        <w:pStyle w:val="afffffffffffe"/>
      </w:pPr>
      <w:r>
        <w:rPr>
          <w:rFonts w:hint="eastAsia"/>
        </w:rPr>
        <w:t>第　五　條　　執行機關代清除處理一般事業廢棄物，應以不影響正常作業及人力運用為原則。</w:t>
      </w:r>
    </w:p>
    <w:p w:rsidR="00831527" w:rsidRDefault="00831527" w:rsidP="00270785">
      <w:pPr>
        <w:ind w:leftChars="500" w:left="1200" w:firstLineChars="200" w:firstLine="480"/>
      </w:pPr>
      <w:r>
        <w:rPr>
          <w:rFonts w:hint="eastAsia"/>
        </w:rPr>
        <w:t>委託執行機關代清除處理產出之一般事業廢棄物前，應加強源頭減量，並妥善分類，若未依本法規定分類廢棄物，執行機關得拒絕代清除處理產出之一般事業廢棄物。</w:t>
      </w:r>
    </w:p>
    <w:p w:rsidR="00831527" w:rsidRDefault="00831527" w:rsidP="00831527">
      <w:pPr>
        <w:pStyle w:val="afffffffffffe"/>
      </w:pPr>
      <w:r>
        <w:rPr>
          <w:rFonts w:hint="eastAsia"/>
        </w:rPr>
        <w:t>第</w:t>
      </w:r>
      <w:r w:rsidR="00270785">
        <w:rPr>
          <w:rFonts w:hint="eastAsia"/>
        </w:rPr>
        <w:t xml:space="preserve">　</w:t>
      </w:r>
      <w:r>
        <w:rPr>
          <w:rFonts w:hint="eastAsia"/>
        </w:rPr>
        <w:t>六</w:t>
      </w:r>
      <w:r w:rsidR="00270785">
        <w:rPr>
          <w:rFonts w:hint="eastAsia"/>
        </w:rPr>
        <w:t xml:space="preserve">　</w:t>
      </w:r>
      <w:r>
        <w:rPr>
          <w:rFonts w:hint="eastAsia"/>
        </w:rPr>
        <w:t>條</w:t>
      </w:r>
      <w:r w:rsidR="00270785">
        <w:rPr>
          <w:rFonts w:hint="eastAsia"/>
        </w:rPr>
        <w:t xml:space="preserve">　　</w:t>
      </w:r>
      <w:r>
        <w:rPr>
          <w:rFonts w:hint="eastAsia"/>
        </w:rPr>
        <w:t>委託執行機關代清除處理一般事業廢棄物，其申請及繳費方式如下：</w:t>
      </w:r>
    </w:p>
    <w:p w:rsidR="00831527" w:rsidRDefault="00831527" w:rsidP="00270785">
      <w:pPr>
        <w:pStyle w:val="affffffffffff"/>
      </w:pPr>
      <w:r>
        <w:rPr>
          <w:rFonts w:hint="eastAsia"/>
        </w:rPr>
        <w:t>一、定期性：以書面向執行機關申請並簽訂契約書，申請人須依契約方式結算代清除處理費用。</w:t>
      </w:r>
    </w:p>
    <w:p w:rsidR="00831527" w:rsidRDefault="00831527" w:rsidP="00270785">
      <w:pPr>
        <w:pStyle w:val="affffffffffff"/>
      </w:pPr>
      <w:r>
        <w:rPr>
          <w:rFonts w:hint="eastAsia"/>
        </w:rPr>
        <w:lastRenderedPageBreak/>
        <w:t>二、臨時性：以書面或電話申請，按次繳費。</w:t>
      </w:r>
    </w:p>
    <w:p w:rsidR="00831527" w:rsidRDefault="00831527" w:rsidP="00270785">
      <w:pPr>
        <w:pStyle w:val="affffffffffff0"/>
      </w:pPr>
      <w:r>
        <w:rPr>
          <w:rFonts w:hint="eastAsia"/>
        </w:rPr>
        <w:t>前項申請方式及繳費程序，由執行機關另定之；前項結算方式、清運地點與日期等由雙方約定或執行機關排定之。</w:t>
      </w:r>
    </w:p>
    <w:p w:rsidR="00831527" w:rsidRDefault="00831527" w:rsidP="00831527">
      <w:pPr>
        <w:pStyle w:val="afffffffffffe"/>
      </w:pPr>
      <w:r>
        <w:rPr>
          <w:rFonts w:hint="eastAsia"/>
        </w:rPr>
        <w:t>第</w:t>
      </w:r>
      <w:r w:rsidR="00270785">
        <w:rPr>
          <w:rFonts w:hint="eastAsia"/>
        </w:rPr>
        <w:t xml:space="preserve">　</w:t>
      </w:r>
      <w:r>
        <w:rPr>
          <w:rFonts w:hint="eastAsia"/>
        </w:rPr>
        <w:t>七</w:t>
      </w:r>
      <w:r w:rsidR="00270785">
        <w:rPr>
          <w:rFonts w:hint="eastAsia"/>
        </w:rPr>
        <w:t xml:space="preserve">　</w:t>
      </w:r>
      <w:r>
        <w:rPr>
          <w:rFonts w:hint="eastAsia"/>
        </w:rPr>
        <w:t>條</w:t>
      </w:r>
      <w:r w:rsidR="00270785">
        <w:rPr>
          <w:rFonts w:hint="eastAsia"/>
        </w:rPr>
        <w:t xml:space="preserve">　　</w:t>
      </w:r>
      <w:r>
        <w:rPr>
          <w:rFonts w:hint="eastAsia"/>
        </w:rPr>
        <w:t>執行機關代清運一般事業廢棄物項目收費標準如附表一，視清運距離及成本，授權執行機關於本標準訂定範圍內自訂收費金額。本縣各</w:t>
      </w:r>
      <w:proofErr w:type="gramStart"/>
      <w:r>
        <w:rPr>
          <w:rFonts w:hint="eastAsia"/>
        </w:rPr>
        <w:t>掩埋場代處理</w:t>
      </w:r>
      <w:proofErr w:type="gramEnd"/>
      <w:r>
        <w:rPr>
          <w:rFonts w:hint="eastAsia"/>
        </w:rPr>
        <w:t>一般事業廢棄物按重量計費，地磅未設置或設置後功能無法正常運作時，依車輛載重量分級收費，收費標準如附表二。</w:t>
      </w:r>
    </w:p>
    <w:p w:rsidR="00831527" w:rsidRDefault="00831527" w:rsidP="00270785">
      <w:pPr>
        <w:ind w:leftChars="500" w:left="1200" w:firstLineChars="200" w:firstLine="480"/>
      </w:pPr>
      <w:r>
        <w:rPr>
          <w:rFonts w:hint="eastAsia"/>
        </w:rPr>
        <w:t>事業產出之一般事業廢棄物，每月每日平均未達三十公斤者，得按自來水</w:t>
      </w:r>
      <w:proofErr w:type="gramStart"/>
      <w:r>
        <w:rPr>
          <w:rFonts w:hint="eastAsia"/>
        </w:rPr>
        <w:t>使用量隨水費</w:t>
      </w:r>
      <w:proofErr w:type="gramEnd"/>
      <w:r>
        <w:rPr>
          <w:rFonts w:hint="eastAsia"/>
        </w:rPr>
        <w:t>附徵垃圾清除處理費；每月每日平均廢棄物達三十公斤以上者，由執行機關按一般事業廢棄物每月平均產生量估算，並依據本標準收費。</w:t>
      </w:r>
      <w:r>
        <w:rPr>
          <w:rFonts w:hint="eastAsia"/>
        </w:rPr>
        <w:t xml:space="preserve"> </w:t>
      </w:r>
    </w:p>
    <w:p w:rsidR="00831527" w:rsidRDefault="00831527" w:rsidP="00831527">
      <w:pPr>
        <w:pStyle w:val="afffffffffffe"/>
      </w:pPr>
      <w:r>
        <w:rPr>
          <w:rFonts w:hint="eastAsia"/>
        </w:rPr>
        <w:t>第</w:t>
      </w:r>
      <w:r w:rsidR="00270785">
        <w:rPr>
          <w:rFonts w:hint="eastAsia"/>
        </w:rPr>
        <w:t xml:space="preserve">　</w:t>
      </w:r>
      <w:r>
        <w:rPr>
          <w:rFonts w:hint="eastAsia"/>
        </w:rPr>
        <w:t>八</w:t>
      </w:r>
      <w:r w:rsidR="00270785">
        <w:rPr>
          <w:rFonts w:hint="eastAsia"/>
        </w:rPr>
        <w:t xml:space="preserve">　</w:t>
      </w:r>
      <w:r>
        <w:rPr>
          <w:rFonts w:hint="eastAsia"/>
        </w:rPr>
        <w:t>條</w:t>
      </w:r>
      <w:r w:rsidR="00270785">
        <w:rPr>
          <w:rFonts w:hint="eastAsia"/>
        </w:rPr>
        <w:t xml:space="preserve">　　</w:t>
      </w:r>
      <w:r>
        <w:rPr>
          <w:rFonts w:hint="eastAsia"/>
        </w:rPr>
        <w:t>代清除處理費用由執行機關負責收取並</w:t>
      </w:r>
      <w:proofErr w:type="gramStart"/>
      <w:r>
        <w:rPr>
          <w:rFonts w:hint="eastAsia"/>
        </w:rPr>
        <w:t>掣</w:t>
      </w:r>
      <w:proofErr w:type="gramEnd"/>
      <w:r>
        <w:rPr>
          <w:rFonts w:hint="eastAsia"/>
        </w:rPr>
        <w:t>發收據。</w:t>
      </w:r>
    </w:p>
    <w:p w:rsidR="00831527" w:rsidRDefault="00831527" w:rsidP="00831527">
      <w:pPr>
        <w:pStyle w:val="afffffffffffe"/>
      </w:pPr>
      <w:r>
        <w:rPr>
          <w:rFonts w:hint="eastAsia"/>
        </w:rPr>
        <w:t>第</w:t>
      </w:r>
      <w:r w:rsidR="00270785">
        <w:rPr>
          <w:rFonts w:hint="eastAsia"/>
        </w:rPr>
        <w:t xml:space="preserve">　</w:t>
      </w:r>
      <w:r>
        <w:rPr>
          <w:rFonts w:hint="eastAsia"/>
        </w:rPr>
        <w:t>九</w:t>
      </w:r>
      <w:r w:rsidR="00270785">
        <w:rPr>
          <w:rFonts w:hint="eastAsia"/>
        </w:rPr>
        <w:t xml:space="preserve">　</w:t>
      </w:r>
      <w:r>
        <w:rPr>
          <w:rFonts w:hint="eastAsia"/>
        </w:rPr>
        <w:t>條</w:t>
      </w:r>
      <w:r w:rsidR="00270785">
        <w:rPr>
          <w:rFonts w:hint="eastAsia"/>
        </w:rPr>
        <w:t xml:space="preserve">　　</w:t>
      </w:r>
      <w:r>
        <w:rPr>
          <w:rFonts w:hint="eastAsia"/>
        </w:rPr>
        <w:t>執行機關收取之代清除費用撥入各鄉市執行機關所屬公庫，代處理</w:t>
      </w:r>
      <w:proofErr w:type="gramStart"/>
      <w:r>
        <w:rPr>
          <w:rFonts w:hint="eastAsia"/>
        </w:rPr>
        <w:t>費用交本府</w:t>
      </w:r>
      <w:proofErr w:type="gramEnd"/>
      <w:r>
        <w:rPr>
          <w:rFonts w:hint="eastAsia"/>
        </w:rPr>
        <w:t>環境保護局。</w:t>
      </w:r>
    </w:p>
    <w:p w:rsidR="00831527" w:rsidRDefault="00831527" w:rsidP="00270785">
      <w:pPr>
        <w:pStyle w:val="affffffffffff0"/>
      </w:pPr>
      <w:r>
        <w:rPr>
          <w:rFonts w:hint="eastAsia"/>
        </w:rPr>
        <w:t>前項代清除、處理費用百分之一撥入澎湖縣環境保護基金作為基金收入來源。由各鄉市執行機關於各年度結束前完成分撥作業。</w:t>
      </w:r>
      <w:r>
        <w:rPr>
          <w:rFonts w:hint="eastAsia"/>
        </w:rPr>
        <w:t xml:space="preserve">   </w:t>
      </w:r>
    </w:p>
    <w:p w:rsidR="00831527" w:rsidRDefault="00831527" w:rsidP="00270785">
      <w:pPr>
        <w:pStyle w:val="affffffffffff0"/>
      </w:pPr>
      <w:r>
        <w:rPr>
          <w:rFonts w:hint="eastAsia"/>
        </w:rPr>
        <w:t>代清除處理費之收入與支出，應依預算程序編列歲出歲入預算。</w:t>
      </w:r>
    </w:p>
    <w:p w:rsidR="00831527" w:rsidRDefault="00831527" w:rsidP="00831527">
      <w:pPr>
        <w:pStyle w:val="afffffffffffe"/>
      </w:pPr>
      <w:r>
        <w:rPr>
          <w:rFonts w:hint="eastAsia"/>
        </w:rPr>
        <w:t>第</w:t>
      </w:r>
      <w:r w:rsidR="00270785">
        <w:rPr>
          <w:rFonts w:hint="eastAsia"/>
        </w:rPr>
        <w:t xml:space="preserve">　</w:t>
      </w:r>
      <w:r>
        <w:rPr>
          <w:rFonts w:hint="eastAsia"/>
        </w:rPr>
        <w:t>十</w:t>
      </w:r>
      <w:r w:rsidR="00270785">
        <w:rPr>
          <w:rFonts w:hint="eastAsia"/>
        </w:rPr>
        <w:t xml:space="preserve">　</w:t>
      </w:r>
      <w:r>
        <w:rPr>
          <w:rFonts w:hint="eastAsia"/>
        </w:rPr>
        <w:t>條</w:t>
      </w:r>
      <w:r w:rsidR="00270785">
        <w:rPr>
          <w:rFonts w:hint="eastAsia"/>
        </w:rPr>
        <w:t xml:space="preserve">　　</w:t>
      </w:r>
      <w:r>
        <w:rPr>
          <w:rFonts w:hint="eastAsia"/>
        </w:rPr>
        <w:t>本標準發布施行前，各執行機關已訂定之相關收費標準，應於本標準發布施行後，以本標準所定收費標準為之。</w:t>
      </w:r>
    </w:p>
    <w:p w:rsidR="00831527" w:rsidRDefault="00831527" w:rsidP="00831527">
      <w:pPr>
        <w:pStyle w:val="afffffffffffe"/>
      </w:pPr>
      <w:r>
        <w:rPr>
          <w:rFonts w:hint="eastAsia"/>
        </w:rPr>
        <w:t>第</w:t>
      </w:r>
      <w:r w:rsidR="00270785">
        <w:rPr>
          <w:rFonts w:hint="eastAsia"/>
        </w:rPr>
        <w:t xml:space="preserve"> </w:t>
      </w:r>
      <w:r>
        <w:rPr>
          <w:rFonts w:hint="eastAsia"/>
        </w:rPr>
        <w:t>十一</w:t>
      </w:r>
      <w:r w:rsidR="00270785">
        <w:rPr>
          <w:rFonts w:hint="eastAsia"/>
        </w:rPr>
        <w:t xml:space="preserve"> </w:t>
      </w:r>
      <w:r>
        <w:rPr>
          <w:rFonts w:hint="eastAsia"/>
        </w:rPr>
        <w:t>條</w:t>
      </w:r>
      <w:r w:rsidR="00270785">
        <w:rPr>
          <w:rFonts w:hint="eastAsia"/>
        </w:rPr>
        <w:t xml:space="preserve">　　</w:t>
      </w:r>
      <w:r>
        <w:rPr>
          <w:rFonts w:hint="eastAsia"/>
        </w:rPr>
        <w:t>本標準自發布日施行。</w:t>
      </w:r>
    </w:p>
    <w:p w:rsidR="00270785" w:rsidRDefault="00270785" w:rsidP="00831527">
      <w:pPr>
        <w:pStyle w:val="afffffffffffe"/>
      </w:pPr>
    </w:p>
    <w:p w:rsidR="00270785" w:rsidRDefault="00270785">
      <w:pPr>
        <w:widowControl/>
        <w:spacing w:line="240" w:lineRule="auto"/>
        <w:ind w:firstLine="0"/>
        <w:jc w:val="left"/>
        <w:rPr>
          <w:rFonts w:ascii="標楷體" w:hAnsi="標楷體"/>
          <w:sz w:val="28"/>
          <w:szCs w:val="28"/>
        </w:rPr>
      </w:pPr>
      <w:r>
        <w:rPr>
          <w:rFonts w:ascii="標楷體" w:hAnsi="標楷體"/>
          <w:sz w:val="28"/>
          <w:szCs w:val="28"/>
        </w:rPr>
        <w:br w:type="page"/>
      </w:r>
    </w:p>
    <w:p w:rsidR="00270785" w:rsidRPr="00270785" w:rsidRDefault="00270785" w:rsidP="00270785">
      <w:pPr>
        <w:ind w:firstLine="0"/>
      </w:pPr>
      <w:r w:rsidRPr="00270785">
        <w:rPr>
          <w:rFonts w:hint="eastAsia"/>
        </w:rPr>
        <w:lastRenderedPageBreak/>
        <w:t>附表</w:t>
      </w:r>
      <w:proofErr w:type="gramStart"/>
      <w:r w:rsidRPr="00270785">
        <w:rPr>
          <w:rFonts w:hint="eastAsia"/>
        </w:rPr>
        <w:t>一</w:t>
      </w:r>
      <w:proofErr w:type="gramEnd"/>
    </w:p>
    <w:p w:rsidR="00270785" w:rsidRPr="00270785" w:rsidRDefault="00270785" w:rsidP="00270785">
      <w:pPr>
        <w:ind w:firstLine="0"/>
      </w:pPr>
      <w:r w:rsidRPr="00270785">
        <w:rPr>
          <w:rFonts w:hint="eastAsia"/>
        </w:rPr>
        <w:t>代清除收費標準</w:t>
      </w:r>
      <w:r w:rsidRPr="00270785">
        <w:rPr>
          <w:rFonts w:hint="eastAsia"/>
        </w:rPr>
        <w:t>(</w:t>
      </w:r>
      <w:r w:rsidRPr="00270785">
        <w:rPr>
          <w:rFonts w:hint="eastAsia"/>
        </w:rPr>
        <w:t>單位：新臺幣</w:t>
      </w:r>
      <w:r w:rsidRPr="00270785">
        <w:rPr>
          <w:rFonts w:hint="eastAsia"/>
        </w:rPr>
        <w:t>/</w:t>
      </w:r>
      <w:r w:rsidRPr="00270785">
        <w:rPr>
          <w:rFonts w:hint="eastAsia"/>
        </w:rPr>
        <w:t>元</w:t>
      </w:r>
      <w:r w:rsidRPr="00270785">
        <w:rPr>
          <w:rFonts w:hint="eastAsia"/>
        </w:rPr>
        <w:t>)</w:t>
      </w:r>
      <w:r w:rsidRPr="0027078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07"/>
        <w:gridCol w:w="3766"/>
      </w:tblGrid>
      <w:tr w:rsidR="00270785" w:rsidRPr="00270785" w:rsidTr="00270785">
        <w:tc>
          <w:tcPr>
            <w:tcW w:w="1172" w:type="pct"/>
            <w:vAlign w:val="center"/>
          </w:tcPr>
          <w:p w:rsidR="00270785" w:rsidRPr="00270785" w:rsidRDefault="00270785" w:rsidP="00270785">
            <w:pPr>
              <w:ind w:firstLine="0"/>
            </w:pPr>
            <w:r w:rsidRPr="00270785">
              <w:rPr>
                <w:rFonts w:hAnsi="標楷體"/>
              </w:rPr>
              <w:t>項目</w:t>
            </w:r>
          </w:p>
        </w:tc>
        <w:tc>
          <w:tcPr>
            <w:tcW w:w="1566" w:type="pct"/>
            <w:vAlign w:val="center"/>
          </w:tcPr>
          <w:p w:rsidR="00270785" w:rsidRPr="00270785" w:rsidRDefault="00270785" w:rsidP="00270785">
            <w:pPr>
              <w:ind w:firstLine="0"/>
            </w:pPr>
            <w:r w:rsidRPr="00270785">
              <w:rPr>
                <w:rFonts w:hAnsi="標楷體"/>
              </w:rPr>
              <w:t>收費標準</w:t>
            </w:r>
          </w:p>
        </w:tc>
        <w:tc>
          <w:tcPr>
            <w:tcW w:w="2262" w:type="pct"/>
          </w:tcPr>
          <w:p w:rsidR="00270785" w:rsidRPr="00270785" w:rsidRDefault="00270785" w:rsidP="00270785">
            <w:pPr>
              <w:ind w:firstLine="0"/>
            </w:pPr>
            <w:r w:rsidRPr="00270785">
              <w:rPr>
                <w:rFonts w:hAnsi="標楷體"/>
              </w:rPr>
              <w:t>備註</w:t>
            </w:r>
          </w:p>
        </w:tc>
      </w:tr>
      <w:tr w:rsidR="00270785" w:rsidRPr="00270785" w:rsidTr="00270785">
        <w:trPr>
          <w:trHeight w:val="1820"/>
        </w:trPr>
        <w:tc>
          <w:tcPr>
            <w:tcW w:w="1172" w:type="pct"/>
            <w:vAlign w:val="center"/>
          </w:tcPr>
          <w:p w:rsidR="00270785" w:rsidRPr="00270785" w:rsidRDefault="00270785" w:rsidP="00270785">
            <w:pPr>
              <w:ind w:firstLine="0"/>
            </w:pPr>
            <w:r w:rsidRPr="00270785">
              <w:rPr>
                <w:rFonts w:hAnsi="標楷體"/>
              </w:rPr>
              <w:t>水肥</w:t>
            </w:r>
          </w:p>
        </w:tc>
        <w:tc>
          <w:tcPr>
            <w:tcW w:w="1566" w:type="pct"/>
            <w:vAlign w:val="center"/>
          </w:tcPr>
          <w:p w:rsidR="00270785" w:rsidRPr="00270785" w:rsidRDefault="00270785" w:rsidP="00270785">
            <w:pPr>
              <w:ind w:firstLine="0"/>
            </w:pPr>
            <w:r w:rsidRPr="00270785">
              <w:rPr>
                <w:rFonts w:hAnsi="標楷體"/>
              </w:rPr>
              <w:t>八百至一千六百元</w:t>
            </w:r>
          </w:p>
          <w:p w:rsidR="00270785" w:rsidRPr="00270785" w:rsidRDefault="00270785" w:rsidP="00270785">
            <w:pPr>
              <w:ind w:firstLine="0"/>
            </w:pPr>
            <w:r w:rsidRPr="00270785">
              <w:t>(</w:t>
            </w:r>
            <w:r w:rsidRPr="00270785">
              <w:rPr>
                <w:rFonts w:hAnsi="標楷體"/>
              </w:rPr>
              <w:t>元</w:t>
            </w:r>
            <w:r w:rsidRPr="00270785">
              <w:t>/</w:t>
            </w:r>
            <w:r w:rsidRPr="00270785">
              <w:rPr>
                <w:rFonts w:hAnsi="標楷體"/>
              </w:rPr>
              <w:t>孔</w:t>
            </w:r>
            <w:r w:rsidRPr="00270785">
              <w:t>)</w:t>
            </w:r>
          </w:p>
        </w:tc>
        <w:tc>
          <w:tcPr>
            <w:tcW w:w="2262" w:type="pct"/>
            <w:vMerge w:val="restart"/>
          </w:tcPr>
          <w:p w:rsidR="00270785" w:rsidRPr="00270785" w:rsidRDefault="00270785" w:rsidP="00FF0BDA">
            <w:pPr>
              <w:pStyle w:val="affffff2"/>
              <w:numPr>
                <w:ilvl w:val="0"/>
                <w:numId w:val="1"/>
              </w:numPr>
              <w:tabs>
                <w:tab w:val="left" w:pos="601"/>
              </w:tabs>
              <w:spacing w:line="370" w:lineRule="exact"/>
              <w:ind w:leftChars="0" w:hangingChars="200"/>
              <w:jc w:val="both"/>
              <w:rPr>
                <w:rFonts w:eastAsia="標楷體"/>
              </w:rPr>
            </w:pPr>
            <w:r w:rsidRPr="00270785">
              <w:rPr>
                <w:rFonts w:eastAsia="標楷體"/>
              </w:rPr>
              <w:t>水肥</w:t>
            </w:r>
            <w:proofErr w:type="gramStart"/>
            <w:r w:rsidRPr="00270785">
              <w:rPr>
                <w:rFonts w:eastAsia="標楷體"/>
              </w:rPr>
              <w:t>收費含代處理</w:t>
            </w:r>
            <w:proofErr w:type="gramEnd"/>
            <w:r w:rsidRPr="00270785">
              <w:rPr>
                <w:rFonts w:eastAsia="標楷體"/>
              </w:rPr>
              <w:t>，依執行機關執行化糞池</w:t>
            </w:r>
            <w:proofErr w:type="gramStart"/>
            <w:r w:rsidRPr="00270785">
              <w:rPr>
                <w:rFonts w:eastAsia="標楷體"/>
              </w:rPr>
              <w:t>抽取孔數計算</w:t>
            </w:r>
            <w:proofErr w:type="gramEnd"/>
            <w:r w:rsidRPr="00270785">
              <w:rPr>
                <w:rFonts w:eastAsia="標楷體"/>
              </w:rPr>
              <w:t>。</w:t>
            </w:r>
          </w:p>
          <w:p w:rsidR="00270785" w:rsidRPr="00270785" w:rsidRDefault="00270785" w:rsidP="00FF0BDA">
            <w:pPr>
              <w:pStyle w:val="affffff2"/>
              <w:numPr>
                <w:ilvl w:val="0"/>
                <w:numId w:val="1"/>
              </w:numPr>
              <w:tabs>
                <w:tab w:val="left" w:pos="601"/>
              </w:tabs>
              <w:spacing w:line="370" w:lineRule="exact"/>
              <w:ind w:leftChars="0" w:hangingChars="200"/>
              <w:jc w:val="both"/>
              <w:rPr>
                <w:rFonts w:eastAsia="標楷體"/>
              </w:rPr>
            </w:pPr>
            <w:r w:rsidRPr="00270785">
              <w:rPr>
                <w:rFonts w:eastAsia="標楷體"/>
              </w:rPr>
              <w:t>廚餘</w:t>
            </w:r>
            <w:r w:rsidRPr="00270785">
              <w:rPr>
                <w:rFonts w:eastAsia="標楷體"/>
              </w:rPr>
              <w:t>(</w:t>
            </w:r>
            <w:r w:rsidRPr="00270785">
              <w:rPr>
                <w:rFonts w:eastAsia="標楷體"/>
              </w:rPr>
              <w:t>元</w:t>
            </w:r>
            <w:r w:rsidRPr="00270785">
              <w:rPr>
                <w:rFonts w:eastAsia="標楷體"/>
              </w:rPr>
              <w:t>/</w:t>
            </w:r>
            <w:r w:rsidRPr="00270785">
              <w:rPr>
                <w:rFonts w:eastAsia="標楷體"/>
              </w:rPr>
              <w:t>桶</w:t>
            </w:r>
            <w:r w:rsidRPr="00270785">
              <w:rPr>
                <w:rFonts w:eastAsia="標楷體"/>
              </w:rPr>
              <w:t>)</w:t>
            </w:r>
            <w:r w:rsidRPr="00270785">
              <w:rPr>
                <w:rFonts w:eastAsia="標楷體"/>
              </w:rPr>
              <w:t>為臨時性申請專車清運，依執行機關提供之</w:t>
            </w:r>
            <w:proofErr w:type="gramStart"/>
            <w:r w:rsidRPr="00270785">
              <w:rPr>
                <w:rFonts w:eastAsia="標楷體"/>
              </w:rPr>
              <w:t>廚餘桶數</w:t>
            </w:r>
            <w:proofErr w:type="gramEnd"/>
            <w:r w:rsidRPr="00270785">
              <w:rPr>
                <w:rFonts w:eastAsia="標楷體"/>
              </w:rPr>
              <w:t>計算。</w:t>
            </w:r>
          </w:p>
          <w:p w:rsidR="00270785" w:rsidRPr="00270785" w:rsidRDefault="00270785" w:rsidP="00FF0BDA">
            <w:pPr>
              <w:pStyle w:val="affffff2"/>
              <w:numPr>
                <w:ilvl w:val="0"/>
                <w:numId w:val="1"/>
              </w:numPr>
              <w:tabs>
                <w:tab w:val="left" w:pos="601"/>
              </w:tabs>
              <w:spacing w:line="370" w:lineRule="exact"/>
              <w:ind w:leftChars="0" w:hangingChars="200"/>
              <w:jc w:val="both"/>
              <w:rPr>
                <w:rFonts w:eastAsia="標楷體"/>
              </w:rPr>
            </w:pPr>
            <w:r w:rsidRPr="00270785">
              <w:rPr>
                <w:rFonts w:eastAsia="標楷體"/>
              </w:rPr>
              <w:t>廚餘</w:t>
            </w:r>
            <w:r w:rsidRPr="00270785">
              <w:rPr>
                <w:rFonts w:eastAsia="標楷體"/>
              </w:rPr>
              <w:t>(</w:t>
            </w:r>
            <w:r w:rsidRPr="00270785">
              <w:rPr>
                <w:rFonts w:eastAsia="標楷體"/>
              </w:rPr>
              <w:t>元</w:t>
            </w:r>
            <w:r w:rsidRPr="00270785">
              <w:rPr>
                <w:rFonts w:eastAsia="標楷體"/>
              </w:rPr>
              <w:t>/</w:t>
            </w:r>
            <w:r w:rsidRPr="00270785">
              <w:rPr>
                <w:rFonts w:eastAsia="標楷體"/>
              </w:rPr>
              <w:t>月</w:t>
            </w:r>
            <w:r w:rsidRPr="00270785">
              <w:rPr>
                <w:rFonts w:eastAsia="標楷體"/>
              </w:rPr>
              <w:t>)</w:t>
            </w:r>
            <w:r w:rsidRPr="00270785">
              <w:rPr>
                <w:rFonts w:eastAsia="標楷體"/>
              </w:rPr>
              <w:t>為定期性契約方式申請依執行機關安排清運路線逕行清運，以月計算。</w:t>
            </w:r>
          </w:p>
          <w:p w:rsidR="00270785" w:rsidRPr="00270785" w:rsidRDefault="00270785" w:rsidP="00FF0BDA">
            <w:pPr>
              <w:pStyle w:val="affffff2"/>
              <w:numPr>
                <w:ilvl w:val="0"/>
                <w:numId w:val="1"/>
              </w:numPr>
              <w:tabs>
                <w:tab w:val="left" w:pos="601"/>
              </w:tabs>
              <w:spacing w:line="370" w:lineRule="exact"/>
              <w:ind w:leftChars="0" w:hangingChars="200"/>
              <w:jc w:val="both"/>
              <w:rPr>
                <w:rFonts w:eastAsia="標楷體"/>
              </w:rPr>
            </w:pPr>
            <w:r w:rsidRPr="00270785">
              <w:rPr>
                <w:rFonts w:eastAsia="標楷體"/>
              </w:rPr>
              <w:t>巨大廢棄物依執行機關清運車輛計算車次。</w:t>
            </w:r>
          </w:p>
          <w:p w:rsidR="00270785" w:rsidRPr="00270785" w:rsidRDefault="00270785" w:rsidP="00FF0BDA">
            <w:pPr>
              <w:pStyle w:val="affffff2"/>
              <w:numPr>
                <w:ilvl w:val="0"/>
                <w:numId w:val="1"/>
              </w:numPr>
              <w:tabs>
                <w:tab w:val="left" w:pos="601"/>
              </w:tabs>
              <w:spacing w:line="370" w:lineRule="exact"/>
              <w:ind w:leftChars="0" w:hangingChars="200"/>
              <w:jc w:val="both"/>
              <w:rPr>
                <w:rFonts w:eastAsia="標楷體"/>
              </w:rPr>
            </w:pPr>
            <w:r w:rsidRPr="00270785">
              <w:rPr>
                <w:rFonts w:eastAsia="標楷體"/>
              </w:rPr>
              <w:t>婚喪喜慶廢棄物依執行機關清運車輛計算車次。</w:t>
            </w:r>
          </w:p>
          <w:p w:rsidR="00270785" w:rsidRPr="00270785" w:rsidRDefault="00270785" w:rsidP="00FF0BDA">
            <w:pPr>
              <w:pStyle w:val="affffff2"/>
              <w:numPr>
                <w:ilvl w:val="0"/>
                <w:numId w:val="1"/>
              </w:numPr>
              <w:tabs>
                <w:tab w:val="left" w:pos="601"/>
              </w:tabs>
              <w:spacing w:line="370" w:lineRule="exact"/>
              <w:ind w:leftChars="0" w:hangingChars="200"/>
              <w:jc w:val="both"/>
              <w:rPr>
                <w:rFonts w:eastAsia="標楷體"/>
              </w:rPr>
            </w:pPr>
            <w:r w:rsidRPr="00270785">
              <w:rPr>
                <w:rFonts w:eastAsia="標楷體"/>
              </w:rPr>
              <w:t>D-1801</w:t>
            </w:r>
            <w:r w:rsidRPr="00270785">
              <w:rPr>
                <w:rFonts w:eastAsia="標楷體"/>
              </w:rPr>
              <w:t>生活垃圾</w:t>
            </w:r>
            <w:r w:rsidRPr="00270785">
              <w:rPr>
                <w:rFonts w:eastAsia="標楷體"/>
              </w:rPr>
              <w:t>(</w:t>
            </w:r>
            <w:r w:rsidRPr="00270785">
              <w:rPr>
                <w:rFonts w:eastAsia="標楷體"/>
              </w:rPr>
              <w:t>元</w:t>
            </w:r>
            <w:r w:rsidRPr="00270785">
              <w:rPr>
                <w:rFonts w:eastAsia="標楷體"/>
              </w:rPr>
              <w:t>/</w:t>
            </w:r>
            <w:r w:rsidRPr="00270785">
              <w:rPr>
                <w:rFonts w:eastAsia="標楷體"/>
              </w:rPr>
              <w:t>車次</w:t>
            </w:r>
            <w:r w:rsidRPr="00270785">
              <w:rPr>
                <w:rFonts w:eastAsia="標楷體"/>
              </w:rPr>
              <w:t>)</w:t>
            </w:r>
            <w:r w:rsidRPr="00270785">
              <w:rPr>
                <w:rFonts w:eastAsia="標楷體"/>
              </w:rPr>
              <w:t>為臨時性申請專車清運，依執行機關清運車輛計算車次。</w:t>
            </w:r>
          </w:p>
          <w:p w:rsidR="00270785" w:rsidRPr="00270785" w:rsidRDefault="00270785" w:rsidP="00FF0BDA">
            <w:pPr>
              <w:pStyle w:val="affffff2"/>
              <w:numPr>
                <w:ilvl w:val="0"/>
                <w:numId w:val="1"/>
              </w:numPr>
              <w:tabs>
                <w:tab w:val="left" w:pos="601"/>
              </w:tabs>
              <w:spacing w:line="370" w:lineRule="exact"/>
              <w:ind w:leftChars="0" w:hangingChars="200"/>
              <w:jc w:val="both"/>
              <w:rPr>
                <w:rFonts w:eastAsia="標楷體"/>
              </w:rPr>
            </w:pPr>
            <w:r w:rsidRPr="00270785">
              <w:rPr>
                <w:rFonts w:eastAsia="標楷體"/>
              </w:rPr>
              <w:t>D-1801</w:t>
            </w:r>
            <w:r w:rsidRPr="00270785">
              <w:rPr>
                <w:rFonts w:eastAsia="標楷體"/>
              </w:rPr>
              <w:t>生活垃圾</w:t>
            </w:r>
            <w:r w:rsidRPr="00270785">
              <w:rPr>
                <w:rFonts w:eastAsia="標楷體"/>
              </w:rPr>
              <w:t>(</w:t>
            </w:r>
            <w:r w:rsidRPr="00270785">
              <w:rPr>
                <w:rFonts w:eastAsia="標楷體"/>
              </w:rPr>
              <w:t>元</w:t>
            </w:r>
            <w:r w:rsidRPr="00270785">
              <w:rPr>
                <w:rFonts w:eastAsia="標楷體"/>
              </w:rPr>
              <w:t>/</w:t>
            </w:r>
            <w:r w:rsidRPr="00270785">
              <w:rPr>
                <w:rFonts w:eastAsia="標楷體"/>
              </w:rPr>
              <w:t>月</w:t>
            </w:r>
            <w:r w:rsidRPr="00270785">
              <w:rPr>
                <w:rFonts w:eastAsia="標楷體"/>
              </w:rPr>
              <w:t>)</w:t>
            </w:r>
            <w:r w:rsidRPr="00270785">
              <w:rPr>
                <w:rFonts w:eastAsia="標楷體"/>
              </w:rPr>
              <w:t>為定期性契約方式申請依執行機關安排清運路線逕行清運，以月計算。</w:t>
            </w:r>
          </w:p>
          <w:p w:rsidR="00270785" w:rsidRPr="00270785" w:rsidRDefault="00270785" w:rsidP="00FF0BDA">
            <w:pPr>
              <w:pStyle w:val="affffff2"/>
              <w:numPr>
                <w:ilvl w:val="0"/>
                <w:numId w:val="1"/>
              </w:numPr>
              <w:tabs>
                <w:tab w:val="left" w:pos="601"/>
              </w:tabs>
              <w:spacing w:line="370" w:lineRule="exact"/>
              <w:ind w:leftChars="0" w:hangingChars="200"/>
              <w:jc w:val="both"/>
              <w:rPr>
                <w:rFonts w:eastAsia="標楷體"/>
              </w:rPr>
            </w:pPr>
            <w:r w:rsidRPr="00270785">
              <w:rPr>
                <w:rFonts w:eastAsia="標楷體"/>
              </w:rPr>
              <w:t>以上視清運距離及成本，授權執行機關於本標準訂定範圍內自訂收費金額。</w:t>
            </w:r>
          </w:p>
        </w:tc>
      </w:tr>
      <w:tr w:rsidR="00270785" w:rsidRPr="00270785" w:rsidTr="00270785">
        <w:trPr>
          <w:trHeight w:val="1820"/>
        </w:trPr>
        <w:tc>
          <w:tcPr>
            <w:tcW w:w="1172" w:type="pct"/>
            <w:vAlign w:val="center"/>
          </w:tcPr>
          <w:p w:rsidR="00270785" w:rsidRPr="00270785" w:rsidRDefault="00270785" w:rsidP="00270785">
            <w:pPr>
              <w:adjustRightInd w:val="0"/>
              <w:snapToGrid w:val="0"/>
              <w:ind w:firstLine="0"/>
            </w:pPr>
            <w:r w:rsidRPr="00270785">
              <w:rPr>
                <w:rFonts w:hAnsi="標楷體"/>
              </w:rPr>
              <w:t>廚餘</w:t>
            </w:r>
          </w:p>
        </w:tc>
        <w:tc>
          <w:tcPr>
            <w:tcW w:w="1566" w:type="pct"/>
            <w:vAlign w:val="center"/>
          </w:tcPr>
          <w:p w:rsidR="00270785" w:rsidRPr="00270785" w:rsidRDefault="00270785" w:rsidP="00270785">
            <w:pPr>
              <w:adjustRightInd w:val="0"/>
              <w:snapToGrid w:val="0"/>
              <w:ind w:firstLine="0"/>
            </w:pPr>
            <w:r w:rsidRPr="00270785">
              <w:rPr>
                <w:rFonts w:hAnsi="標楷體"/>
              </w:rPr>
              <w:t>三百至六百元</w:t>
            </w:r>
            <w:r w:rsidRPr="00270785">
              <w:t>(</w:t>
            </w:r>
            <w:r w:rsidRPr="00270785">
              <w:rPr>
                <w:rFonts w:hAnsi="標楷體"/>
              </w:rPr>
              <w:t>元</w:t>
            </w:r>
            <w:r w:rsidRPr="00270785">
              <w:t>/</w:t>
            </w:r>
            <w:r w:rsidRPr="00270785">
              <w:rPr>
                <w:rFonts w:hAnsi="標楷體"/>
              </w:rPr>
              <w:t>桶</w:t>
            </w:r>
            <w:r w:rsidRPr="00270785">
              <w:t>)</w:t>
            </w:r>
          </w:p>
          <w:p w:rsidR="00270785" w:rsidRPr="00270785" w:rsidRDefault="00270785" w:rsidP="00270785">
            <w:pPr>
              <w:adjustRightInd w:val="0"/>
              <w:snapToGrid w:val="0"/>
              <w:ind w:firstLine="0"/>
            </w:pPr>
            <w:r w:rsidRPr="00270785">
              <w:rPr>
                <w:rFonts w:hAnsi="標楷體"/>
              </w:rPr>
              <w:t>六百至一千二百元</w:t>
            </w:r>
          </w:p>
          <w:p w:rsidR="00270785" w:rsidRPr="00270785" w:rsidRDefault="00270785" w:rsidP="00270785">
            <w:pPr>
              <w:adjustRightInd w:val="0"/>
              <w:snapToGrid w:val="0"/>
              <w:ind w:firstLine="0"/>
            </w:pPr>
            <w:r w:rsidRPr="00270785">
              <w:t>(</w:t>
            </w:r>
            <w:r w:rsidRPr="00270785">
              <w:rPr>
                <w:rFonts w:hAnsi="標楷體"/>
              </w:rPr>
              <w:t>元</w:t>
            </w:r>
            <w:r w:rsidRPr="00270785">
              <w:t>/</w:t>
            </w:r>
            <w:r w:rsidRPr="00270785">
              <w:rPr>
                <w:rFonts w:hAnsi="標楷體"/>
              </w:rPr>
              <w:t>月</w:t>
            </w:r>
            <w:r w:rsidRPr="00270785">
              <w:t xml:space="preserve">) </w:t>
            </w:r>
          </w:p>
        </w:tc>
        <w:tc>
          <w:tcPr>
            <w:tcW w:w="2262" w:type="pct"/>
            <w:vMerge/>
          </w:tcPr>
          <w:p w:rsidR="00270785" w:rsidRPr="00270785" w:rsidRDefault="00270785" w:rsidP="00270785">
            <w:pPr>
              <w:ind w:firstLine="0"/>
            </w:pPr>
          </w:p>
        </w:tc>
      </w:tr>
      <w:tr w:rsidR="00270785" w:rsidRPr="00270785" w:rsidTr="00270785">
        <w:trPr>
          <w:trHeight w:val="1843"/>
        </w:trPr>
        <w:tc>
          <w:tcPr>
            <w:tcW w:w="1172" w:type="pct"/>
            <w:vAlign w:val="center"/>
          </w:tcPr>
          <w:p w:rsidR="00270785" w:rsidRPr="00270785" w:rsidRDefault="00270785" w:rsidP="00270785">
            <w:pPr>
              <w:adjustRightInd w:val="0"/>
              <w:snapToGrid w:val="0"/>
              <w:ind w:firstLine="0"/>
            </w:pPr>
            <w:r w:rsidRPr="00270785">
              <w:rPr>
                <w:rFonts w:hAnsi="標楷體"/>
              </w:rPr>
              <w:t>巨大廢棄物</w:t>
            </w:r>
            <w:r w:rsidRPr="00270785">
              <w:t>(</w:t>
            </w:r>
            <w:r w:rsidRPr="00270785">
              <w:rPr>
                <w:rFonts w:hAnsi="標楷體"/>
              </w:rPr>
              <w:t>含環境整頓之樹枝、樹葉等</w:t>
            </w:r>
            <w:r w:rsidRPr="00270785">
              <w:t>)</w:t>
            </w:r>
          </w:p>
        </w:tc>
        <w:tc>
          <w:tcPr>
            <w:tcW w:w="1566" w:type="pct"/>
            <w:vAlign w:val="center"/>
          </w:tcPr>
          <w:p w:rsidR="00270785" w:rsidRPr="00270785" w:rsidRDefault="00270785" w:rsidP="00270785">
            <w:pPr>
              <w:adjustRightInd w:val="0"/>
              <w:snapToGrid w:val="0"/>
              <w:ind w:firstLine="0"/>
            </w:pPr>
            <w:r w:rsidRPr="00270785">
              <w:rPr>
                <w:rFonts w:hAnsi="標楷體"/>
              </w:rPr>
              <w:t>二千至四千元</w:t>
            </w:r>
          </w:p>
          <w:p w:rsidR="00270785" w:rsidRPr="00270785" w:rsidRDefault="00270785" w:rsidP="00270785">
            <w:pPr>
              <w:adjustRightInd w:val="0"/>
              <w:snapToGrid w:val="0"/>
              <w:ind w:firstLine="0"/>
            </w:pPr>
            <w:r w:rsidRPr="00270785">
              <w:t>(</w:t>
            </w:r>
            <w:r w:rsidRPr="00270785">
              <w:rPr>
                <w:rFonts w:hAnsi="標楷體"/>
              </w:rPr>
              <w:t>元</w:t>
            </w:r>
            <w:r w:rsidRPr="00270785">
              <w:t>/</w:t>
            </w:r>
            <w:r w:rsidRPr="00270785">
              <w:rPr>
                <w:rFonts w:hAnsi="標楷體"/>
              </w:rPr>
              <w:t>車次</w:t>
            </w:r>
            <w:r w:rsidRPr="00270785">
              <w:t>)</w:t>
            </w:r>
          </w:p>
        </w:tc>
        <w:tc>
          <w:tcPr>
            <w:tcW w:w="2262" w:type="pct"/>
            <w:vMerge/>
          </w:tcPr>
          <w:p w:rsidR="00270785" w:rsidRPr="00270785" w:rsidRDefault="00270785" w:rsidP="00270785">
            <w:pPr>
              <w:ind w:firstLine="0"/>
            </w:pPr>
          </w:p>
        </w:tc>
      </w:tr>
      <w:tr w:rsidR="00270785" w:rsidRPr="00270785" w:rsidTr="00270785">
        <w:trPr>
          <w:trHeight w:val="2100"/>
        </w:trPr>
        <w:tc>
          <w:tcPr>
            <w:tcW w:w="1172" w:type="pct"/>
            <w:vAlign w:val="center"/>
          </w:tcPr>
          <w:p w:rsidR="00270785" w:rsidRPr="00270785" w:rsidRDefault="00270785" w:rsidP="00270785">
            <w:pPr>
              <w:adjustRightInd w:val="0"/>
              <w:snapToGrid w:val="0"/>
              <w:ind w:firstLine="0"/>
            </w:pPr>
            <w:r w:rsidRPr="00270785">
              <w:rPr>
                <w:rFonts w:hAnsi="標楷體"/>
              </w:rPr>
              <w:t>婚喪喜慶廢棄物</w:t>
            </w:r>
          </w:p>
        </w:tc>
        <w:tc>
          <w:tcPr>
            <w:tcW w:w="1566" w:type="pct"/>
            <w:vAlign w:val="center"/>
          </w:tcPr>
          <w:p w:rsidR="00270785" w:rsidRPr="00270785" w:rsidRDefault="00270785" w:rsidP="00270785">
            <w:pPr>
              <w:adjustRightInd w:val="0"/>
              <w:snapToGrid w:val="0"/>
              <w:ind w:firstLine="0"/>
            </w:pPr>
            <w:r w:rsidRPr="00270785">
              <w:rPr>
                <w:rFonts w:hAnsi="標楷體"/>
              </w:rPr>
              <w:t>一千至四千元</w:t>
            </w:r>
          </w:p>
          <w:p w:rsidR="00270785" w:rsidRPr="00270785" w:rsidRDefault="00270785" w:rsidP="00270785">
            <w:pPr>
              <w:adjustRightInd w:val="0"/>
              <w:snapToGrid w:val="0"/>
              <w:ind w:firstLine="0"/>
            </w:pPr>
            <w:r w:rsidRPr="00270785">
              <w:t>(</w:t>
            </w:r>
            <w:r w:rsidRPr="00270785">
              <w:rPr>
                <w:rFonts w:hAnsi="標楷體"/>
              </w:rPr>
              <w:t>元</w:t>
            </w:r>
            <w:r w:rsidRPr="00270785">
              <w:t>/</w:t>
            </w:r>
            <w:r w:rsidRPr="00270785">
              <w:rPr>
                <w:rFonts w:hAnsi="標楷體"/>
              </w:rPr>
              <w:t>車次</w:t>
            </w:r>
            <w:r w:rsidRPr="00270785">
              <w:t>)</w:t>
            </w:r>
          </w:p>
        </w:tc>
        <w:tc>
          <w:tcPr>
            <w:tcW w:w="2262" w:type="pct"/>
            <w:vMerge/>
          </w:tcPr>
          <w:p w:rsidR="00270785" w:rsidRPr="00270785" w:rsidRDefault="00270785" w:rsidP="00270785">
            <w:pPr>
              <w:ind w:firstLine="0"/>
            </w:pPr>
          </w:p>
        </w:tc>
      </w:tr>
      <w:tr w:rsidR="00270785" w:rsidRPr="00270785" w:rsidTr="00270785">
        <w:trPr>
          <w:trHeight w:val="2137"/>
        </w:trPr>
        <w:tc>
          <w:tcPr>
            <w:tcW w:w="1172" w:type="pct"/>
            <w:vAlign w:val="center"/>
          </w:tcPr>
          <w:p w:rsidR="00270785" w:rsidRPr="00270785" w:rsidRDefault="00270785" w:rsidP="00270785">
            <w:pPr>
              <w:adjustRightInd w:val="0"/>
              <w:snapToGrid w:val="0"/>
              <w:ind w:firstLine="0"/>
            </w:pPr>
            <w:r w:rsidRPr="00270785">
              <w:t>D-1801</w:t>
            </w:r>
            <w:r w:rsidRPr="00270785">
              <w:rPr>
                <w:rFonts w:hAnsi="標楷體"/>
              </w:rPr>
              <w:t>生活垃圾</w:t>
            </w:r>
          </w:p>
        </w:tc>
        <w:tc>
          <w:tcPr>
            <w:tcW w:w="1566" w:type="pct"/>
            <w:vAlign w:val="center"/>
          </w:tcPr>
          <w:p w:rsidR="00270785" w:rsidRPr="00270785" w:rsidRDefault="00270785" w:rsidP="00270785">
            <w:pPr>
              <w:adjustRightInd w:val="0"/>
              <w:snapToGrid w:val="0"/>
              <w:ind w:firstLine="0"/>
            </w:pPr>
            <w:r w:rsidRPr="00270785">
              <w:rPr>
                <w:rFonts w:hAnsi="標楷體"/>
              </w:rPr>
              <w:t>一千至四千元</w:t>
            </w:r>
          </w:p>
          <w:p w:rsidR="00270785" w:rsidRPr="00270785" w:rsidRDefault="00270785" w:rsidP="00270785">
            <w:pPr>
              <w:adjustRightInd w:val="0"/>
              <w:snapToGrid w:val="0"/>
              <w:ind w:firstLine="0"/>
            </w:pPr>
            <w:r w:rsidRPr="00270785">
              <w:t>(</w:t>
            </w:r>
            <w:r w:rsidRPr="00270785">
              <w:rPr>
                <w:rFonts w:hAnsi="標楷體"/>
              </w:rPr>
              <w:t>元</w:t>
            </w:r>
            <w:r w:rsidRPr="00270785">
              <w:t>/</w:t>
            </w:r>
            <w:r w:rsidRPr="00270785">
              <w:rPr>
                <w:rFonts w:hAnsi="標楷體"/>
              </w:rPr>
              <w:t>車次</w:t>
            </w:r>
            <w:r w:rsidRPr="00270785">
              <w:t>)</w:t>
            </w:r>
          </w:p>
          <w:p w:rsidR="00270785" w:rsidRPr="00270785" w:rsidRDefault="00270785" w:rsidP="00270785">
            <w:pPr>
              <w:adjustRightInd w:val="0"/>
              <w:snapToGrid w:val="0"/>
              <w:ind w:firstLine="0"/>
            </w:pPr>
            <w:r w:rsidRPr="00270785">
              <w:rPr>
                <w:rFonts w:hAnsi="標楷體"/>
              </w:rPr>
              <w:t>一千至一萬二千元</w:t>
            </w:r>
          </w:p>
          <w:p w:rsidR="00270785" w:rsidRPr="00270785" w:rsidRDefault="00270785" w:rsidP="00270785">
            <w:pPr>
              <w:adjustRightInd w:val="0"/>
              <w:snapToGrid w:val="0"/>
              <w:ind w:firstLine="0"/>
            </w:pPr>
            <w:r w:rsidRPr="00270785">
              <w:t>(</w:t>
            </w:r>
            <w:r w:rsidRPr="00270785">
              <w:rPr>
                <w:rFonts w:hAnsi="標楷體"/>
              </w:rPr>
              <w:t>元</w:t>
            </w:r>
            <w:r w:rsidRPr="00270785">
              <w:t>/</w:t>
            </w:r>
            <w:r w:rsidRPr="00270785">
              <w:rPr>
                <w:rFonts w:hAnsi="標楷體"/>
              </w:rPr>
              <w:t>月</w:t>
            </w:r>
            <w:r w:rsidRPr="00270785">
              <w:t>)</w:t>
            </w:r>
          </w:p>
        </w:tc>
        <w:tc>
          <w:tcPr>
            <w:tcW w:w="2262" w:type="pct"/>
            <w:vMerge/>
          </w:tcPr>
          <w:p w:rsidR="00270785" w:rsidRPr="00270785" w:rsidRDefault="00270785" w:rsidP="00270785">
            <w:pPr>
              <w:ind w:firstLine="0"/>
            </w:pPr>
          </w:p>
        </w:tc>
      </w:tr>
    </w:tbl>
    <w:p w:rsidR="00270785" w:rsidRDefault="00270785" w:rsidP="00270785">
      <w:pPr>
        <w:widowControl/>
        <w:rPr>
          <w:rFonts w:ascii="標楷體" w:hAnsi="標楷體"/>
          <w:sz w:val="28"/>
          <w:szCs w:val="28"/>
        </w:rPr>
      </w:pPr>
      <w:r>
        <w:rPr>
          <w:rFonts w:ascii="標楷體" w:hAnsi="標楷體"/>
          <w:sz w:val="28"/>
          <w:szCs w:val="28"/>
        </w:rPr>
        <w:br w:type="page"/>
      </w:r>
    </w:p>
    <w:p w:rsidR="00270785" w:rsidRPr="00270785" w:rsidRDefault="00270785" w:rsidP="00270785">
      <w:pPr>
        <w:ind w:firstLine="0"/>
      </w:pPr>
      <w:r w:rsidRPr="00270785">
        <w:rPr>
          <w:rFonts w:hint="eastAsia"/>
        </w:rPr>
        <w:lastRenderedPageBreak/>
        <w:t>附表二</w:t>
      </w:r>
      <w:r w:rsidRPr="00270785">
        <w:rPr>
          <w:rFonts w:hint="eastAsia"/>
        </w:rPr>
        <w:t xml:space="preserve"> </w:t>
      </w:r>
    </w:p>
    <w:tbl>
      <w:tblPr>
        <w:tblpPr w:leftFromText="180" w:rightFromText="180" w:vertAnchor="text" w:horzAnchor="margin" w:tblpXSpec="center" w:tblpY="52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4765"/>
        <w:gridCol w:w="2775"/>
      </w:tblGrid>
      <w:tr w:rsidR="00270785" w:rsidRPr="00270785" w:rsidTr="00270785">
        <w:trPr>
          <w:trHeight w:val="987"/>
        </w:trPr>
        <w:tc>
          <w:tcPr>
            <w:tcW w:w="3333" w:type="pct"/>
            <w:gridSpan w:val="2"/>
            <w:vAlign w:val="center"/>
          </w:tcPr>
          <w:p w:rsidR="00270785" w:rsidRPr="00270785" w:rsidRDefault="00270785" w:rsidP="00270785">
            <w:pPr>
              <w:ind w:firstLine="0"/>
            </w:pPr>
            <w:r w:rsidRPr="00270785">
              <w:rPr>
                <w:rFonts w:hAnsi="標楷體"/>
              </w:rPr>
              <w:t>依重量計</w:t>
            </w:r>
          </w:p>
        </w:tc>
        <w:tc>
          <w:tcPr>
            <w:tcW w:w="1667" w:type="pct"/>
            <w:vAlign w:val="center"/>
          </w:tcPr>
          <w:p w:rsidR="00270785" w:rsidRPr="00270785" w:rsidRDefault="00270785" w:rsidP="00270785">
            <w:pPr>
              <w:ind w:firstLine="0"/>
            </w:pPr>
            <w:r w:rsidRPr="00270785">
              <w:rPr>
                <w:rFonts w:hAnsi="標楷體"/>
              </w:rPr>
              <w:t>收費標準</w:t>
            </w:r>
          </w:p>
          <w:p w:rsidR="00270785" w:rsidRPr="00270785" w:rsidRDefault="00270785" w:rsidP="00270785">
            <w:pPr>
              <w:ind w:firstLine="0"/>
            </w:pPr>
            <w:r w:rsidRPr="00270785">
              <w:t>(</w:t>
            </w:r>
            <w:r w:rsidRPr="00270785">
              <w:rPr>
                <w:rFonts w:hAnsi="標楷體"/>
              </w:rPr>
              <w:t>元</w:t>
            </w:r>
            <w:r w:rsidRPr="00270785">
              <w:t>/</w:t>
            </w:r>
            <w:proofErr w:type="gramStart"/>
            <w:r w:rsidRPr="00270785">
              <w:rPr>
                <w:rFonts w:hAnsi="標楷體"/>
              </w:rPr>
              <w:t>百公斤</w:t>
            </w:r>
            <w:proofErr w:type="gramEnd"/>
            <w:r w:rsidRPr="00270785">
              <w:t>)</w:t>
            </w:r>
          </w:p>
        </w:tc>
      </w:tr>
      <w:tr w:rsidR="00270785" w:rsidRPr="00270785" w:rsidTr="00270785">
        <w:trPr>
          <w:trHeight w:val="831"/>
        </w:trPr>
        <w:tc>
          <w:tcPr>
            <w:tcW w:w="3333" w:type="pct"/>
            <w:gridSpan w:val="2"/>
            <w:vAlign w:val="center"/>
          </w:tcPr>
          <w:p w:rsidR="00270785" w:rsidRPr="00270785" w:rsidRDefault="00270785" w:rsidP="00270785">
            <w:pPr>
              <w:ind w:firstLine="0"/>
            </w:pPr>
            <w:r w:rsidRPr="00270785">
              <w:rPr>
                <w:rFonts w:hAnsi="標楷體"/>
              </w:rPr>
              <w:t>一百公斤</w:t>
            </w:r>
          </w:p>
        </w:tc>
        <w:tc>
          <w:tcPr>
            <w:tcW w:w="1667" w:type="pct"/>
            <w:vAlign w:val="center"/>
          </w:tcPr>
          <w:p w:rsidR="00270785" w:rsidRPr="00270785" w:rsidRDefault="00270785" w:rsidP="00270785">
            <w:pPr>
              <w:ind w:firstLine="0"/>
            </w:pPr>
            <w:r w:rsidRPr="00270785">
              <w:rPr>
                <w:rFonts w:hAnsi="標楷體"/>
              </w:rPr>
              <w:t>五百元</w:t>
            </w:r>
          </w:p>
        </w:tc>
      </w:tr>
      <w:tr w:rsidR="00270785" w:rsidRPr="00270785" w:rsidTr="00270785">
        <w:trPr>
          <w:trHeight w:val="809"/>
        </w:trPr>
        <w:tc>
          <w:tcPr>
            <w:tcW w:w="5000" w:type="pct"/>
            <w:gridSpan w:val="3"/>
            <w:vAlign w:val="center"/>
          </w:tcPr>
          <w:p w:rsidR="00270785" w:rsidRPr="00270785" w:rsidRDefault="00270785" w:rsidP="00270785">
            <w:pPr>
              <w:ind w:firstLine="0"/>
            </w:pPr>
            <w:r w:rsidRPr="00270785">
              <w:rPr>
                <w:rFonts w:hAnsi="標楷體"/>
              </w:rPr>
              <w:t>備註：一、按重量計者不足一百公斤者，以一百公斤計算。</w:t>
            </w:r>
          </w:p>
          <w:p w:rsidR="00270785" w:rsidRPr="00270785" w:rsidRDefault="00394B2F" w:rsidP="00270785">
            <w:pPr>
              <w:ind w:firstLine="0"/>
            </w:pPr>
            <w:r>
              <w:t xml:space="preserve">　　</w:t>
            </w:r>
            <w:r w:rsidR="00270785" w:rsidRPr="00270785">
              <w:t xml:space="preserve">  </w:t>
            </w:r>
            <w:r w:rsidR="00270785" w:rsidRPr="00270785">
              <w:rPr>
                <w:rFonts w:hAnsi="標楷體"/>
              </w:rPr>
              <w:t>二、超過一百公斤以上之零數以</w:t>
            </w:r>
            <w:proofErr w:type="gramStart"/>
            <w:r w:rsidR="00270785" w:rsidRPr="00270785">
              <w:rPr>
                <w:rFonts w:hAnsi="標楷體"/>
              </w:rPr>
              <w:t>百公斤</w:t>
            </w:r>
            <w:proofErr w:type="gramEnd"/>
            <w:r w:rsidR="00270785" w:rsidRPr="00270785">
              <w:rPr>
                <w:rFonts w:hAnsi="標楷體"/>
              </w:rPr>
              <w:t>為計價單位。</w:t>
            </w:r>
          </w:p>
        </w:tc>
      </w:tr>
      <w:tr w:rsidR="00270785" w:rsidRPr="00270785" w:rsidTr="00270785">
        <w:trPr>
          <w:trHeight w:val="546"/>
        </w:trPr>
        <w:tc>
          <w:tcPr>
            <w:tcW w:w="3333" w:type="pct"/>
            <w:gridSpan w:val="2"/>
            <w:vAlign w:val="center"/>
          </w:tcPr>
          <w:p w:rsidR="00270785" w:rsidRPr="00270785" w:rsidRDefault="00270785" w:rsidP="00270785">
            <w:pPr>
              <w:ind w:firstLine="0"/>
            </w:pPr>
            <w:r w:rsidRPr="00270785">
              <w:rPr>
                <w:rFonts w:hAnsi="標楷體"/>
              </w:rPr>
              <w:t>依車輛載重量分級</w:t>
            </w:r>
          </w:p>
        </w:tc>
        <w:tc>
          <w:tcPr>
            <w:tcW w:w="1667" w:type="pct"/>
            <w:vAlign w:val="center"/>
          </w:tcPr>
          <w:p w:rsidR="00270785" w:rsidRPr="00270785" w:rsidRDefault="00270785" w:rsidP="00270785">
            <w:pPr>
              <w:ind w:firstLine="0"/>
            </w:pPr>
            <w:r w:rsidRPr="00270785">
              <w:rPr>
                <w:rFonts w:hAnsi="標楷體"/>
              </w:rPr>
              <w:t>收費標準</w:t>
            </w:r>
          </w:p>
          <w:p w:rsidR="00270785" w:rsidRPr="00270785" w:rsidRDefault="00270785" w:rsidP="00270785">
            <w:pPr>
              <w:ind w:firstLine="0"/>
            </w:pPr>
            <w:r w:rsidRPr="00270785">
              <w:rPr>
                <w:rFonts w:hAnsi="標楷體"/>
              </w:rPr>
              <w:t>（元</w:t>
            </w:r>
            <w:r w:rsidRPr="00270785">
              <w:t>/</w:t>
            </w:r>
            <w:r w:rsidRPr="00270785">
              <w:rPr>
                <w:rFonts w:hAnsi="標楷體"/>
              </w:rPr>
              <w:t>車次）</w:t>
            </w:r>
          </w:p>
        </w:tc>
      </w:tr>
      <w:tr w:rsidR="00270785" w:rsidRPr="00270785" w:rsidTr="00270785">
        <w:trPr>
          <w:trHeight w:val="637"/>
        </w:trPr>
        <w:tc>
          <w:tcPr>
            <w:tcW w:w="471" w:type="pct"/>
            <w:vAlign w:val="center"/>
          </w:tcPr>
          <w:p w:rsidR="00270785" w:rsidRPr="00270785" w:rsidRDefault="00270785" w:rsidP="00270785">
            <w:pPr>
              <w:ind w:firstLine="0"/>
              <w:jc w:val="center"/>
            </w:pPr>
            <w:r w:rsidRPr="00270785">
              <w:rPr>
                <w:rFonts w:hAnsi="標楷體"/>
              </w:rPr>
              <w:t>小</w:t>
            </w:r>
          </w:p>
        </w:tc>
        <w:tc>
          <w:tcPr>
            <w:tcW w:w="2862" w:type="pct"/>
            <w:vAlign w:val="center"/>
          </w:tcPr>
          <w:p w:rsidR="00270785" w:rsidRPr="00270785" w:rsidRDefault="00270785" w:rsidP="00270785">
            <w:pPr>
              <w:ind w:firstLine="0"/>
            </w:pPr>
            <w:r w:rsidRPr="00270785">
              <w:rPr>
                <w:rFonts w:hAnsi="標楷體"/>
              </w:rPr>
              <w:t>未滿五噸</w:t>
            </w:r>
          </w:p>
        </w:tc>
        <w:tc>
          <w:tcPr>
            <w:tcW w:w="1667" w:type="pct"/>
            <w:vAlign w:val="center"/>
          </w:tcPr>
          <w:p w:rsidR="00270785" w:rsidRPr="00270785" w:rsidRDefault="00270785" w:rsidP="00270785">
            <w:pPr>
              <w:ind w:firstLine="0"/>
            </w:pPr>
            <w:r w:rsidRPr="00270785">
              <w:rPr>
                <w:rFonts w:hAnsi="標楷體"/>
              </w:rPr>
              <w:t>四千元</w:t>
            </w:r>
          </w:p>
        </w:tc>
      </w:tr>
      <w:tr w:rsidR="00270785" w:rsidRPr="00270785" w:rsidTr="00270785">
        <w:trPr>
          <w:trHeight w:val="676"/>
        </w:trPr>
        <w:tc>
          <w:tcPr>
            <w:tcW w:w="471" w:type="pct"/>
            <w:vAlign w:val="center"/>
          </w:tcPr>
          <w:p w:rsidR="00270785" w:rsidRPr="00270785" w:rsidRDefault="00270785" w:rsidP="00270785">
            <w:pPr>
              <w:ind w:firstLine="0"/>
              <w:jc w:val="center"/>
            </w:pPr>
            <w:r w:rsidRPr="00270785">
              <w:rPr>
                <w:rFonts w:hAnsi="標楷體"/>
              </w:rPr>
              <w:t>中</w:t>
            </w:r>
          </w:p>
        </w:tc>
        <w:tc>
          <w:tcPr>
            <w:tcW w:w="2862" w:type="pct"/>
            <w:vAlign w:val="center"/>
          </w:tcPr>
          <w:p w:rsidR="00270785" w:rsidRPr="00270785" w:rsidRDefault="00270785" w:rsidP="00270785">
            <w:pPr>
              <w:ind w:firstLine="0"/>
            </w:pPr>
            <w:r w:rsidRPr="00270785">
              <w:rPr>
                <w:rFonts w:hAnsi="標楷體"/>
              </w:rPr>
              <w:t>五噸以上、未滿十五噸</w:t>
            </w:r>
          </w:p>
        </w:tc>
        <w:tc>
          <w:tcPr>
            <w:tcW w:w="1667" w:type="pct"/>
            <w:vAlign w:val="center"/>
          </w:tcPr>
          <w:p w:rsidR="00270785" w:rsidRPr="00270785" w:rsidRDefault="00270785" w:rsidP="00270785">
            <w:pPr>
              <w:ind w:firstLine="0"/>
            </w:pPr>
            <w:r w:rsidRPr="00270785">
              <w:rPr>
                <w:rFonts w:hAnsi="標楷體"/>
              </w:rPr>
              <w:t>六千元</w:t>
            </w:r>
          </w:p>
        </w:tc>
      </w:tr>
      <w:tr w:rsidR="00270785" w:rsidRPr="00270785" w:rsidTr="00270785">
        <w:trPr>
          <w:trHeight w:val="661"/>
        </w:trPr>
        <w:tc>
          <w:tcPr>
            <w:tcW w:w="471" w:type="pct"/>
            <w:vAlign w:val="center"/>
          </w:tcPr>
          <w:p w:rsidR="00270785" w:rsidRPr="00270785" w:rsidRDefault="00270785" w:rsidP="00270785">
            <w:pPr>
              <w:ind w:firstLine="0"/>
              <w:jc w:val="center"/>
            </w:pPr>
            <w:r w:rsidRPr="00270785">
              <w:rPr>
                <w:rFonts w:hAnsi="標楷體"/>
              </w:rPr>
              <w:t>大</w:t>
            </w:r>
          </w:p>
        </w:tc>
        <w:tc>
          <w:tcPr>
            <w:tcW w:w="2862" w:type="pct"/>
            <w:vAlign w:val="center"/>
          </w:tcPr>
          <w:p w:rsidR="00270785" w:rsidRPr="00270785" w:rsidRDefault="00270785" w:rsidP="00270785">
            <w:pPr>
              <w:ind w:firstLine="0"/>
            </w:pPr>
            <w:r w:rsidRPr="00270785">
              <w:rPr>
                <w:rFonts w:hAnsi="標楷體"/>
              </w:rPr>
              <w:t>十五噸以上</w:t>
            </w:r>
          </w:p>
        </w:tc>
        <w:tc>
          <w:tcPr>
            <w:tcW w:w="1667" w:type="pct"/>
            <w:vAlign w:val="center"/>
          </w:tcPr>
          <w:p w:rsidR="00270785" w:rsidRPr="00270785" w:rsidRDefault="00270785" w:rsidP="00270785">
            <w:pPr>
              <w:ind w:firstLine="0"/>
            </w:pPr>
            <w:r w:rsidRPr="00270785">
              <w:rPr>
                <w:rFonts w:hAnsi="標楷體"/>
              </w:rPr>
              <w:t>八千元</w:t>
            </w:r>
          </w:p>
        </w:tc>
      </w:tr>
    </w:tbl>
    <w:p w:rsidR="00270785" w:rsidRPr="00270785" w:rsidRDefault="00270785" w:rsidP="00270785">
      <w:pPr>
        <w:ind w:firstLine="0"/>
      </w:pPr>
      <w:r w:rsidRPr="00270785">
        <w:rPr>
          <w:rFonts w:hint="eastAsia"/>
        </w:rPr>
        <w:t>代處理收費標準</w:t>
      </w:r>
      <w:r w:rsidRPr="00270785">
        <w:rPr>
          <w:rFonts w:hint="eastAsia"/>
        </w:rPr>
        <w:t>(</w:t>
      </w:r>
      <w:r w:rsidRPr="00270785">
        <w:rPr>
          <w:rFonts w:hint="eastAsia"/>
        </w:rPr>
        <w:t>單位：新臺幣</w:t>
      </w:r>
      <w:r w:rsidRPr="00270785">
        <w:rPr>
          <w:rFonts w:hint="eastAsia"/>
        </w:rPr>
        <w:t>/</w:t>
      </w:r>
      <w:r w:rsidRPr="00270785">
        <w:rPr>
          <w:rFonts w:hint="eastAsia"/>
        </w:rPr>
        <w:t>元</w:t>
      </w:r>
      <w:r w:rsidRPr="00270785">
        <w:rPr>
          <w:rFonts w:hint="eastAsia"/>
        </w:rPr>
        <w:t>)</w:t>
      </w:r>
    </w:p>
    <w:p w:rsidR="00270785" w:rsidRPr="00D659CE" w:rsidRDefault="00270785" w:rsidP="00270785">
      <w:pPr>
        <w:spacing w:line="500" w:lineRule="exact"/>
      </w:pPr>
    </w:p>
    <w:p w:rsidR="00116882" w:rsidRPr="001D7CF3" w:rsidRDefault="00116882" w:rsidP="00873B24">
      <w:pPr>
        <w:pStyle w:val="XXXX2"/>
        <w:spacing w:before="360"/>
      </w:pPr>
      <w:r w:rsidRPr="001D7CF3">
        <w:t>澎湖縣政府　令</w:t>
      </w:r>
    </w:p>
    <w:p w:rsidR="00116882" w:rsidRDefault="00116882" w:rsidP="00116882">
      <w:pPr>
        <w:pStyle w:val="affffffffffe"/>
      </w:pPr>
      <w:r w:rsidRPr="001D7CF3">
        <w:t>發文日期：</w:t>
      </w:r>
      <w:r w:rsidR="00270785">
        <w:rPr>
          <w:rFonts w:hint="eastAsia"/>
        </w:rPr>
        <w:t>中華民國</w:t>
      </w:r>
      <w:r w:rsidR="00270785">
        <w:rPr>
          <w:rFonts w:hint="eastAsia"/>
        </w:rPr>
        <w:t>107</w:t>
      </w:r>
      <w:r w:rsidR="00270785">
        <w:rPr>
          <w:rFonts w:hint="eastAsia"/>
        </w:rPr>
        <w:t>年</w:t>
      </w:r>
      <w:r w:rsidR="00270785">
        <w:rPr>
          <w:rFonts w:hint="eastAsia"/>
        </w:rPr>
        <w:t>3</w:t>
      </w:r>
      <w:r w:rsidR="00270785">
        <w:rPr>
          <w:rFonts w:hint="eastAsia"/>
        </w:rPr>
        <w:t>月</w:t>
      </w:r>
      <w:r w:rsidR="00270785">
        <w:rPr>
          <w:rFonts w:hint="eastAsia"/>
        </w:rPr>
        <w:t>29</w:t>
      </w:r>
      <w:r w:rsidR="00270785">
        <w:rPr>
          <w:rFonts w:hint="eastAsia"/>
        </w:rPr>
        <w:t>日</w:t>
      </w:r>
    </w:p>
    <w:p w:rsidR="00116882" w:rsidRPr="001D7CF3" w:rsidRDefault="00116882" w:rsidP="00116882">
      <w:pPr>
        <w:pStyle w:val="affffffffffe"/>
      </w:pPr>
      <w:r w:rsidRPr="001D7CF3">
        <w:t>發文字號：</w:t>
      </w:r>
      <w:proofErr w:type="gramStart"/>
      <w:r w:rsidR="00270785">
        <w:rPr>
          <w:rFonts w:hint="eastAsia"/>
        </w:rPr>
        <w:t>府行法字</w:t>
      </w:r>
      <w:proofErr w:type="gramEnd"/>
      <w:r w:rsidR="00270785">
        <w:rPr>
          <w:rFonts w:hint="eastAsia"/>
        </w:rPr>
        <w:t>第</w:t>
      </w:r>
      <w:r w:rsidR="00270785">
        <w:rPr>
          <w:rFonts w:hint="eastAsia"/>
        </w:rPr>
        <w:t>10713013542</w:t>
      </w:r>
      <w:r w:rsidR="00270785">
        <w:rPr>
          <w:rFonts w:hint="eastAsia"/>
        </w:rPr>
        <w:t>號</w:t>
      </w:r>
      <w:r w:rsidRPr="001D7CF3">
        <w:t xml:space="preserve"> </w:t>
      </w:r>
    </w:p>
    <w:p w:rsidR="00116882" w:rsidRPr="001D7CF3" w:rsidRDefault="00116882" w:rsidP="00116882">
      <w:pPr>
        <w:pStyle w:val="affffffffffe"/>
      </w:pPr>
      <w:r w:rsidRPr="001D7CF3">
        <w:t>附　　件：</w:t>
      </w:r>
    </w:p>
    <w:p w:rsidR="00116882" w:rsidRPr="001D7CF3" w:rsidRDefault="00116882" w:rsidP="00116882">
      <w:pPr>
        <w:pStyle w:val="afffffffffff"/>
      </w:pPr>
      <w:r w:rsidRPr="001D7CF3">
        <w:t>修正｢</w:t>
      </w:r>
      <w:r w:rsidR="00270785">
        <w:rPr>
          <w:rFonts w:hint="eastAsia"/>
        </w:rPr>
        <w:t>澎湖縣政府編制表」，並自中華民國一百零七年六月十五日生效。</w:t>
      </w:r>
    </w:p>
    <w:p w:rsidR="00116882" w:rsidRPr="001D7CF3" w:rsidRDefault="00116882" w:rsidP="00116882">
      <w:pPr>
        <w:pStyle w:val="afffffffffff0"/>
        <w:ind w:left="972" w:hanging="732"/>
      </w:pPr>
      <w:r w:rsidRPr="001D7CF3">
        <w:t>附</w:t>
      </w:r>
      <w:r w:rsidR="00270785">
        <w:rPr>
          <w:rFonts w:hint="eastAsia"/>
        </w:rPr>
        <w:t>修正</w:t>
      </w:r>
      <w:r w:rsidRPr="001D7CF3">
        <w:t>｢</w:t>
      </w:r>
      <w:r w:rsidR="00270785">
        <w:rPr>
          <w:rFonts w:hint="eastAsia"/>
        </w:rPr>
        <w:t>澎湖縣政府編制表」。</w:t>
      </w:r>
    </w:p>
    <w:p w:rsidR="00116882" w:rsidRPr="001D7CF3" w:rsidRDefault="00116882" w:rsidP="00084A06">
      <w:pPr>
        <w:pStyle w:val="afffffffffff1"/>
        <w:spacing w:before="360"/>
        <w:rPr>
          <w:sz w:val="36"/>
          <w:szCs w:val="36"/>
        </w:rPr>
      </w:pPr>
      <w:r w:rsidRPr="001D7CF3">
        <w:t xml:space="preserve">縣　長　</w:t>
      </w:r>
      <w:r w:rsidRPr="001D7CF3">
        <w:rPr>
          <w:sz w:val="36"/>
          <w:szCs w:val="36"/>
        </w:rPr>
        <w:t>陳　光　復</w:t>
      </w:r>
    </w:p>
    <w:p w:rsidR="00116882" w:rsidRDefault="00116882">
      <w:pPr>
        <w:widowControl/>
        <w:spacing w:line="240" w:lineRule="auto"/>
        <w:ind w:firstLine="0"/>
        <w:jc w:val="left"/>
      </w:pPr>
    </w:p>
    <w:p w:rsidR="00116882" w:rsidRDefault="00116882">
      <w:pPr>
        <w:widowControl/>
        <w:spacing w:line="240" w:lineRule="auto"/>
        <w:ind w:firstLine="0"/>
        <w:jc w:val="left"/>
      </w:pPr>
    </w:p>
    <w:p w:rsidR="00270785" w:rsidRDefault="00270785" w:rsidP="00873B24">
      <w:pPr>
        <w:pStyle w:val="XXXX2"/>
        <w:spacing w:before="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2"/>
        <w:gridCol w:w="1115"/>
        <w:gridCol w:w="1275"/>
        <w:gridCol w:w="2692"/>
        <w:gridCol w:w="851"/>
        <w:gridCol w:w="1899"/>
      </w:tblGrid>
      <w:tr w:rsidR="00270785" w:rsidRPr="00004AE3" w:rsidTr="00270785">
        <w:tc>
          <w:tcPr>
            <w:tcW w:w="5000" w:type="pct"/>
            <w:gridSpan w:val="6"/>
            <w:tcBorders>
              <w:top w:val="double" w:sz="4" w:space="0" w:color="auto"/>
              <w:left w:val="double" w:sz="4" w:space="0" w:color="auto"/>
              <w:bottom w:val="single" w:sz="12" w:space="0" w:color="auto"/>
              <w:right w:val="double" w:sz="4" w:space="0" w:color="auto"/>
            </w:tcBorders>
            <w:vAlign w:val="center"/>
          </w:tcPr>
          <w:p w:rsidR="00270785" w:rsidRPr="00004AE3" w:rsidRDefault="00270785" w:rsidP="00270785">
            <w:pPr>
              <w:ind w:firstLine="0"/>
              <w:jc w:val="center"/>
              <w:rPr>
                <w:rFonts w:ascii="標楷體" w:hAnsi="標楷體"/>
                <w:sz w:val="28"/>
                <w:szCs w:val="28"/>
              </w:rPr>
            </w:pPr>
            <w:proofErr w:type="gramStart"/>
            <w:r w:rsidRPr="00004AE3">
              <w:rPr>
                <w:rFonts w:ascii="標楷體" w:hAnsi="標楷體" w:hint="eastAsia"/>
                <w:b/>
                <w:sz w:val="28"/>
                <w:szCs w:val="28"/>
              </w:rPr>
              <w:lastRenderedPageBreak/>
              <w:t>澎</w:t>
            </w:r>
            <w:proofErr w:type="gramEnd"/>
            <w:r w:rsidR="00394B2F">
              <w:rPr>
                <w:rFonts w:ascii="標楷體" w:hAnsi="標楷體" w:hint="eastAsia"/>
                <w:b/>
                <w:sz w:val="28"/>
                <w:szCs w:val="28"/>
              </w:rPr>
              <w:t xml:space="preserve">　　</w:t>
            </w:r>
            <w:r w:rsidRPr="00004AE3">
              <w:rPr>
                <w:rFonts w:ascii="標楷體" w:hAnsi="標楷體" w:hint="eastAsia"/>
                <w:b/>
                <w:sz w:val="28"/>
                <w:szCs w:val="28"/>
              </w:rPr>
              <w:t xml:space="preserve"> 湖</w:t>
            </w:r>
            <w:r w:rsidR="00394B2F">
              <w:rPr>
                <w:rFonts w:ascii="標楷體" w:hAnsi="標楷體" w:hint="eastAsia"/>
                <w:b/>
                <w:sz w:val="28"/>
                <w:szCs w:val="28"/>
              </w:rPr>
              <w:t xml:space="preserve">　　</w:t>
            </w:r>
            <w:r w:rsidRPr="00004AE3">
              <w:rPr>
                <w:rFonts w:ascii="標楷體" w:hAnsi="標楷體" w:hint="eastAsia"/>
                <w:b/>
                <w:sz w:val="28"/>
                <w:szCs w:val="28"/>
              </w:rPr>
              <w:t xml:space="preserve"> 縣</w:t>
            </w:r>
            <w:r w:rsidR="00394B2F">
              <w:rPr>
                <w:rFonts w:ascii="標楷體" w:hAnsi="標楷體" w:hint="eastAsia"/>
                <w:b/>
                <w:sz w:val="28"/>
                <w:szCs w:val="28"/>
              </w:rPr>
              <w:t xml:space="preserve">　　</w:t>
            </w:r>
            <w:r w:rsidRPr="00004AE3">
              <w:rPr>
                <w:rFonts w:ascii="標楷體" w:hAnsi="標楷體" w:hint="eastAsia"/>
                <w:b/>
                <w:sz w:val="28"/>
                <w:szCs w:val="28"/>
              </w:rPr>
              <w:t xml:space="preserve"> 政</w:t>
            </w:r>
            <w:r w:rsidR="00394B2F">
              <w:rPr>
                <w:rFonts w:ascii="標楷體" w:hAnsi="標楷體" w:hint="eastAsia"/>
                <w:b/>
                <w:sz w:val="28"/>
                <w:szCs w:val="28"/>
              </w:rPr>
              <w:t xml:space="preserve">　　</w:t>
            </w:r>
            <w:r w:rsidRPr="00004AE3">
              <w:rPr>
                <w:rFonts w:ascii="標楷體" w:hAnsi="標楷體" w:hint="eastAsia"/>
                <w:b/>
                <w:sz w:val="28"/>
                <w:szCs w:val="28"/>
              </w:rPr>
              <w:t xml:space="preserve"> 府</w:t>
            </w:r>
            <w:r w:rsidR="00394B2F">
              <w:rPr>
                <w:rFonts w:ascii="標楷體" w:hAnsi="標楷體" w:hint="eastAsia"/>
                <w:b/>
                <w:sz w:val="28"/>
                <w:szCs w:val="28"/>
              </w:rPr>
              <w:t xml:space="preserve">　　</w:t>
            </w:r>
            <w:r w:rsidRPr="00004AE3">
              <w:rPr>
                <w:rFonts w:ascii="標楷體" w:hAnsi="標楷體" w:hint="eastAsia"/>
                <w:b/>
                <w:sz w:val="28"/>
                <w:szCs w:val="28"/>
              </w:rPr>
              <w:t xml:space="preserve"> 編</w:t>
            </w:r>
            <w:r w:rsidR="00394B2F">
              <w:rPr>
                <w:rFonts w:ascii="標楷體" w:hAnsi="標楷體" w:hint="eastAsia"/>
                <w:b/>
                <w:sz w:val="28"/>
                <w:szCs w:val="28"/>
              </w:rPr>
              <w:t xml:space="preserve">　　</w:t>
            </w:r>
            <w:r w:rsidRPr="00004AE3">
              <w:rPr>
                <w:rFonts w:ascii="標楷體" w:hAnsi="標楷體" w:hint="eastAsia"/>
                <w:b/>
                <w:sz w:val="28"/>
                <w:szCs w:val="28"/>
              </w:rPr>
              <w:t xml:space="preserve"> 制</w:t>
            </w:r>
            <w:r w:rsidR="00394B2F">
              <w:rPr>
                <w:rFonts w:ascii="標楷體" w:hAnsi="標楷體" w:hint="eastAsia"/>
                <w:b/>
                <w:sz w:val="28"/>
                <w:szCs w:val="28"/>
              </w:rPr>
              <w:t xml:space="preserve">　　</w:t>
            </w:r>
            <w:r w:rsidRPr="00004AE3">
              <w:rPr>
                <w:rFonts w:ascii="標楷體" w:hAnsi="標楷體" w:hint="eastAsia"/>
                <w:b/>
                <w:sz w:val="28"/>
                <w:szCs w:val="28"/>
              </w:rPr>
              <w:t xml:space="preserve"> 表</w:t>
            </w:r>
            <w:r w:rsidR="00394B2F">
              <w:rPr>
                <w:rFonts w:ascii="標楷體" w:hAnsi="標楷體" w:hint="eastAsia"/>
                <w:b/>
                <w:sz w:val="28"/>
                <w:szCs w:val="28"/>
              </w:rPr>
              <w:t xml:space="preserve">　　</w:t>
            </w:r>
            <w:r w:rsidRPr="00004AE3">
              <w:rPr>
                <w:rFonts w:ascii="標楷體" w:hAnsi="標楷體" w:hint="eastAsia"/>
                <w:b/>
                <w:sz w:val="28"/>
                <w:szCs w:val="28"/>
              </w:rPr>
              <w:t xml:space="preserve">  </w:t>
            </w:r>
          </w:p>
        </w:tc>
      </w:tr>
      <w:tr w:rsidR="00270785" w:rsidRPr="00004AE3" w:rsidTr="00EF4077">
        <w:tc>
          <w:tcPr>
            <w:tcW w:w="886" w:type="pct"/>
            <w:gridSpan w:val="2"/>
            <w:tcBorders>
              <w:top w:val="single" w:sz="12" w:space="0" w:color="auto"/>
              <w:left w:val="double" w:sz="4" w:space="0" w:color="auto"/>
              <w:bottom w:val="single" w:sz="12" w:space="0" w:color="auto"/>
            </w:tcBorders>
            <w:vAlign w:val="center"/>
          </w:tcPr>
          <w:p w:rsidR="00270785" w:rsidRPr="00270785" w:rsidRDefault="00270785" w:rsidP="00EF4077">
            <w:pPr>
              <w:snapToGrid w:val="0"/>
              <w:spacing w:line="240" w:lineRule="auto"/>
              <w:ind w:firstLine="0"/>
              <w:jc w:val="distribute"/>
              <w:rPr>
                <w:rFonts w:ascii="標楷體" w:hAnsi="標楷體"/>
                <w:sz w:val="22"/>
                <w:szCs w:val="22"/>
              </w:rPr>
            </w:pPr>
            <w:r w:rsidRPr="00270785">
              <w:rPr>
                <w:rFonts w:ascii="標楷體" w:hAnsi="標楷體" w:hint="eastAsia"/>
                <w:sz w:val="22"/>
                <w:szCs w:val="22"/>
              </w:rPr>
              <w:t>職稱</w:t>
            </w:r>
          </w:p>
        </w:tc>
        <w:tc>
          <w:tcPr>
            <w:tcW w:w="781" w:type="pct"/>
            <w:tcBorders>
              <w:top w:val="single" w:sz="12" w:space="0" w:color="auto"/>
              <w:bottom w:val="single" w:sz="12" w:space="0" w:color="auto"/>
            </w:tcBorders>
            <w:vAlign w:val="center"/>
          </w:tcPr>
          <w:p w:rsidR="00270785" w:rsidRPr="00270785" w:rsidRDefault="00270785" w:rsidP="00EF4077">
            <w:pPr>
              <w:snapToGrid w:val="0"/>
              <w:spacing w:line="240" w:lineRule="auto"/>
              <w:ind w:firstLine="0"/>
              <w:jc w:val="distribute"/>
              <w:rPr>
                <w:rFonts w:ascii="標楷體" w:hAnsi="標楷體"/>
                <w:sz w:val="22"/>
                <w:szCs w:val="22"/>
              </w:rPr>
            </w:pPr>
            <w:r w:rsidRPr="00270785">
              <w:rPr>
                <w:rFonts w:ascii="標楷體" w:hAnsi="標楷體" w:hint="eastAsia"/>
                <w:sz w:val="22"/>
                <w:szCs w:val="22"/>
              </w:rPr>
              <w:t>官等或級別</w:t>
            </w:r>
          </w:p>
        </w:tc>
        <w:tc>
          <w:tcPr>
            <w:tcW w:w="1649" w:type="pct"/>
            <w:tcBorders>
              <w:top w:val="single" w:sz="12" w:space="0" w:color="auto"/>
              <w:bottom w:val="single" w:sz="12" w:space="0" w:color="auto"/>
            </w:tcBorders>
            <w:vAlign w:val="center"/>
          </w:tcPr>
          <w:p w:rsidR="00270785" w:rsidRPr="00270785" w:rsidRDefault="00270785" w:rsidP="00EF4077">
            <w:pPr>
              <w:snapToGrid w:val="0"/>
              <w:spacing w:line="240" w:lineRule="auto"/>
              <w:ind w:firstLine="0"/>
              <w:jc w:val="distribute"/>
              <w:rPr>
                <w:rFonts w:ascii="標楷體" w:hAnsi="標楷體"/>
                <w:sz w:val="22"/>
                <w:szCs w:val="22"/>
              </w:rPr>
            </w:pPr>
            <w:r w:rsidRPr="00270785">
              <w:rPr>
                <w:rFonts w:ascii="標楷體" w:hAnsi="標楷體" w:hint="eastAsia"/>
                <w:sz w:val="22"/>
                <w:szCs w:val="22"/>
              </w:rPr>
              <w:t>職等</w:t>
            </w:r>
          </w:p>
        </w:tc>
        <w:tc>
          <w:tcPr>
            <w:tcW w:w="521" w:type="pct"/>
            <w:tcBorders>
              <w:top w:val="single" w:sz="12" w:space="0" w:color="auto"/>
              <w:bottom w:val="single" w:sz="12" w:space="0" w:color="auto"/>
              <w:right w:val="single" w:sz="4" w:space="0" w:color="auto"/>
            </w:tcBorders>
            <w:vAlign w:val="center"/>
          </w:tcPr>
          <w:p w:rsidR="00270785" w:rsidRPr="00270785" w:rsidRDefault="00270785" w:rsidP="00EF4077">
            <w:pPr>
              <w:snapToGrid w:val="0"/>
              <w:spacing w:line="240" w:lineRule="auto"/>
              <w:ind w:firstLine="0"/>
              <w:jc w:val="distribute"/>
              <w:rPr>
                <w:rFonts w:ascii="標楷體" w:hAnsi="標楷體"/>
                <w:sz w:val="22"/>
                <w:szCs w:val="22"/>
              </w:rPr>
            </w:pPr>
            <w:r w:rsidRPr="00270785">
              <w:rPr>
                <w:rFonts w:ascii="標楷體" w:hAnsi="標楷體" w:hint="eastAsia"/>
                <w:sz w:val="22"/>
                <w:szCs w:val="22"/>
              </w:rPr>
              <w:t>員額</w:t>
            </w:r>
          </w:p>
        </w:tc>
        <w:tc>
          <w:tcPr>
            <w:tcW w:w="1163" w:type="pct"/>
            <w:tcBorders>
              <w:top w:val="single" w:sz="12" w:space="0" w:color="auto"/>
              <w:left w:val="single" w:sz="4" w:space="0" w:color="auto"/>
              <w:bottom w:val="single" w:sz="12" w:space="0" w:color="auto"/>
              <w:right w:val="double" w:sz="4" w:space="0" w:color="auto"/>
            </w:tcBorders>
            <w:vAlign w:val="center"/>
          </w:tcPr>
          <w:p w:rsidR="00270785" w:rsidRPr="00270785" w:rsidRDefault="00270785" w:rsidP="00EF4077">
            <w:pPr>
              <w:snapToGrid w:val="0"/>
              <w:spacing w:line="240" w:lineRule="auto"/>
              <w:ind w:firstLine="0"/>
              <w:jc w:val="distribute"/>
              <w:rPr>
                <w:rFonts w:ascii="標楷體" w:hAnsi="標楷體"/>
                <w:sz w:val="22"/>
                <w:szCs w:val="22"/>
              </w:rPr>
            </w:pPr>
            <w:r w:rsidRPr="00270785">
              <w:rPr>
                <w:rFonts w:ascii="標楷體" w:hAnsi="標楷體" w:hint="eastAsia"/>
                <w:sz w:val="22"/>
                <w:szCs w:val="22"/>
              </w:rPr>
              <w:t>備考</w:t>
            </w:r>
          </w:p>
        </w:tc>
      </w:tr>
      <w:tr w:rsidR="00270785" w:rsidRPr="00004AE3" w:rsidTr="00EF4077">
        <w:tc>
          <w:tcPr>
            <w:tcW w:w="886" w:type="pct"/>
            <w:gridSpan w:val="2"/>
            <w:tcBorders>
              <w:top w:val="single" w:sz="12" w:space="0" w:color="auto"/>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縣長</w:t>
            </w:r>
          </w:p>
        </w:tc>
        <w:tc>
          <w:tcPr>
            <w:tcW w:w="781" w:type="pct"/>
            <w:tcBorders>
              <w:top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1649" w:type="pct"/>
            <w:tcBorders>
              <w:top w:val="single" w:sz="12"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p>
        </w:tc>
        <w:tc>
          <w:tcPr>
            <w:tcW w:w="521" w:type="pct"/>
            <w:tcBorders>
              <w:top w:val="single" w:sz="12"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top w:val="single" w:sz="12" w:space="0" w:color="auto"/>
              <w:left w:val="single" w:sz="4" w:space="0" w:color="auto"/>
              <w:right w:val="double" w:sz="4" w:space="0" w:color="auto"/>
            </w:tcBorders>
            <w:vAlign w:val="center"/>
          </w:tcPr>
          <w:p w:rsidR="00270785" w:rsidRPr="00004AE3" w:rsidRDefault="00270785" w:rsidP="00270785">
            <w:pPr>
              <w:spacing w:line="160" w:lineRule="exact"/>
              <w:ind w:left="320" w:firstLine="0"/>
              <w:rPr>
                <w:rFonts w:ascii="標楷體" w:hAnsi="標楷體"/>
                <w:sz w:val="16"/>
                <w:szCs w:val="16"/>
              </w:rPr>
            </w:pP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副縣長</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比照簡任第十三職等，為地方制度法所定。</w:t>
            </w: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秘書長</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簡任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第十一職等至第十二職等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本職稱之官等職等暫列。</w:t>
            </w: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參議</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簡任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第十職等至第十一職等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六</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處長</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簡任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第十職等至第十一職等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八</w:t>
            </w:r>
          </w:p>
        </w:tc>
        <w:tc>
          <w:tcPr>
            <w:tcW w:w="1163" w:type="pct"/>
            <w:tcBorders>
              <w:left w:val="single" w:sz="4" w:space="0" w:color="auto"/>
              <w:right w:val="double" w:sz="4" w:space="0" w:color="auto"/>
            </w:tcBorders>
            <w:vAlign w:val="center"/>
          </w:tcPr>
          <w:p w:rsidR="00270785" w:rsidRPr="00004AE3" w:rsidRDefault="00270785" w:rsidP="00FF0BDA">
            <w:pPr>
              <w:numPr>
                <w:ilvl w:val="0"/>
                <w:numId w:val="2"/>
              </w:numPr>
              <w:tabs>
                <w:tab w:val="clear" w:pos="360"/>
                <w:tab w:val="num" w:pos="332"/>
              </w:tabs>
              <w:spacing w:line="160" w:lineRule="exact"/>
              <w:ind w:left="320" w:hangingChars="200" w:hanging="320"/>
              <w:rPr>
                <w:rFonts w:ascii="標楷體" w:hAnsi="標楷體"/>
                <w:sz w:val="16"/>
                <w:szCs w:val="16"/>
              </w:rPr>
            </w:pPr>
            <w:r w:rsidRPr="00004AE3">
              <w:rPr>
                <w:rFonts w:ascii="標楷體" w:hAnsi="標楷體" w:hint="eastAsia"/>
                <w:sz w:val="16"/>
                <w:szCs w:val="16"/>
              </w:rPr>
              <w:t>本職稱之官等職等暫列。</w:t>
            </w:r>
          </w:p>
          <w:p w:rsidR="00270785" w:rsidRPr="00004AE3" w:rsidRDefault="00270785" w:rsidP="00FF0BDA">
            <w:pPr>
              <w:numPr>
                <w:ilvl w:val="0"/>
                <w:numId w:val="2"/>
              </w:numPr>
              <w:tabs>
                <w:tab w:val="clear" w:pos="360"/>
                <w:tab w:val="num" w:pos="332"/>
              </w:tabs>
              <w:spacing w:line="160" w:lineRule="exact"/>
              <w:ind w:left="320" w:hangingChars="200" w:hanging="320"/>
              <w:rPr>
                <w:rFonts w:ascii="標楷體" w:hAnsi="標楷體"/>
                <w:sz w:val="16"/>
                <w:szCs w:val="16"/>
              </w:rPr>
            </w:pPr>
            <w:r w:rsidRPr="00004AE3">
              <w:rPr>
                <w:rFonts w:ascii="標楷體" w:hAnsi="標楷體" w:hint="eastAsia"/>
                <w:sz w:val="16"/>
                <w:szCs w:val="16"/>
              </w:rPr>
              <w:t>本府一級單位主管及一級機關首長，其總數二分之一得比照簡任第十二職等，為地方制度法所定。</w:t>
            </w: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秘書</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第九職等</w:t>
            </w:r>
          </w:p>
        </w:tc>
        <w:tc>
          <w:tcPr>
            <w:tcW w:w="521" w:type="pct"/>
            <w:tcBorders>
              <w:right w:val="single" w:sz="4" w:space="0" w:color="auto"/>
            </w:tcBorders>
            <w:vAlign w:val="center"/>
          </w:tcPr>
          <w:p w:rsidR="00270785" w:rsidRPr="00317920" w:rsidRDefault="00270785" w:rsidP="00270785">
            <w:pPr>
              <w:spacing w:line="200" w:lineRule="exact"/>
              <w:ind w:firstLine="0"/>
              <w:jc w:val="center"/>
              <w:rPr>
                <w:rFonts w:ascii="標楷體" w:hAnsi="標楷體"/>
                <w:color w:val="000000"/>
                <w:sz w:val="20"/>
              </w:rPr>
            </w:pPr>
            <w:r w:rsidRPr="00317920">
              <w:rPr>
                <w:rFonts w:ascii="標楷體" w:hAnsi="標楷體" w:hint="eastAsia"/>
                <w:color w:val="000000"/>
                <w:sz w:val="20"/>
              </w:rPr>
              <w:t>六</w:t>
            </w:r>
          </w:p>
        </w:tc>
        <w:tc>
          <w:tcPr>
            <w:tcW w:w="1163" w:type="pct"/>
            <w:tcBorders>
              <w:left w:val="single" w:sz="4" w:space="0" w:color="auto"/>
              <w:right w:val="double" w:sz="4" w:space="0" w:color="auto"/>
            </w:tcBorders>
            <w:vAlign w:val="center"/>
          </w:tcPr>
          <w:p w:rsidR="00270785" w:rsidRPr="00004AE3" w:rsidRDefault="00270785" w:rsidP="00084A06">
            <w:pPr>
              <w:spacing w:line="160" w:lineRule="exact"/>
              <w:ind w:firstLine="0"/>
              <w:rPr>
                <w:rFonts w:ascii="標楷體" w:hAnsi="標楷體"/>
                <w:sz w:val="16"/>
                <w:szCs w:val="16"/>
              </w:rPr>
            </w:pPr>
            <w:r>
              <w:rPr>
                <w:rFonts w:ascii="標楷體" w:hAnsi="標楷體" w:hint="eastAsia"/>
                <w:sz w:val="16"/>
                <w:szCs w:val="16"/>
              </w:rPr>
              <w:t>內</w:t>
            </w:r>
            <w:r w:rsidRPr="00317920">
              <w:rPr>
                <w:rFonts w:ascii="標楷體" w:hAnsi="標楷體" w:hint="eastAsia"/>
                <w:color w:val="000000"/>
                <w:sz w:val="16"/>
                <w:szCs w:val="16"/>
              </w:rPr>
              <w:t>三</w:t>
            </w:r>
            <w:r w:rsidRPr="00004AE3">
              <w:rPr>
                <w:rFonts w:ascii="標楷體" w:hAnsi="標楷體" w:hint="eastAsia"/>
                <w:sz w:val="16"/>
                <w:szCs w:val="16"/>
              </w:rPr>
              <w:t>人得列簡任第十職等。</w:t>
            </w: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副處長</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第九職等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八</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本職稱之官等職等暫列。</w:t>
            </w: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消費者保護官</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第八職等至第九職等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得列簡任第十職等至第十一職等。</w:t>
            </w: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科長</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第八職等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三十五</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本職稱之官等職等暫列。</w:t>
            </w: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技正</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第八職等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二</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left="320" w:firstLine="0"/>
              <w:rPr>
                <w:rFonts w:ascii="標楷體" w:hAnsi="標楷體"/>
                <w:sz w:val="16"/>
                <w:szCs w:val="16"/>
              </w:rPr>
            </w:pP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專員</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第八職等</w:t>
            </w:r>
          </w:p>
        </w:tc>
        <w:tc>
          <w:tcPr>
            <w:tcW w:w="521" w:type="pct"/>
            <w:tcBorders>
              <w:right w:val="single" w:sz="4" w:space="0" w:color="auto"/>
            </w:tcBorders>
            <w:vAlign w:val="center"/>
          </w:tcPr>
          <w:p w:rsidR="00270785" w:rsidRPr="00317920" w:rsidRDefault="00270785" w:rsidP="00270785">
            <w:pPr>
              <w:spacing w:line="200" w:lineRule="exact"/>
              <w:ind w:firstLine="0"/>
              <w:jc w:val="center"/>
              <w:rPr>
                <w:rFonts w:ascii="標楷體" w:hAnsi="標楷體"/>
                <w:color w:val="000000"/>
                <w:sz w:val="20"/>
              </w:rPr>
            </w:pPr>
            <w:r w:rsidRPr="00317920">
              <w:rPr>
                <w:rFonts w:ascii="標楷體" w:hAnsi="標楷體" w:hint="eastAsia"/>
                <w:color w:val="000000"/>
                <w:sz w:val="20"/>
              </w:rPr>
              <w:t>四</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內一人辦理法制業務。</w:t>
            </w: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督學</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第八職等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二</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社會工作師</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第六職等至第七職等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三</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營養師</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師級</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roofErr w:type="gramStart"/>
            <w:r w:rsidRPr="00004AE3">
              <w:rPr>
                <w:rFonts w:ascii="標楷體" w:hAnsi="標楷體" w:hint="eastAsia"/>
                <w:sz w:val="16"/>
                <w:szCs w:val="16"/>
              </w:rPr>
              <w:t>列師</w:t>
            </w:r>
            <w:proofErr w:type="gramEnd"/>
            <w:r w:rsidRPr="00004AE3">
              <w:rPr>
                <w:rFonts w:ascii="標楷體" w:hAnsi="標楷體" w:hint="eastAsia"/>
                <w:sz w:val="16"/>
                <w:szCs w:val="16"/>
              </w:rPr>
              <w:t>（三）級。</w:t>
            </w: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設計師</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委任或薦任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第五職等或第六職等至第七職等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二</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科員</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委任或薦任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第五職等或第六職等至第七職等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六十八</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技士</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委任或薦任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第五職等或第六職等至第七職等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三十一</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技佐</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第四職等至第五職等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六</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內三人</w:t>
            </w:r>
            <w:proofErr w:type="gramStart"/>
            <w:r w:rsidRPr="00004AE3">
              <w:rPr>
                <w:rFonts w:ascii="標楷體" w:hAnsi="標楷體" w:hint="eastAsia"/>
                <w:sz w:val="16"/>
                <w:szCs w:val="16"/>
              </w:rPr>
              <w:t>得列薦任</w:t>
            </w:r>
            <w:proofErr w:type="gramEnd"/>
            <w:r w:rsidRPr="00004AE3">
              <w:rPr>
                <w:rFonts w:ascii="標楷體" w:hAnsi="標楷體" w:hint="eastAsia"/>
                <w:sz w:val="16"/>
                <w:szCs w:val="16"/>
              </w:rPr>
              <w:t>第六職等。</w:t>
            </w:r>
          </w:p>
        </w:tc>
      </w:tr>
      <w:tr w:rsidR="00270785" w:rsidRPr="00004AE3" w:rsidTr="00EF4077">
        <w:tc>
          <w:tcPr>
            <w:tcW w:w="886" w:type="pct"/>
            <w:gridSpan w:val="2"/>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辦事員</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第三職等至第五職等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十三</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886" w:type="pct"/>
            <w:gridSpan w:val="2"/>
            <w:tcBorders>
              <w:left w:val="double" w:sz="4" w:space="0" w:color="auto"/>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書記</w:t>
            </w:r>
          </w:p>
        </w:tc>
        <w:tc>
          <w:tcPr>
            <w:tcW w:w="781" w:type="pct"/>
            <w:tcBorders>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w:t>
            </w:r>
          </w:p>
        </w:tc>
        <w:tc>
          <w:tcPr>
            <w:tcW w:w="1649" w:type="pct"/>
            <w:tcBorders>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第一職等至第三職等</w:t>
            </w:r>
          </w:p>
        </w:tc>
        <w:tc>
          <w:tcPr>
            <w:tcW w:w="521" w:type="pct"/>
            <w:tcBorders>
              <w:bottom w:val="single" w:sz="12"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十三</w:t>
            </w:r>
          </w:p>
        </w:tc>
        <w:tc>
          <w:tcPr>
            <w:tcW w:w="1163" w:type="pct"/>
            <w:tcBorders>
              <w:left w:val="single" w:sz="4" w:space="0" w:color="auto"/>
              <w:bottom w:val="single" w:sz="12"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203" w:type="pct"/>
            <w:vMerge w:val="restart"/>
            <w:tcBorders>
              <w:top w:val="single" w:sz="12" w:space="0" w:color="auto"/>
              <w:left w:val="double" w:sz="4" w:space="0" w:color="auto"/>
            </w:tcBorders>
            <w:textDirection w:val="tbRlV"/>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人事處</w:t>
            </w:r>
          </w:p>
        </w:tc>
        <w:tc>
          <w:tcPr>
            <w:tcW w:w="683" w:type="pct"/>
            <w:tcBorders>
              <w:top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處長</w:t>
            </w:r>
          </w:p>
        </w:tc>
        <w:tc>
          <w:tcPr>
            <w:tcW w:w="781" w:type="pct"/>
            <w:tcBorders>
              <w:top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簡任</w:t>
            </w:r>
          </w:p>
        </w:tc>
        <w:tc>
          <w:tcPr>
            <w:tcW w:w="1649" w:type="pct"/>
            <w:tcBorders>
              <w:top w:val="single" w:sz="12"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第十職等至第十一職等</w:t>
            </w:r>
          </w:p>
        </w:tc>
        <w:tc>
          <w:tcPr>
            <w:tcW w:w="521" w:type="pct"/>
            <w:tcBorders>
              <w:top w:val="single" w:sz="12"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top w:val="single" w:sz="12" w:space="0" w:color="auto"/>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本職稱之官等職等暫列。</w:t>
            </w: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專員</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 xml:space="preserve">第八職等 </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總核稿</w:t>
            </w:r>
            <w:proofErr w:type="gramStart"/>
            <w:r w:rsidRPr="00004AE3">
              <w:rPr>
                <w:rFonts w:ascii="標楷體" w:hAnsi="標楷體" w:hint="eastAsia"/>
                <w:sz w:val="16"/>
                <w:szCs w:val="16"/>
              </w:rPr>
              <w:t>專員列薦任</w:t>
            </w:r>
            <w:proofErr w:type="gramEnd"/>
            <w:r w:rsidRPr="00004AE3">
              <w:rPr>
                <w:rFonts w:ascii="標楷體" w:hAnsi="標楷體" w:hint="eastAsia"/>
                <w:sz w:val="16"/>
                <w:szCs w:val="16"/>
              </w:rPr>
              <w:t>第八職等至第九職等。</w:t>
            </w: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科長</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第八職等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三</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本職稱之官等職等暫列。</w:t>
            </w: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科員</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委任或薦任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第五職等或第六職等至第七職等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十</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辦事員</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第三職等至第五職等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203" w:type="pct"/>
            <w:vMerge/>
            <w:tcBorders>
              <w:left w:val="double" w:sz="4" w:space="0" w:color="auto"/>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tcBorders>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書記</w:t>
            </w:r>
          </w:p>
        </w:tc>
        <w:tc>
          <w:tcPr>
            <w:tcW w:w="781" w:type="pct"/>
            <w:tcBorders>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w:t>
            </w:r>
          </w:p>
        </w:tc>
        <w:tc>
          <w:tcPr>
            <w:tcW w:w="1649" w:type="pct"/>
            <w:tcBorders>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第一職等至第三職等</w:t>
            </w:r>
          </w:p>
        </w:tc>
        <w:tc>
          <w:tcPr>
            <w:tcW w:w="521" w:type="pct"/>
            <w:tcBorders>
              <w:bottom w:val="single" w:sz="12"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bottom w:val="single" w:sz="12"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203" w:type="pct"/>
            <w:vMerge w:val="restart"/>
            <w:tcBorders>
              <w:top w:val="single" w:sz="12" w:space="0" w:color="auto"/>
              <w:left w:val="double" w:sz="4" w:space="0" w:color="auto"/>
            </w:tcBorders>
            <w:textDirection w:val="tbRlV"/>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政風處</w:t>
            </w:r>
          </w:p>
        </w:tc>
        <w:tc>
          <w:tcPr>
            <w:tcW w:w="683" w:type="pct"/>
            <w:tcBorders>
              <w:top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處長</w:t>
            </w:r>
          </w:p>
        </w:tc>
        <w:tc>
          <w:tcPr>
            <w:tcW w:w="781" w:type="pct"/>
            <w:tcBorders>
              <w:top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簡任</w:t>
            </w:r>
          </w:p>
        </w:tc>
        <w:tc>
          <w:tcPr>
            <w:tcW w:w="1649" w:type="pct"/>
            <w:tcBorders>
              <w:top w:val="single" w:sz="12"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第十職等至第十一職等</w:t>
            </w:r>
          </w:p>
        </w:tc>
        <w:tc>
          <w:tcPr>
            <w:tcW w:w="521" w:type="pct"/>
            <w:tcBorders>
              <w:top w:val="single" w:sz="12"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top w:val="single" w:sz="12" w:space="0" w:color="auto"/>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本職稱之官等職等暫列。</w:t>
            </w: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專員</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 xml:space="preserve">第八職等 </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總核稿</w:t>
            </w:r>
            <w:proofErr w:type="gramStart"/>
            <w:r w:rsidRPr="00004AE3">
              <w:rPr>
                <w:rFonts w:ascii="標楷體" w:hAnsi="標楷體" w:hint="eastAsia"/>
                <w:sz w:val="16"/>
                <w:szCs w:val="16"/>
              </w:rPr>
              <w:t>專員列薦任</w:t>
            </w:r>
            <w:proofErr w:type="gramEnd"/>
            <w:r w:rsidRPr="00004AE3">
              <w:rPr>
                <w:rFonts w:ascii="標楷體" w:hAnsi="標楷體" w:hint="eastAsia"/>
                <w:sz w:val="16"/>
                <w:szCs w:val="16"/>
              </w:rPr>
              <w:t>第八職等至第九職等。</w:t>
            </w: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科長</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第八職等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二</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本職稱之官等職等暫列。</w:t>
            </w: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科員</w:t>
            </w:r>
          </w:p>
        </w:tc>
        <w:tc>
          <w:tcPr>
            <w:tcW w:w="781" w:type="pct"/>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委任或薦任</w:t>
            </w:r>
          </w:p>
        </w:tc>
        <w:tc>
          <w:tcPr>
            <w:tcW w:w="1649" w:type="pct"/>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第五職等或第六職等至第七職等</w:t>
            </w:r>
          </w:p>
        </w:tc>
        <w:tc>
          <w:tcPr>
            <w:tcW w:w="521" w:type="pct"/>
            <w:tcBorders>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四</w:t>
            </w:r>
          </w:p>
        </w:tc>
        <w:tc>
          <w:tcPr>
            <w:tcW w:w="1163" w:type="pct"/>
            <w:tcBorders>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203" w:type="pct"/>
            <w:vMerge/>
            <w:tcBorders>
              <w:left w:val="double" w:sz="4" w:space="0" w:color="auto"/>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tcBorders>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辦事員</w:t>
            </w:r>
          </w:p>
        </w:tc>
        <w:tc>
          <w:tcPr>
            <w:tcW w:w="781" w:type="pct"/>
            <w:tcBorders>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w:t>
            </w:r>
          </w:p>
        </w:tc>
        <w:tc>
          <w:tcPr>
            <w:tcW w:w="1649" w:type="pct"/>
            <w:tcBorders>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第三職等至第五職等</w:t>
            </w:r>
          </w:p>
        </w:tc>
        <w:tc>
          <w:tcPr>
            <w:tcW w:w="521" w:type="pct"/>
            <w:tcBorders>
              <w:bottom w:val="single" w:sz="12"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bottom w:val="single" w:sz="12"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203" w:type="pct"/>
            <w:vMerge w:val="restart"/>
            <w:tcBorders>
              <w:top w:val="single" w:sz="12" w:space="0" w:color="auto"/>
              <w:left w:val="double" w:sz="4" w:space="0" w:color="auto"/>
            </w:tcBorders>
            <w:textDirection w:val="tbRlV"/>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主計處</w:t>
            </w:r>
          </w:p>
        </w:tc>
        <w:tc>
          <w:tcPr>
            <w:tcW w:w="683" w:type="pct"/>
            <w:tcBorders>
              <w:top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處長</w:t>
            </w:r>
          </w:p>
        </w:tc>
        <w:tc>
          <w:tcPr>
            <w:tcW w:w="781" w:type="pct"/>
            <w:tcBorders>
              <w:top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簡任</w:t>
            </w:r>
          </w:p>
        </w:tc>
        <w:tc>
          <w:tcPr>
            <w:tcW w:w="1649" w:type="pct"/>
            <w:tcBorders>
              <w:top w:val="single" w:sz="12"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第十職等至第十一職等</w:t>
            </w:r>
          </w:p>
        </w:tc>
        <w:tc>
          <w:tcPr>
            <w:tcW w:w="521" w:type="pct"/>
            <w:tcBorders>
              <w:top w:val="single" w:sz="12"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top w:val="single" w:sz="12" w:space="0" w:color="auto"/>
              <w:left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本職稱之官等職等暫列。</w:t>
            </w: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副處長</w:t>
            </w:r>
          </w:p>
        </w:tc>
        <w:tc>
          <w:tcPr>
            <w:tcW w:w="781"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第九職等</w:t>
            </w:r>
          </w:p>
        </w:tc>
        <w:tc>
          <w:tcPr>
            <w:tcW w:w="521" w:type="pct"/>
            <w:tcBorders>
              <w:bottom w:val="single" w:sz="4"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bottom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本職稱之官等職等暫列。</w:t>
            </w: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科長</w:t>
            </w:r>
          </w:p>
        </w:tc>
        <w:tc>
          <w:tcPr>
            <w:tcW w:w="781"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第八職等</w:t>
            </w:r>
          </w:p>
        </w:tc>
        <w:tc>
          <w:tcPr>
            <w:tcW w:w="521" w:type="pct"/>
            <w:tcBorders>
              <w:bottom w:val="single" w:sz="4"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四</w:t>
            </w:r>
          </w:p>
        </w:tc>
        <w:tc>
          <w:tcPr>
            <w:tcW w:w="1163" w:type="pct"/>
            <w:tcBorders>
              <w:left w:val="single" w:sz="4" w:space="0" w:color="auto"/>
              <w:bottom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r w:rsidRPr="00004AE3">
              <w:rPr>
                <w:rFonts w:ascii="標楷體" w:hAnsi="標楷體" w:hint="eastAsia"/>
                <w:sz w:val="16"/>
                <w:szCs w:val="16"/>
              </w:rPr>
              <w:t>本職稱之官等職等暫列。</w:t>
            </w: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帳</w:t>
            </w:r>
            <w:proofErr w:type="gramStart"/>
            <w:r w:rsidRPr="00004AE3">
              <w:rPr>
                <w:rFonts w:ascii="標楷體" w:hAnsi="標楷體" w:hint="eastAsia"/>
                <w:sz w:val="20"/>
              </w:rPr>
              <w:t>務</w:t>
            </w:r>
            <w:proofErr w:type="gramEnd"/>
            <w:r w:rsidRPr="00004AE3">
              <w:rPr>
                <w:rFonts w:ascii="標楷體" w:hAnsi="標楷體" w:hint="eastAsia"/>
                <w:sz w:val="20"/>
              </w:rPr>
              <w:t>檢查員</w:t>
            </w:r>
          </w:p>
        </w:tc>
        <w:tc>
          <w:tcPr>
            <w:tcW w:w="781"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薦任</w:t>
            </w:r>
          </w:p>
        </w:tc>
        <w:tc>
          <w:tcPr>
            <w:tcW w:w="1649"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第七職等至第八職等</w:t>
            </w:r>
          </w:p>
        </w:tc>
        <w:tc>
          <w:tcPr>
            <w:tcW w:w="521" w:type="pct"/>
            <w:tcBorders>
              <w:bottom w:val="single" w:sz="4"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bottom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科員</w:t>
            </w:r>
          </w:p>
        </w:tc>
        <w:tc>
          <w:tcPr>
            <w:tcW w:w="781"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委任或薦任</w:t>
            </w:r>
          </w:p>
        </w:tc>
        <w:tc>
          <w:tcPr>
            <w:tcW w:w="1649"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第五職等或第六職等至第七職等</w:t>
            </w:r>
          </w:p>
        </w:tc>
        <w:tc>
          <w:tcPr>
            <w:tcW w:w="521" w:type="pct"/>
            <w:tcBorders>
              <w:bottom w:val="single" w:sz="4"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r w:rsidRPr="00004AE3">
              <w:rPr>
                <w:rFonts w:ascii="標楷體" w:hAnsi="標楷體" w:hint="eastAsia"/>
                <w:sz w:val="20"/>
              </w:rPr>
              <w:t>十一</w:t>
            </w:r>
          </w:p>
        </w:tc>
        <w:tc>
          <w:tcPr>
            <w:tcW w:w="1163" w:type="pct"/>
            <w:tcBorders>
              <w:left w:val="single" w:sz="4" w:space="0" w:color="auto"/>
              <w:bottom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203" w:type="pct"/>
            <w:vMerge/>
            <w:tcBorders>
              <w:left w:val="double" w:sz="4"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辦事員</w:t>
            </w:r>
          </w:p>
        </w:tc>
        <w:tc>
          <w:tcPr>
            <w:tcW w:w="781"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w:t>
            </w:r>
          </w:p>
        </w:tc>
        <w:tc>
          <w:tcPr>
            <w:tcW w:w="1649" w:type="pct"/>
            <w:tcBorders>
              <w:bottom w:val="single" w:sz="4"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第三職等至第五職等</w:t>
            </w:r>
          </w:p>
        </w:tc>
        <w:tc>
          <w:tcPr>
            <w:tcW w:w="521" w:type="pct"/>
            <w:tcBorders>
              <w:bottom w:val="single" w:sz="4"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bottom w:val="single" w:sz="4"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203" w:type="pct"/>
            <w:vMerge/>
            <w:tcBorders>
              <w:left w:val="double" w:sz="4" w:space="0" w:color="auto"/>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p>
        </w:tc>
        <w:tc>
          <w:tcPr>
            <w:tcW w:w="683" w:type="pct"/>
            <w:tcBorders>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書記</w:t>
            </w:r>
          </w:p>
        </w:tc>
        <w:tc>
          <w:tcPr>
            <w:tcW w:w="781" w:type="pct"/>
            <w:tcBorders>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20"/>
              </w:rPr>
            </w:pPr>
            <w:r w:rsidRPr="00004AE3">
              <w:rPr>
                <w:rFonts w:ascii="標楷體" w:hAnsi="標楷體" w:hint="eastAsia"/>
                <w:sz w:val="20"/>
              </w:rPr>
              <w:t>委任</w:t>
            </w:r>
          </w:p>
        </w:tc>
        <w:tc>
          <w:tcPr>
            <w:tcW w:w="1649" w:type="pct"/>
            <w:tcBorders>
              <w:bottom w:val="single" w:sz="12" w:space="0" w:color="auto"/>
            </w:tcBorders>
            <w:vAlign w:val="center"/>
          </w:tcPr>
          <w:p w:rsidR="00270785" w:rsidRPr="00004AE3" w:rsidRDefault="00270785" w:rsidP="00270785">
            <w:pPr>
              <w:spacing w:line="200" w:lineRule="exact"/>
              <w:ind w:firstLine="0"/>
              <w:jc w:val="distribute"/>
              <w:rPr>
                <w:rFonts w:ascii="標楷體" w:hAnsi="標楷體"/>
                <w:sz w:val="18"/>
                <w:szCs w:val="18"/>
              </w:rPr>
            </w:pPr>
            <w:r w:rsidRPr="00004AE3">
              <w:rPr>
                <w:rFonts w:ascii="標楷體" w:hAnsi="標楷體" w:hint="eastAsia"/>
                <w:sz w:val="18"/>
                <w:szCs w:val="18"/>
              </w:rPr>
              <w:t>第一職等至第三職等</w:t>
            </w:r>
          </w:p>
        </w:tc>
        <w:tc>
          <w:tcPr>
            <w:tcW w:w="521" w:type="pct"/>
            <w:tcBorders>
              <w:bottom w:val="single" w:sz="12" w:space="0" w:color="auto"/>
              <w:right w:val="single" w:sz="4" w:space="0" w:color="auto"/>
            </w:tcBorders>
            <w:vAlign w:val="center"/>
          </w:tcPr>
          <w:p w:rsidR="00270785" w:rsidRPr="00004AE3" w:rsidRDefault="00270785" w:rsidP="00270785">
            <w:pPr>
              <w:spacing w:line="200" w:lineRule="exact"/>
              <w:ind w:firstLine="0"/>
              <w:jc w:val="center"/>
              <w:rPr>
                <w:rFonts w:ascii="標楷體" w:hAnsi="標楷體"/>
                <w:sz w:val="20"/>
              </w:rPr>
            </w:pPr>
            <w:proofErr w:type="gramStart"/>
            <w:r w:rsidRPr="00004AE3">
              <w:rPr>
                <w:rFonts w:ascii="標楷體" w:hAnsi="標楷體" w:hint="eastAsia"/>
                <w:sz w:val="20"/>
              </w:rPr>
              <w:t>一</w:t>
            </w:r>
            <w:proofErr w:type="gramEnd"/>
          </w:p>
        </w:tc>
        <w:tc>
          <w:tcPr>
            <w:tcW w:w="1163" w:type="pct"/>
            <w:tcBorders>
              <w:left w:val="single" w:sz="4" w:space="0" w:color="auto"/>
              <w:bottom w:val="single" w:sz="12" w:space="0" w:color="auto"/>
              <w:right w:val="double" w:sz="4" w:space="0" w:color="auto"/>
            </w:tcBorders>
            <w:vAlign w:val="center"/>
          </w:tcPr>
          <w:p w:rsidR="00270785" w:rsidRPr="00004AE3" w:rsidRDefault="00270785" w:rsidP="00270785">
            <w:pPr>
              <w:spacing w:line="160" w:lineRule="exact"/>
              <w:ind w:firstLine="0"/>
              <w:rPr>
                <w:rFonts w:ascii="標楷體" w:hAnsi="標楷體"/>
                <w:sz w:val="16"/>
                <w:szCs w:val="16"/>
              </w:rPr>
            </w:pPr>
          </w:p>
        </w:tc>
      </w:tr>
      <w:tr w:rsidR="00270785" w:rsidRPr="00004AE3" w:rsidTr="00EF4077">
        <w:tc>
          <w:tcPr>
            <w:tcW w:w="3316" w:type="pct"/>
            <w:gridSpan w:val="4"/>
            <w:tcBorders>
              <w:top w:val="single" w:sz="12" w:space="0" w:color="auto"/>
              <w:left w:val="double" w:sz="4" w:space="0" w:color="auto"/>
              <w:bottom w:val="single" w:sz="12" w:space="0" w:color="auto"/>
            </w:tcBorders>
            <w:vAlign w:val="center"/>
          </w:tcPr>
          <w:p w:rsidR="00270785" w:rsidRPr="00004AE3" w:rsidRDefault="00270785" w:rsidP="00270785">
            <w:pPr>
              <w:spacing w:line="320" w:lineRule="exact"/>
              <w:ind w:firstLine="0"/>
              <w:jc w:val="distribute"/>
              <w:rPr>
                <w:rFonts w:ascii="標楷體" w:hAnsi="標楷體"/>
              </w:rPr>
            </w:pPr>
            <w:r w:rsidRPr="00004AE3">
              <w:rPr>
                <w:rFonts w:ascii="標楷體" w:hAnsi="標楷體" w:hint="eastAsia"/>
              </w:rPr>
              <w:t>合計</w:t>
            </w:r>
          </w:p>
        </w:tc>
        <w:tc>
          <w:tcPr>
            <w:tcW w:w="521" w:type="pct"/>
            <w:tcBorders>
              <w:top w:val="single" w:sz="12" w:space="0" w:color="auto"/>
              <w:bottom w:val="single" w:sz="12" w:space="0" w:color="auto"/>
              <w:right w:val="single" w:sz="4" w:space="0" w:color="auto"/>
            </w:tcBorders>
            <w:vAlign w:val="center"/>
          </w:tcPr>
          <w:p w:rsidR="00270785" w:rsidRPr="00004AE3" w:rsidRDefault="00270785" w:rsidP="00270785">
            <w:pPr>
              <w:spacing w:line="240" w:lineRule="exact"/>
              <w:ind w:firstLine="0"/>
              <w:jc w:val="center"/>
              <w:rPr>
                <w:rFonts w:ascii="標楷體" w:hAnsi="標楷體"/>
                <w:sz w:val="20"/>
              </w:rPr>
            </w:pPr>
            <w:r w:rsidRPr="00004AE3">
              <w:rPr>
                <w:rFonts w:ascii="標楷體" w:hAnsi="標楷體" w:hint="eastAsia"/>
                <w:sz w:val="20"/>
              </w:rPr>
              <w:t>二五八</w:t>
            </w:r>
          </w:p>
        </w:tc>
        <w:tc>
          <w:tcPr>
            <w:tcW w:w="1163" w:type="pct"/>
            <w:tcBorders>
              <w:top w:val="single" w:sz="12" w:space="0" w:color="auto"/>
              <w:left w:val="single" w:sz="4" w:space="0" w:color="auto"/>
              <w:bottom w:val="single" w:sz="12" w:space="0" w:color="auto"/>
              <w:right w:val="double" w:sz="4" w:space="0" w:color="auto"/>
            </w:tcBorders>
            <w:vAlign w:val="center"/>
          </w:tcPr>
          <w:p w:rsidR="00270785" w:rsidRPr="00004AE3" w:rsidRDefault="00270785" w:rsidP="00270785">
            <w:pPr>
              <w:spacing w:line="160" w:lineRule="exact"/>
              <w:ind w:firstLine="0"/>
              <w:jc w:val="center"/>
              <w:rPr>
                <w:rFonts w:ascii="標楷體" w:hAnsi="標楷體"/>
                <w:sz w:val="16"/>
                <w:szCs w:val="16"/>
              </w:rPr>
            </w:pPr>
          </w:p>
        </w:tc>
      </w:tr>
      <w:tr w:rsidR="00270785" w:rsidRPr="00004AE3" w:rsidTr="00270785">
        <w:tc>
          <w:tcPr>
            <w:tcW w:w="5000" w:type="pct"/>
            <w:gridSpan w:val="6"/>
            <w:tcBorders>
              <w:top w:val="single" w:sz="12" w:space="0" w:color="auto"/>
              <w:left w:val="double" w:sz="4" w:space="0" w:color="auto"/>
              <w:bottom w:val="double" w:sz="4" w:space="0" w:color="auto"/>
              <w:right w:val="double" w:sz="4" w:space="0" w:color="auto"/>
            </w:tcBorders>
          </w:tcPr>
          <w:p w:rsidR="00270785" w:rsidRPr="00004AE3" w:rsidRDefault="00270785" w:rsidP="00873B24">
            <w:pPr>
              <w:spacing w:beforeLines="30" w:afterLines="20" w:line="240" w:lineRule="exact"/>
              <w:ind w:firstLine="0"/>
              <w:rPr>
                <w:rFonts w:ascii="標楷體" w:hAnsi="標楷體"/>
                <w:sz w:val="20"/>
              </w:rPr>
            </w:pPr>
            <w:r w:rsidRPr="00004AE3">
              <w:rPr>
                <w:rFonts w:ascii="標楷體" w:hAnsi="標楷體" w:hint="eastAsia"/>
                <w:sz w:val="20"/>
              </w:rPr>
              <w:t>附註：</w:t>
            </w:r>
          </w:p>
          <w:p w:rsidR="00270785" w:rsidRPr="00004AE3" w:rsidRDefault="00270785" w:rsidP="00FF0BDA">
            <w:pPr>
              <w:numPr>
                <w:ilvl w:val="0"/>
                <w:numId w:val="3"/>
              </w:numPr>
              <w:spacing w:line="240" w:lineRule="exact"/>
              <w:ind w:left="400" w:hangingChars="200" w:hanging="400"/>
              <w:rPr>
                <w:rFonts w:ascii="標楷體" w:hAnsi="標楷體"/>
                <w:sz w:val="20"/>
              </w:rPr>
            </w:pPr>
            <w:r w:rsidRPr="00004AE3">
              <w:rPr>
                <w:rFonts w:ascii="標楷體" w:hAnsi="標楷體" w:hint="eastAsia"/>
                <w:sz w:val="20"/>
              </w:rPr>
              <w:t>本編制表所列職稱（列師級者除外）、官等職等，應適用「丁、地方機關職務列等表之四」之規定；該職務列等表修正時亦同。</w:t>
            </w:r>
          </w:p>
          <w:p w:rsidR="00270785" w:rsidRPr="00004AE3" w:rsidRDefault="00270785" w:rsidP="00FF0BDA">
            <w:pPr>
              <w:numPr>
                <w:ilvl w:val="0"/>
                <w:numId w:val="3"/>
              </w:numPr>
              <w:spacing w:line="240" w:lineRule="exact"/>
              <w:ind w:left="400" w:hangingChars="200" w:hanging="400"/>
              <w:rPr>
                <w:rFonts w:ascii="標楷體" w:hAnsi="標楷體"/>
                <w:sz w:val="20"/>
              </w:rPr>
            </w:pPr>
            <w:r w:rsidRPr="00004AE3">
              <w:rPr>
                <w:rFonts w:ascii="標楷體" w:hAnsi="標楷體" w:hint="eastAsia"/>
                <w:sz w:val="20"/>
              </w:rPr>
              <w:t>本編制表自</w:t>
            </w:r>
            <w:r w:rsidRPr="00317920">
              <w:rPr>
                <w:rFonts w:ascii="標楷體" w:hAnsi="標楷體" w:hint="eastAsia"/>
                <w:color w:val="000000"/>
                <w:sz w:val="20"/>
              </w:rPr>
              <w:t>一百零七年六月十五</w:t>
            </w:r>
            <w:r w:rsidRPr="00004AE3">
              <w:rPr>
                <w:rFonts w:ascii="標楷體" w:hAnsi="標楷體" w:hint="eastAsia"/>
                <w:sz w:val="20"/>
              </w:rPr>
              <w:t>日生效。</w:t>
            </w:r>
          </w:p>
        </w:tc>
      </w:tr>
    </w:tbl>
    <w:p w:rsidR="00116882" w:rsidRPr="001D7CF3" w:rsidRDefault="00116882" w:rsidP="00873B24">
      <w:pPr>
        <w:pStyle w:val="XXXX2"/>
        <w:spacing w:before="360"/>
      </w:pPr>
      <w:r w:rsidRPr="001D7CF3">
        <w:lastRenderedPageBreak/>
        <w:t>澎湖縣政府　令</w:t>
      </w:r>
    </w:p>
    <w:p w:rsidR="00116882" w:rsidRDefault="00116882" w:rsidP="00116882">
      <w:pPr>
        <w:pStyle w:val="affffffffffe"/>
      </w:pPr>
      <w:r w:rsidRPr="001D7CF3">
        <w:t>發文日期：</w:t>
      </w:r>
      <w:r w:rsidR="00A8603C">
        <w:rPr>
          <w:rFonts w:hint="eastAsia"/>
        </w:rPr>
        <w:t>中華民國</w:t>
      </w:r>
      <w:r w:rsidR="00A8603C">
        <w:rPr>
          <w:rFonts w:hint="eastAsia"/>
        </w:rPr>
        <w:t>107</w:t>
      </w:r>
      <w:r w:rsidR="00A8603C">
        <w:rPr>
          <w:rFonts w:hint="eastAsia"/>
        </w:rPr>
        <w:t>年</w:t>
      </w:r>
      <w:r w:rsidR="00A8603C">
        <w:rPr>
          <w:rFonts w:hint="eastAsia"/>
        </w:rPr>
        <w:t>3</w:t>
      </w:r>
      <w:r w:rsidR="00A8603C">
        <w:rPr>
          <w:rFonts w:hint="eastAsia"/>
        </w:rPr>
        <w:t>月</w:t>
      </w:r>
      <w:r w:rsidR="00A8603C">
        <w:rPr>
          <w:rFonts w:hint="eastAsia"/>
        </w:rPr>
        <w:t>30</w:t>
      </w:r>
      <w:r w:rsidR="00A8603C">
        <w:rPr>
          <w:rFonts w:hint="eastAsia"/>
        </w:rPr>
        <w:t>日</w:t>
      </w:r>
    </w:p>
    <w:p w:rsidR="00116882" w:rsidRPr="001D7CF3" w:rsidRDefault="00116882" w:rsidP="00116882">
      <w:pPr>
        <w:pStyle w:val="affffffffffe"/>
      </w:pPr>
      <w:r w:rsidRPr="001D7CF3">
        <w:t>發文字號：</w:t>
      </w:r>
      <w:proofErr w:type="gramStart"/>
      <w:r w:rsidR="00A8603C">
        <w:rPr>
          <w:rFonts w:hint="eastAsia"/>
        </w:rPr>
        <w:t>府行法字</w:t>
      </w:r>
      <w:proofErr w:type="gramEnd"/>
      <w:r w:rsidR="00A8603C">
        <w:rPr>
          <w:rFonts w:hint="eastAsia"/>
        </w:rPr>
        <w:t>第</w:t>
      </w:r>
      <w:r w:rsidR="00A8603C">
        <w:rPr>
          <w:rFonts w:hint="eastAsia"/>
        </w:rPr>
        <w:t>10713013642</w:t>
      </w:r>
      <w:r w:rsidR="00A8603C">
        <w:rPr>
          <w:rFonts w:hint="eastAsia"/>
        </w:rPr>
        <w:t>號</w:t>
      </w:r>
      <w:r w:rsidRPr="001D7CF3">
        <w:t xml:space="preserve"> </w:t>
      </w:r>
    </w:p>
    <w:p w:rsidR="00116882" w:rsidRPr="001D7CF3" w:rsidRDefault="00116882" w:rsidP="00116882">
      <w:pPr>
        <w:pStyle w:val="affffffffffe"/>
      </w:pPr>
      <w:r w:rsidRPr="001D7CF3">
        <w:t>附　　件：</w:t>
      </w:r>
    </w:p>
    <w:p w:rsidR="00116882" w:rsidRPr="001D7CF3" w:rsidRDefault="00116882" w:rsidP="00116882">
      <w:pPr>
        <w:pStyle w:val="afffffffffff"/>
      </w:pPr>
      <w:r w:rsidRPr="001D7CF3">
        <w:t>修正｢</w:t>
      </w:r>
      <w:r w:rsidR="00A8603C">
        <w:rPr>
          <w:rFonts w:hint="eastAsia"/>
        </w:rPr>
        <w:t>澎湖縣政府衛生局組織規程」第十條、第十二條。</w:t>
      </w:r>
    </w:p>
    <w:p w:rsidR="00116882" w:rsidRPr="001D7CF3" w:rsidRDefault="00116882" w:rsidP="00116882">
      <w:pPr>
        <w:pStyle w:val="afffffffffff0"/>
        <w:ind w:left="972" w:hanging="732"/>
      </w:pPr>
      <w:r w:rsidRPr="001D7CF3">
        <w:t>附</w:t>
      </w:r>
      <w:r w:rsidR="00A8603C">
        <w:rPr>
          <w:rFonts w:hint="eastAsia"/>
        </w:rPr>
        <w:t>修正</w:t>
      </w:r>
      <w:r w:rsidRPr="001D7CF3">
        <w:t>｢</w:t>
      </w:r>
      <w:r w:rsidR="00A8603C">
        <w:rPr>
          <w:rFonts w:hint="eastAsia"/>
        </w:rPr>
        <w:t>澎湖縣政府衛生局組織規程」第十條、第十二條</w:t>
      </w:r>
    </w:p>
    <w:p w:rsidR="00116882" w:rsidRPr="001D7CF3" w:rsidRDefault="00116882" w:rsidP="00084A06">
      <w:pPr>
        <w:pStyle w:val="afffffffffff1"/>
        <w:spacing w:before="360"/>
        <w:rPr>
          <w:sz w:val="36"/>
          <w:szCs w:val="36"/>
        </w:rPr>
      </w:pPr>
      <w:r w:rsidRPr="001D7CF3">
        <w:t xml:space="preserve">縣　長　</w:t>
      </w:r>
      <w:r w:rsidRPr="001D7CF3">
        <w:rPr>
          <w:sz w:val="36"/>
          <w:szCs w:val="36"/>
        </w:rPr>
        <w:t>陳　光　復</w:t>
      </w:r>
    </w:p>
    <w:p w:rsidR="00A8603C" w:rsidRDefault="00A8603C">
      <w:pPr>
        <w:widowControl/>
        <w:spacing w:line="240" w:lineRule="auto"/>
        <w:ind w:firstLine="0"/>
        <w:jc w:val="left"/>
      </w:pPr>
    </w:p>
    <w:p w:rsidR="00A8603C" w:rsidRDefault="00A8603C">
      <w:pPr>
        <w:widowControl/>
        <w:spacing w:line="240" w:lineRule="auto"/>
        <w:ind w:firstLine="0"/>
        <w:jc w:val="left"/>
      </w:pPr>
    </w:p>
    <w:p w:rsidR="00A8603C" w:rsidRDefault="00A8603C" w:rsidP="00084A06">
      <w:pPr>
        <w:pStyle w:val="afffffffffff2"/>
        <w:spacing w:before="360" w:after="120"/>
      </w:pPr>
      <w:r>
        <w:rPr>
          <w:rFonts w:hint="eastAsia"/>
        </w:rPr>
        <w:t>澎湖縣政府衛生局組織規程第十條、第十二條修正條文</w:t>
      </w:r>
    </w:p>
    <w:p w:rsidR="00A8603C" w:rsidRDefault="00A8603C" w:rsidP="00A8603C">
      <w:pPr>
        <w:pStyle w:val="afffffffffffe"/>
      </w:pPr>
      <w:r>
        <w:rPr>
          <w:rFonts w:hint="eastAsia"/>
        </w:rPr>
        <w:t>第</w:t>
      </w:r>
      <w:r>
        <w:rPr>
          <w:rFonts w:hint="eastAsia"/>
        </w:rPr>
        <w:t xml:space="preserve"> </w:t>
      </w:r>
      <w:r>
        <w:rPr>
          <w:rFonts w:hint="eastAsia"/>
        </w:rPr>
        <w:t>十一</w:t>
      </w:r>
      <w:r>
        <w:rPr>
          <w:rFonts w:hint="eastAsia"/>
        </w:rPr>
        <w:t xml:space="preserve"> </w:t>
      </w:r>
      <w:r>
        <w:rPr>
          <w:rFonts w:hint="eastAsia"/>
        </w:rPr>
        <w:t>條　　本局下設衛生所，並視業務需要設立有關衛生醫療機構，其組織規程另定之。</w:t>
      </w:r>
    </w:p>
    <w:p w:rsidR="00A8603C" w:rsidRDefault="00A8603C" w:rsidP="00A8603C">
      <w:pPr>
        <w:pStyle w:val="afffffffffffe"/>
      </w:pPr>
      <w:r>
        <w:rPr>
          <w:rFonts w:hint="eastAsia"/>
        </w:rPr>
        <w:t>第</w:t>
      </w:r>
      <w:r>
        <w:rPr>
          <w:rFonts w:hint="eastAsia"/>
        </w:rPr>
        <w:t xml:space="preserve"> </w:t>
      </w:r>
      <w:r>
        <w:rPr>
          <w:rFonts w:hint="eastAsia"/>
        </w:rPr>
        <w:t>十二</w:t>
      </w:r>
      <w:r>
        <w:rPr>
          <w:rFonts w:hint="eastAsia"/>
        </w:rPr>
        <w:t xml:space="preserve"> </w:t>
      </w:r>
      <w:r>
        <w:rPr>
          <w:rFonts w:hint="eastAsia"/>
        </w:rPr>
        <w:t>條　　本規程自中華民國一百年七月一日施行。</w:t>
      </w:r>
    </w:p>
    <w:p w:rsidR="00A8603C" w:rsidRPr="00A8603C" w:rsidRDefault="00A8603C" w:rsidP="00A8603C">
      <w:pPr>
        <w:ind w:leftChars="700" w:left="1680" w:firstLine="0"/>
      </w:pPr>
      <w:r w:rsidRPr="00A8603C">
        <w:rPr>
          <w:rFonts w:hint="eastAsia"/>
        </w:rPr>
        <w:t>本規程中華民國一百零二年一月十一日修正發布之修正條文，自中華民國一百零二年一月一日施行。</w:t>
      </w:r>
    </w:p>
    <w:p w:rsidR="00116882" w:rsidRDefault="00A8603C" w:rsidP="00A8603C">
      <w:pPr>
        <w:ind w:leftChars="700" w:left="1680" w:firstLine="0"/>
        <w:rPr>
          <w:color w:val="000000"/>
        </w:rPr>
      </w:pPr>
      <w:r w:rsidRPr="00A8603C">
        <w:rPr>
          <w:rFonts w:hint="eastAsia"/>
        </w:rPr>
        <w:t>本規程中華民國一百零七年三月三十日修正發布之條文，自一百零七年四月一日施行。</w:t>
      </w:r>
      <w:r w:rsidR="00116882">
        <w:br w:type="page"/>
      </w:r>
    </w:p>
    <w:p w:rsidR="00691FA3" w:rsidRDefault="00AE06E5" w:rsidP="00084A06">
      <w:pPr>
        <w:pStyle w:val="afffffffffff1"/>
        <w:spacing w:before="360"/>
      </w:pPr>
      <w:r w:rsidRPr="00AE06E5">
        <w:rPr>
          <w:noProof/>
          <w:szCs w:val="36"/>
        </w:rPr>
        <w:lastRenderedPageBreak/>
        <w:pict>
          <v:shape id="_x0000_s1140" type="#_x0000_t202" style="position:absolute;left:0;text-align:left;margin-left:223.95pt;margin-top:7pt;width:85.05pt;height:34pt;z-index:251657728;mso-position-horizontal-relative:page" filled="f" strokeweight="4pt">
            <v:stroke r:id="rId14" o:title="" filltype="pattern"/>
            <v:textbox style="mso-next-textbox:#_x0000_s1140" inset=",1.3mm">
              <w:txbxContent>
                <w:p w:rsidR="00084A06" w:rsidRDefault="00084A06">
                  <w:pPr>
                    <w:spacing w:line="420" w:lineRule="exact"/>
                    <w:ind w:firstLine="0"/>
                    <w:jc w:val="distribute"/>
                    <w:rPr>
                      <w:rFonts w:ascii="華康標楷體(P)" w:hAnsi="標楷體"/>
                      <w:sz w:val="36"/>
                    </w:rPr>
                  </w:pPr>
                  <w:r>
                    <w:rPr>
                      <w:rFonts w:ascii="華康標楷體(P)" w:hAnsi="標楷體" w:hint="eastAsia"/>
                      <w:sz w:val="36"/>
                    </w:rPr>
                    <w:t>政</w:t>
                  </w:r>
                  <w:r>
                    <w:rPr>
                      <w:rFonts w:ascii="華康標楷體(P)" w:hAnsi="標楷體" w:hint="eastAsia"/>
                      <w:sz w:val="36"/>
                    </w:rPr>
                    <w:t xml:space="preserve">   </w:t>
                  </w:r>
                  <w:r>
                    <w:rPr>
                      <w:rFonts w:ascii="華康標楷體(P)" w:hAnsi="標楷體" w:hint="eastAsia"/>
                      <w:sz w:val="36"/>
                    </w:rPr>
                    <w:t>令</w:t>
                  </w:r>
                </w:p>
                <w:p w:rsidR="00084A06" w:rsidRDefault="00084A06"/>
              </w:txbxContent>
            </v:textbox>
            <w10:wrap anchorx="page"/>
          </v:shape>
        </w:pict>
      </w:r>
    </w:p>
    <w:p w:rsidR="00BE0ED5" w:rsidRPr="001D7CF3" w:rsidRDefault="00BE0ED5" w:rsidP="00084A06">
      <w:pPr>
        <w:pStyle w:val="afffffffffff1"/>
        <w:spacing w:before="360"/>
      </w:pPr>
    </w:p>
    <w:p w:rsidR="000867BD" w:rsidRDefault="00691FA3" w:rsidP="00084A06">
      <w:pPr>
        <w:pStyle w:val="afffffffffff1"/>
        <w:spacing w:before="360" w:line="240" w:lineRule="auto"/>
      </w:pPr>
      <w:r w:rsidRPr="00691FA3">
        <w:rPr>
          <w:rFonts w:hint="eastAsia"/>
          <w:noProof/>
        </w:rPr>
        <w:drawing>
          <wp:inline distT="0" distB="0" distL="0" distR="0">
            <wp:extent cx="1355090" cy="544195"/>
            <wp:effectExtent l="19050" t="0" r="0" b="0"/>
            <wp:docPr id="10" name="圖片 9" descr="財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財政"/>
                    <pic:cNvPicPr>
                      <a:picLocks noChangeAspect="1" noChangeArrowheads="1"/>
                    </pic:cNvPicPr>
                  </pic:nvPicPr>
                  <pic:blipFill>
                    <a:blip r:embed="rId15" cstate="print"/>
                    <a:srcRect/>
                    <a:stretch>
                      <a:fillRect/>
                    </a:stretch>
                  </pic:blipFill>
                  <pic:spPr bwMode="auto">
                    <a:xfrm>
                      <a:off x="0" y="0"/>
                      <a:ext cx="1355090" cy="544195"/>
                    </a:xfrm>
                    <a:prstGeom prst="rect">
                      <a:avLst/>
                    </a:prstGeom>
                    <a:noFill/>
                    <a:ln w="9525">
                      <a:noFill/>
                      <a:miter lim="800000"/>
                      <a:headEnd/>
                      <a:tailEnd/>
                    </a:ln>
                  </pic:spPr>
                </pic:pic>
              </a:graphicData>
            </a:graphic>
          </wp:inline>
        </w:drawing>
      </w:r>
    </w:p>
    <w:p w:rsidR="00A8603C" w:rsidRPr="001D7CF3" w:rsidRDefault="00A8603C" w:rsidP="00873B24">
      <w:pPr>
        <w:pStyle w:val="XXXX2"/>
        <w:spacing w:before="360"/>
      </w:pPr>
      <w:r w:rsidRPr="001D7CF3">
        <w:t>澎湖縣政府　函</w:t>
      </w:r>
    </w:p>
    <w:p w:rsidR="00A8603C" w:rsidRPr="001D7CF3" w:rsidRDefault="00A8603C" w:rsidP="00A8603C">
      <w:pPr>
        <w:pStyle w:val="affffffffffe"/>
      </w:pPr>
      <w:r w:rsidRPr="001D7CF3">
        <w:t>受</w:t>
      </w:r>
      <w:r w:rsidRPr="001D7CF3">
        <w:t xml:space="preserve"> </w:t>
      </w:r>
      <w:r w:rsidRPr="001D7CF3">
        <w:t>文</w:t>
      </w:r>
      <w:r w:rsidRPr="001D7CF3">
        <w:t xml:space="preserve"> </w:t>
      </w:r>
      <w:r w:rsidRPr="001D7CF3">
        <w:t>者：如正、副本行文單位</w:t>
      </w:r>
    </w:p>
    <w:p w:rsidR="00A8603C" w:rsidRPr="001D7CF3" w:rsidRDefault="00A8603C" w:rsidP="00A8603C">
      <w:pPr>
        <w:pStyle w:val="affffffffffe"/>
      </w:pPr>
      <w:r w:rsidRPr="001D7CF3">
        <w:t>發文日期：</w:t>
      </w:r>
      <w:r w:rsidR="00691FA3">
        <w:rPr>
          <w:rFonts w:hint="eastAsia"/>
        </w:rPr>
        <w:t>中華民國</w:t>
      </w:r>
      <w:r w:rsidR="00691FA3">
        <w:rPr>
          <w:rFonts w:hint="eastAsia"/>
        </w:rPr>
        <w:t>107</w:t>
      </w:r>
      <w:r w:rsidR="00691FA3">
        <w:rPr>
          <w:rFonts w:hint="eastAsia"/>
        </w:rPr>
        <w:t>年</w:t>
      </w:r>
      <w:r w:rsidR="00691FA3">
        <w:rPr>
          <w:rFonts w:hint="eastAsia"/>
        </w:rPr>
        <w:t>3</w:t>
      </w:r>
      <w:r w:rsidR="00691FA3">
        <w:rPr>
          <w:rFonts w:hint="eastAsia"/>
        </w:rPr>
        <w:t>月</w:t>
      </w:r>
      <w:r w:rsidR="00691FA3">
        <w:rPr>
          <w:rFonts w:hint="eastAsia"/>
        </w:rPr>
        <w:t>19</w:t>
      </w:r>
      <w:r w:rsidR="00691FA3">
        <w:rPr>
          <w:rFonts w:hint="eastAsia"/>
        </w:rPr>
        <w:t>日</w:t>
      </w:r>
      <w:r w:rsidRPr="001D7CF3">
        <w:t xml:space="preserve"> </w:t>
      </w:r>
    </w:p>
    <w:p w:rsidR="00A8603C" w:rsidRPr="001D7CF3" w:rsidRDefault="00A8603C" w:rsidP="00A8603C">
      <w:pPr>
        <w:pStyle w:val="affffffffffe"/>
      </w:pPr>
      <w:r w:rsidRPr="001D7CF3">
        <w:t>發文字號：</w:t>
      </w:r>
      <w:r w:rsidR="00691FA3">
        <w:rPr>
          <w:rFonts w:hint="eastAsia"/>
        </w:rPr>
        <w:t>府財產字第</w:t>
      </w:r>
      <w:r w:rsidR="00691FA3">
        <w:rPr>
          <w:rFonts w:hint="eastAsia"/>
        </w:rPr>
        <w:t>1060704970</w:t>
      </w:r>
      <w:r w:rsidR="00691FA3">
        <w:rPr>
          <w:rFonts w:hint="eastAsia"/>
        </w:rPr>
        <w:t>號</w:t>
      </w:r>
      <w:r w:rsidRPr="001D7CF3">
        <w:t xml:space="preserve"> </w:t>
      </w:r>
    </w:p>
    <w:p w:rsidR="00A8603C" w:rsidRPr="001D7CF3" w:rsidRDefault="00A8603C" w:rsidP="00A8603C">
      <w:pPr>
        <w:pStyle w:val="affffffffffe"/>
      </w:pPr>
      <w:r w:rsidRPr="001D7CF3">
        <w:t>附　　件：</w:t>
      </w:r>
      <w:r w:rsidR="00691FA3">
        <w:rPr>
          <w:rFonts w:hint="eastAsia"/>
        </w:rPr>
        <w:t>如說明</w:t>
      </w:r>
      <w:r w:rsidRPr="001D7CF3">
        <w:t xml:space="preserve"> </w:t>
      </w:r>
    </w:p>
    <w:p w:rsidR="00A8603C" w:rsidRPr="001D7CF3" w:rsidRDefault="00A8603C" w:rsidP="00A8603C">
      <w:pPr>
        <w:pStyle w:val="affffffffffe"/>
      </w:pPr>
      <w:r w:rsidRPr="001D7CF3">
        <w:t>主　　旨：</w:t>
      </w:r>
      <w:r w:rsidR="00691FA3">
        <w:rPr>
          <w:rFonts w:hint="eastAsia"/>
        </w:rPr>
        <w:t>修正「澎湖縣縣有非公用不動產租賃處理要點」部分規定，並自即日生效，請查照。</w:t>
      </w:r>
    </w:p>
    <w:p w:rsidR="00A8603C" w:rsidRPr="001D7CF3" w:rsidRDefault="00A8603C" w:rsidP="00A8603C">
      <w:pPr>
        <w:pStyle w:val="affffffffffe"/>
      </w:pPr>
      <w:r w:rsidRPr="001D7CF3">
        <w:t>說　　明：</w:t>
      </w:r>
      <w:r w:rsidR="00691FA3">
        <w:rPr>
          <w:rFonts w:hint="eastAsia"/>
        </w:rPr>
        <w:t>檢送「澎湖縣縣有非公用不動產租賃處理要點」部分規定修正總說明、對照表及修正後之規定內容各</w:t>
      </w:r>
      <w:r w:rsidR="00691FA3">
        <w:rPr>
          <w:rFonts w:hint="eastAsia"/>
        </w:rPr>
        <w:t>1</w:t>
      </w:r>
      <w:r w:rsidR="00691FA3">
        <w:rPr>
          <w:rFonts w:hint="eastAsia"/>
        </w:rPr>
        <w:t>份。</w:t>
      </w:r>
    </w:p>
    <w:p w:rsidR="00A8603C" w:rsidRPr="001D7CF3" w:rsidRDefault="00A8603C" w:rsidP="00A8603C">
      <w:pPr>
        <w:pStyle w:val="affffffffffe"/>
      </w:pPr>
      <w:r w:rsidRPr="001D7CF3">
        <w:t>正　　本：</w:t>
      </w:r>
      <w:r w:rsidR="0018049F">
        <w:rPr>
          <w:rFonts w:hint="eastAsia"/>
        </w:rPr>
        <w:t>澎湖縣政府民政處、澎湖縣政府建設處、澎湖縣政府教育處、澎湖縣政府工務處、澎湖縣政府旅遊處、澎湖縣政府社會</w:t>
      </w:r>
      <w:r w:rsidR="00084A06">
        <w:rPr>
          <w:rFonts w:hint="eastAsia"/>
        </w:rPr>
        <w:t>處</w:t>
      </w:r>
      <w:r w:rsidR="0018049F">
        <w:rPr>
          <w:rFonts w:hint="eastAsia"/>
        </w:rPr>
        <w:t>、澎湖縣政府行政處、澎湖縣政府警察局、澎湖縣政府消防局、澎湖縣政府衛生局、澎湖縣政府環境保護局、澎湖縣政府農漁局、澎湖縣政府文化局、澎湖縣政府稅務局、澎湖縣政府公共車船管理處、澎湖縣林務公園管理所</w:t>
      </w:r>
      <w:r w:rsidRPr="001D7CF3">
        <w:t xml:space="preserve"> </w:t>
      </w:r>
    </w:p>
    <w:p w:rsidR="00A8603C" w:rsidRPr="001D7CF3" w:rsidRDefault="00A8603C" w:rsidP="00A8603C">
      <w:pPr>
        <w:pStyle w:val="affffffffffe"/>
      </w:pPr>
      <w:r w:rsidRPr="001D7CF3">
        <w:t>副　　本：</w:t>
      </w:r>
      <w:r w:rsidR="0018049F">
        <w:rPr>
          <w:rFonts w:hint="eastAsia"/>
        </w:rPr>
        <w:t>澎湖縣政府行政處（法制）、澎湖縣政府財政處（土地開發科）　　（以上均含附件）、澎湖縣政府財政處（公有財產科）</w:t>
      </w:r>
    </w:p>
    <w:p w:rsidR="00A8603C" w:rsidRPr="001D7CF3" w:rsidRDefault="00A8603C" w:rsidP="00084A06">
      <w:pPr>
        <w:pStyle w:val="afffffffffff1"/>
        <w:spacing w:before="360"/>
        <w:rPr>
          <w:sz w:val="36"/>
          <w:szCs w:val="36"/>
        </w:rPr>
      </w:pPr>
      <w:r w:rsidRPr="001D7CF3">
        <w:t xml:space="preserve">縣　長　</w:t>
      </w:r>
      <w:r w:rsidRPr="001D7CF3">
        <w:rPr>
          <w:sz w:val="36"/>
          <w:szCs w:val="36"/>
        </w:rPr>
        <w:t>陳　光　復</w:t>
      </w:r>
    </w:p>
    <w:p w:rsidR="0018049F" w:rsidRDefault="0018049F">
      <w:pPr>
        <w:widowControl/>
        <w:spacing w:line="240" w:lineRule="auto"/>
        <w:ind w:firstLine="0"/>
        <w:jc w:val="left"/>
        <w:rPr>
          <w:sz w:val="28"/>
          <w:szCs w:val="28"/>
        </w:rPr>
      </w:pPr>
      <w:r>
        <w:br w:type="page"/>
      </w:r>
    </w:p>
    <w:p w:rsidR="0018049F" w:rsidRDefault="0018049F" w:rsidP="00084A06">
      <w:pPr>
        <w:pStyle w:val="afffffffffff2"/>
        <w:spacing w:before="360" w:after="120"/>
      </w:pPr>
      <w:r>
        <w:rPr>
          <w:rFonts w:hint="eastAsia"/>
        </w:rPr>
        <w:lastRenderedPageBreak/>
        <w:t>澎湖縣縣有非公用不動產租賃處理要點</w:t>
      </w:r>
    </w:p>
    <w:p w:rsidR="0018049F" w:rsidRPr="0018049F" w:rsidRDefault="0018049F" w:rsidP="0018049F">
      <w:pPr>
        <w:widowControl/>
        <w:spacing w:line="240" w:lineRule="auto"/>
        <w:ind w:firstLine="0"/>
        <w:jc w:val="left"/>
        <w:rPr>
          <w:sz w:val="20"/>
          <w:szCs w:val="20"/>
        </w:rPr>
      </w:pPr>
      <w:r w:rsidRPr="0018049F">
        <w:rPr>
          <w:rFonts w:hint="eastAsia"/>
          <w:sz w:val="20"/>
          <w:szCs w:val="20"/>
        </w:rPr>
        <w:t>(</w:t>
      </w:r>
      <w:r w:rsidRPr="0018049F">
        <w:rPr>
          <w:rFonts w:hint="eastAsia"/>
          <w:sz w:val="20"/>
          <w:szCs w:val="20"/>
        </w:rPr>
        <w:t>中華民國</w:t>
      </w:r>
      <w:r w:rsidRPr="0018049F">
        <w:rPr>
          <w:rFonts w:hint="eastAsia"/>
          <w:sz w:val="20"/>
          <w:szCs w:val="20"/>
        </w:rPr>
        <w:t>107</w:t>
      </w:r>
      <w:r w:rsidRPr="0018049F">
        <w:rPr>
          <w:rFonts w:hint="eastAsia"/>
          <w:sz w:val="20"/>
          <w:szCs w:val="20"/>
        </w:rPr>
        <w:t>年</w:t>
      </w:r>
      <w:r w:rsidRPr="0018049F">
        <w:rPr>
          <w:rFonts w:hint="eastAsia"/>
          <w:sz w:val="20"/>
          <w:szCs w:val="20"/>
        </w:rPr>
        <w:t>3</w:t>
      </w:r>
      <w:r w:rsidRPr="0018049F">
        <w:rPr>
          <w:rFonts w:hint="eastAsia"/>
          <w:sz w:val="20"/>
          <w:szCs w:val="20"/>
        </w:rPr>
        <w:t>月</w:t>
      </w:r>
      <w:r w:rsidRPr="0018049F">
        <w:rPr>
          <w:rFonts w:hint="eastAsia"/>
          <w:sz w:val="20"/>
          <w:szCs w:val="20"/>
        </w:rPr>
        <w:t>19</w:t>
      </w:r>
      <w:r w:rsidRPr="0018049F">
        <w:rPr>
          <w:rFonts w:hint="eastAsia"/>
          <w:sz w:val="20"/>
          <w:szCs w:val="20"/>
        </w:rPr>
        <w:t>日府財產字第</w:t>
      </w:r>
      <w:r w:rsidRPr="0018049F">
        <w:rPr>
          <w:rFonts w:hint="eastAsia"/>
          <w:sz w:val="20"/>
          <w:szCs w:val="20"/>
        </w:rPr>
        <w:t>1060704970</w:t>
      </w:r>
      <w:r w:rsidRPr="0018049F">
        <w:rPr>
          <w:rFonts w:hint="eastAsia"/>
          <w:sz w:val="20"/>
          <w:szCs w:val="20"/>
        </w:rPr>
        <w:t>號函修正第二點、第四點、第十六點、第二十點、第二十二點、第二十五點、第二十七點、第二十八點、第三十四點、第三十六點。</w:t>
      </w:r>
      <w:r w:rsidRPr="0018049F">
        <w:rPr>
          <w:rFonts w:hint="eastAsia"/>
          <w:sz w:val="20"/>
          <w:szCs w:val="20"/>
        </w:rPr>
        <w:t>)</w:t>
      </w:r>
    </w:p>
    <w:p w:rsidR="0018049F" w:rsidRDefault="0018049F" w:rsidP="0018049F">
      <w:pPr>
        <w:widowControl/>
        <w:spacing w:line="240" w:lineRule="auto"/>
        <w:ind w:firstLine="0"/>
        <w:jc w:val="left"/>
      </w:pPr>
    </w:p>
    <w:p w:rsidR="0018049F" w:rsidRDefault="0018049F" w:rsidP="0018049F">
      <w:pPr>
        <w:widowControl/>
        <w:overflowPunct w:val="0"/>
        <w:ind w:left="480" w:hangingChars="200" w:hanging="480"/>
      </w:pPr>
      <w:r>
        <w:rPr>
          <w:rFonts w:hint="eastAsia"/>
        </w:rPr>
        <w:t>一、澎湖縣政府</w:t>
      </w:r>
      <w:r>
        <w:rPr>
          <w:rFonts w:hint="eastAsia"/>
        </w:rPr>
        <w:t>(</w:t>
      </w:r>
      <w:r>
        <w:rPr>
          <w:rFonts w:hint="eastAsia"/>
        </w:rPr>
        <w:t>以下簡稱本府</w:t>
      </w:r>
      <w:r>
        <w:rPr>
          <w:rFonts w:hint="eastAsia"/>
        </w:rPr>
        <w:t>)</w:t>
      </w:r>
      <w:r>
        <w:rPr>
          <w:rFonts w:hint="eastAsia"/>
        </w:rPr>
        <w:t>為依縣有財產管理自治條例第三十八條至四十二條規定辦理縣有非公用不動產租賃事宜，特訂定本要點。</w:t>
      </w:r>
    </w:p>
    <w:p w:rsidR="0018049F" w:rsidRDefault="0018049F" w:rsidP="0018049F">
      <w:pPr>
        <w:widowControl/>
        <w:overflowPunct w:val="0"/>
        <w:ind w:left="480" w:hangingChars="200" w:hanging="480"/>
      </w:pPr>
      <w:r>
        <w:rPr>
          <w:rFonts w:hint="eastAsia"/>
        </w:rPr>
        <w:t>二、本要點係規範都市計畫範圍內商業區、住宅區、工業區及非都市土地甲　種、乙種、丙種、丁種建築用地等非公用不動產租賃事宜。另有關縣有耕地、養殖用地及其他性質用地之租賃事宜，另依澎湖縣縣有耕地放租管理辦法、澎湖縣縣有非公用養殖用地租賃要點或另訂作業要點辦理。</w:t>
      </w:r>
      <w:r>
        <w:br/>
      </w:r>
      <w:r>
        <w:rPr>
          <w:rFonts w:hint="eastAsia"/>
        </w:rPr>
        <w:t>本要點所稱不動產，係指土地及建築改良物。</w:t>
      </w:r>
    </w:p>
    <w:p w:rsidR="0018049F" w:rsidRDefault="0018049F" w:rsidP="0018049F">
      <w:pPr>
        <w:widowControl/>
        <w:overflowPunct w:val="0"/>
        <w:ind w:left="480" w:hangingChars="200" w:hanging="480"/>
      </w:pPr>
      <w:r>
        <w:rPr>
          <w:rFonts w:hint="eastAsia"/>
        </w:rPr>
        <w:t>三、非公用不動產之出租，依下列程序辦理之：</w:t>
      </w:r>
    </w:p>
    <w:p w:rsidR="0018049F" w:rsidRDefault="0018049F" w:rsidP="0018049F">
      <w:pPr>
        <w:widowControl/>
        <w:overflowPunct w:val="0"/>
        <w:ind w:leftChars="200" w:left="960" w:hangingChars="200" w:hanging="480"/>
      </w:pPr>
      <w:r>
        <w:rPr>
          <w:rFonts w:hint="eastAsia"/>
        </w:rPr>
        <w:t>(</w:t>
      </w:r>
      <w:proofErr w:type="gramStart"/>
      <w:r>
        <w:rPr>
          <w:rFonts w:hint="eastAsia"/>
        </w:rPr>
        <w:t>一</w:t>
      </w:r>
      <w:proofErr w:type="gramEnd"/>
      <w:r>
        <w:rPr>
          <w:rFonts w:hint="eastAsia"/>
        </w:rPr>
        <w:t>)</w:t>
      </w:r>
      <w:r>
        <w:rPr>
          <w:rFonts w:hint="eastAsia"/>
        </w:rPr>
        <w:tab/>
      </w:r>
      <w:r>
        <w:rPr>
          <w:rFonts w:hint="eastAsia"/>
        </w:rPr>
        <w:t>申請。</w:t>
      </w:r>
    </w:p>
    <w:p w:rsidR="0018049F" w:rsidRDefault="0018049F" w:rsidP="0018049F">
      <w:pPr>
        <w:widowControl/>
        <w:overflowPunct w:val="0"/>
        <w:ind w:leftChars="200" w:left="960" w:hangingChars="200" w:hanging="480"/>
      </w:pPr>
      <w:r>
        <w:rPr>
          <w:rFonts w:hint="eastAsia"/>
        </w:rPr>
        <w:t>(</w:t>
      </w:r>
      <w:r>
        <w:rPr>
          <w:rFonts w:hint="eastAsia"/>
        </w:rPr>
        <w:t>二</w:t>
      </w:r>
      <w:r>
        <w:rPr>
          <w:rFonts w:hint="eastAsia"/>
        </w:rPr>
        <w:t>)</w:t>
      </w:r>
      <w:r>
        <w:rPr>
          <w:rFonts w:hint="eastAsia"/>
        </w:rPr>
        <w:tab/>
      </w:r>
      <w:r>
        <w:rPr>
          <w:rFonts w:hint="eastAsia"/>
        </w:rPr>
        <w:t>收件。</w:t>
      </w:r>
    </w:p>
    <w:p w:rsidR="0018049F" w:rsidRDefault="0018049F" w:rsidP="0018049F">
      <w:pPr>
        <w:widowControl/>
        <w:overflowPunct w:val="0"/>
        <w:ind w:leftChars="200" w:left="960" w:hangingChars="200" w:hanging="480"/>
      </w:pPr>
      <w:r>
        <w:rPr>
          <w:rFonts w:hint="eastAsia"/>
        </w:rPr>
        <w:t>(</w:t>
      </w:r>
      <w:r>
        <w:rPr>
          <w:rFonts w:hint="eastAsia"/>
        </w:rPr>
        <w:t>三</w:t>
      </w:r>
      <w:r>
        <w:rPr>
          <w:rFonts w:hint="eastAsia"/>
        </w:rPr>
        <w:t>)</w:t>
      </w:r>
      <w:r>
        <w:rPr>
          <w:rFonts w:hint="eastAsia"/>
        </w:rPr>
        <w:tab/>
      </w:r>
      <w:r>
        <w:rPr>
          <w:rFonts w:hint="eastAsia"/>
        </w:rPr>
        <w:t>審查。</w:t>
      </w:r>
    </w:p>
    <w:p w:rsidR="0018049F" w:rsidRDefault="0018049F" w:rsidP="0018049F">
      <w:pPr>
        <w:widowControl/>
        <w:overflowPunct w:val="0"/>
        <w:ind w:leftChars="200" w:left="960" w:hangingChars="200" w:hanging="480"/>
      </w:pPr>
      <w:r>
        <w:rPr>
          <w:rFonts w:hint="eastAsia"/>
        </w:rPr>
        <w:t>(</w:t>
      </w:r>
      <w:r>
        <w:rPr>
          <w:rFonts w:hint="eastAsia"/>
        </w:rPr>
        <w:t>四</w:t>
      </w:r>
      <w:r>
        <w:rPr>
          <w:rFonts w:hint="eastAsia"/>
        </w:rPr>
        <w:t>)</w:t>
      </w:r>
      <w:r>
        <w:rPr>
          <w:rFonts w:hint="eastAsia"/>
        </w:rPr>
        <w:tab/>
      </w:r>
      <w:r>
        <w:rPr>
          <w:rFonts w:hint="eastAsia"/>
        </w:rPr>
        <w:t>通知繳交使用補償金。</w:t>
      </w:r>
    </w:p>
    <w:p w:rsidR="0018049F" w:rsidRDefault="0018049F" w:rsidP="0018049F">
      <w:pPr>
        <w:widowControl/>
        <w:overflowPunct w:val="0"/>
        <w:ind w:leftChars="200" w:left="960" w:hangingChars="200" w:hanging="480"/>
      </w:pPr>
      <w:r>
        <w:rPr>
          <w:rFonts w:hint="eastAsia"/>
        </w:rPr>
        <w:t>(</w:t>
      </w:r>
      <w:r>
        <w:rPr>
          <w:rFonts w:hint="eastAsia"/>
        </w:rPr>
        <w:t>五</w:t>
      </w:r>
      <w:r>
        <w:rPr>
          <w:rFonts w:hint="eastAsia"/>
        </w:rPr>
        <w:t>)</w:t>
      </w:r>
      <w:r>
        <w:rPr>
          <w:rFonts w:hint="eastAsia"/>
        </w:rPr>
        <w:tab/>
      </w:r>
      <w:r>
        <w:rPr>
          <w:rFonts w:hint="eastAsia"/>
        </w:rPr>
        <w:t>訂約。</w:t>
      </w:r>
    </w:p>
    <w:p w:rsidR="0018049F" w:rsidRDefault="0018049F" w:rsidP="0018049F">
      <w:pPr>
        <w:widowControl/>
        <w:overflowPunct w:val="0"/>
        <w:ind w:leftChars="200" w:left="960" w:hangingChars="200" w:hanging="480"/>
      </w:pPr>
      <w:r>
        <w:rPr>
          <w:rFonts w:hint="eastAsia"/>
        </w:rPr>
        <w:t>(</w:t>
      </w:r>
      <w:r>
        <w:rPr>
          <w:rFonts w:hint="eastAsia"/>
        </w:rPr>
        <w:t>六</w:t>
      </w:r>
      <w:r>
        <w:rPr>
          <w:rFonts w:hint="eastAsia"/>
        </w:rPr>
        <w:t>)</w:t>
      </w:r>
      <w:r>
        <w:rPr>
          <w:rFonts w:hint="eastAsia"/>
        </w:rPr>
        <w:tab/>
      </w:r>
      <w:r>
        <w:rPr>
          <w:rFonts w:hint="eastAsia"/>
        </w:rPr>
        <w:t>管理。</w:t>
      </w:r>
    </w:p>
    <w:p w:rsidR="0018049F" w:rsidRDefault="0018049F" w:rsidP="0018049F">
      <w:pPr>
        <w:widowControl/>
        <w:overflowPunct w:val="0"/>
        <w:ind w:left="480" w:hangingChars="200" w:hanging="480"/>
      </w:pPr>
      <w:r>
        <w:rPr>
          <w:rFonts w:hint="eastAsia"/>
        </w:rPr>
        <w:t>四、原無租賃關係者，申請承租時，應檢具下列文件向本府申請承租：</w:t>
      </w:r>
    </w:p>
    <w:p w:rsidR="0018049F" w:rsidRDefault="0018049F" w:rsidP="0018049F">
      <w:pPr>
        <w:widowControl/>
        <w:overflowPunct w:val="0"/>
        <w:ind w:leftChars="200" w:left="960" w:hangingChars="200" w:hanging="480"/>
      </w:pPr>
      <w:r>
        <w:rPr>
          <w:rFonts w:hint="eastAsia"/>
        </w:rPr>
        <w:t>(</w:t>
      </w:r>
      <w:proofErr w:type="gramStart"/>
      <w:r>
        <w:rPr>
          <w:rFonts w:hint="eastAsia"/>
        </w:rPr>
        <w:t>一</w:t>
      </w:r>
      <w:proofErr w:type="gramEnd"/>
      <w:r>
        <w:rPr>
          <w:rFonts w:hint="eastAsia"/>
        </w:rPr>
        <w:t>)</w:t>
      </w:r>
      <w:r>
        <w:rPr>
          <w:rFonts w:hint="eastAsia"/>
        </w:rPr>
        <w:tab/>
      </w:r>
      <w:r>
        <w:rPr>
          <w:rFonts w:hint="eastAsia"/>
        </w:rPr>
        <w:t>申請書</w:t>
      </w:r>
      <w:r>
        <w:rPr>
          <w:rFonts w:hint="eastAsia"/>
        </w:rPr>
        <w:t>(</w:t>
      </w:r>
      <w:r>
        <w:rPr>
          <w:rFonts w:hint="eastAsia"/>
        </w:rPr>
        <w:t>格式如附件一</w:t>
      </w:r>
      <w:r>
        <w:rPr>
          <w:rFonts w:hint="eastAsia"/>
        </w:rPr>
        <w:t>)</w:t>
      </w:r>
    </w:p>
    <w:p w:rsidR="0018049F" w:rsidRDefault="0018049F" w:rsidP="0018049F">
      <w:pPr>
        <w:widowControl/>
        <w:overflowPunct w:val="0"/>
        <w:ind w:leftChars="200" w:left="960" w:hangingChars="200" w:hanging="480"/>
      </w:pPr>
      <w:r>
        <w:rPr>
          <w:rFonts w:hint="eastAsia"/>
        </w:rPr>
        <w:t>(</w:t>
      </w:r>
      <w:r>
        <w:rPr>
          <w:rFonts w:hint="eastAsia"/>
        </w:rPr>
        <w:t>二</w:t>
      </w:r>
      <w:r>
        <w:rPr>
          <w:rFonts w:hint="eastAsia"/>
        </w:rPr>
        <w:t>)</w:t>
      </w:r>
      <w:r>
        <w:rPr>
          <w:rFonts w:hint="eastAsia"/>
        </w:rPr>
        <w:tab/>
      </w:r>
      <w:r>
        <w:rPr>
          <w:rFonts w:hint="eastAsia"/>
        </w:rPr>
        <w:t>申請人身分證明文件</w:t>
      </w:r>
    </w:p>
    <w:p w:rsidR="0018049F" w:rsidRDefault="0018049F" w:rsidP="0018049F">
      <w:pPr>
        <w:widowControl/>
        <w:overflowPunct w:val="0"/>
        <w:ind w:leftChars="200" w:left="960" w:hangingChars="200" w:hanging="480"/>
      </w:pPr>
      <w:r>
        <w:rPr>
          <w:rFonts w:hint="eastAsia"/>
        </w:rPr>
        <w:t>(</w:t>
      </w:r>
      <w:r>
        <w:rPr>
          <w:rFonts w:hint="eastAsia"/>
        </w:rPr>
        <w:t>三</w:t>
      </w:r>
      <w:r>
        <w:rPr>
          <w:rFonts w:hint="eastAsia"/>
        </w:rPr>
        <w:t>)</w:t>
      </w:r>
      <w:r>
        <w:rPr>
          <w:rFonts w:hint="eastAsia"/>
        </w:rPr>
        <w:tab/>
      </w:r>
      <w:r>
        <w:rPr>
          <w:rFonts w:hint="eastAsia"/>
        </w:rPr>
        <w:t>登記謄本</w:t>
      </w:r>
    </w:p>
    <w:p w:rsidR="0018049F" w:rsidRDefault="0018049F" w:rsidP="0018049F">
      <w:pPr>
        <w:widowControl/>
        <w:overflowPunct w:val="0"/>
        <w:ind w:leftChars="200" w:left="960" w:hangingChars="200" w:hanging="480"/>
      </w:pPr>
      <w:r>
        <w:rPr>
          <w:rFonts w:hint="eastAsia"/>
        </w:rPr>
        <w:t>(</w:t>
      </w:r>
      <w:r>
        <w:rPr>
          <w:rFonts w:hint="eastAsia"/>
        </w:rPr>
        <w:t>四</w:t>
      </w:r>
      <w:r>
        <w:rPr>
          <w:rFonts w:hint="eastAsia"/>
        </w:rPr>
        <w:t>)</w:t>
      </w:r>
      <w:r>
        <w:rPr>
          <w:rFonts w:hint="eastAsia"/>
        </w:rPr>
        <w:tab/>
      </w:r>
      <w:r>
        <w:rPr>
          <w:rFonts w:hint="eastAsia"/>
        </w:rPr>
        <w:t>租用位置圖一份</w:t>
      </w:r>
      <w:r>
        <w:rPr>
          <w:rFonts w:hint="eastAsia"/>
        </w:rPr>
        <w:t>(</w:t>
      </w:r>
      <w:r>
        <w:rPr>
          <w:rFonts w:hint="eastAsia"/>
        </w:rPr>
        <w:t>檢附地政機關實測建物位置圖並著色標明</w:t>
      </w:r>
      <w:r>
        <w:rPr>
          <w:rFonts w:hint="eastAsia"/>
        </w:rPr>
        <w:t xml:space="preserve">) </w:t>
      </w:r>
    </w:p>
    <w:p w:rsidR="0018049F" w:rsidRDefault="0018049F" w:rsidP="0018049F">
      <w:pPr>
        <w:widowControl/>
        <w:overflowPunct w:val="0"/>
        <w:ind w:leftChars="200" w:left="960" w:hangingChars="200" w:hanging="480"/>
      </w:pPr>
      <w:r>
        <w:rPr>
          <w:rFonts w:hint="eastAsia"/>
        </w:rPr>
        <w:t>(</w:t>
      </w:r>
      <w:r>
        <w:rPr>
          <w:rFonts w:hint="eastAsia"/>
        </w:rPr>
        <w:t>五</w:t>
      </w:r>
      <w:r>
        <w:rPr>
          <w:rFonts w:hint="eastAsia"/>
        </w:rPr>
        <w:t>)</w:t>
      </w:r>
      <w:r>
        <w:rPr>
          <w:rFonts w:hint="eastAsia"/>
        </w:rPr>
        <w:tab/>
      </w:r>
      <w:r>
        <w:rPr>
          <w:rFonts w:hint="eastAsia"/>
        </w:rPr>
        <w:t>八十二年七月二十一日以前占用證明文件，</w:t>
      </w:r>
      <w:proofErr w:type="gramStart"/>
      <w:r>
        <w:rPr>
          <w:rFonts w:hint="eastAsia"/>
        </w:rPr>
        <w:t>下列任檢送</w:t>
      </w:r>
      <w:proofErr w:type="gramEnd"/>
      <w:r>
        <w:rPr>
          <w:rFonts w:hint="eastAsia"/>
        </w:rPr>
        <w:t>一種：</w:t>
      </w:r>
    </w:p>
    <w:p w:rsidR="0018049F" w:rsidRDefault="0018049F" w:rsidP="0018049F">
      <w:pPr>
        <w:widowControl/>
        <w:overflowPunct w:val="0"/>
        <w:ind w:leftChars="400" w:left="1200" w:hangingChars="100" w:hanging="240"/>
      </w:pPr>
      <w:r>
        <w:rPr>
          <w:rFonts w:hint="eastAsia"/>
        </w:rPr>
        <w:t>1.</w:t>
      </w:r>
      <w:r>
        <w:rPr>
          <w:rFonts w:hint="eastAsia"/>
        </w:rPr>
        <w:tab/>
      </w:r>
      <w:r>
        <w:rPr>
          <w:rFonts w:hint="eastAsia"/>
        </w:rPr>
        <w:t>該地上房屋設定住所之戶籍資料。</w:t>
      </w:r>
    </w:p>
    <w:p w:rsidR="0018049F" w:rsidRDefault="0018049F" w:rsidP="0018049F">
      <w:pPr>
        <w:widowControl/>
        <w:overflowPunct w:val="0"/>
        <w:ind w:leftChars="400" w:left="1200" w:hangingChars="100" w:hanging="240"/>
      </w:pPr>
      <w:r>
        <w:rPr>
          <w:rFonts w:hint="eastAsia"/>
        </w:rPr>
        <w:t>2.</w:t>
      </w:r>
      <w:r>
        <w:rPr>
          <w:rFonts w:hint="eastAsia"/>
        </w:rPr>
        <w:tab/>
      </w:r>
      <w:r>
        <w:rPr>
          <w:rFonts w:hint="eastAsia"/>
        </w:rPr>
        <w:t>門牌編定證明。</w:t>
      </w:r>
    </w:p>
    <w:p w:rsidR="0018049F" w:rsidRDefault="0018049F" w:rsidP="0018049F">
      <w:pPr>
        <w:widowControl/>
        <w:overflowPunct w:val="0"/>
        <w:ind w:leftChars="400" w:left="1200" w:hangingChars="100" w:hanging="240"/>
      </w:pPr>
      <w:r>
        <w:rPr>
          <w:rFonts w:hint="eastAsia"/>
        </w:rPr>
        <w:t>3.</w:t>
      </w:r>
      <w:r>
        <w:rPr>
          <w:rFonts w:hint="eastAsia"/>
        </w:rPr>
        <w:tab/>
      </w:r>
      <w:r>
        <w:rPr>
          <w:rFonts w:hint="eastAsia"/>
        </w:rPr>
        <w:t>房屋稅收據。</w:t>
      </w:r>
    </w:p>
    <w:p w:rsidR="0018049F" w:rsidRDefault="0018049F" w:rsidP="0018049F">
      <w:pPr>
        <w:widowControl/>
        <w:overflowPunct w:val="0"/>
        <w:ind w:leftChars="400" w:left="1200" w:hangingChars="100" w:hanging="240"/>
      </w:pPr>
      <w:r>
        <w:rPr>
          <w:rFonts w:hint="eastAsia"/>
        </w:rPr>
        <w:t>4.</w:t>
      </w:r>
      <w:r>
        <w:rPr>
          <w:rFonts w:hint="eastAsia"/>
        </w:rPr>
        <w:tab/>
      </w:r>
      <w:r>
        <w:rPr>
          <w:rFonts w:hint="eastAsia"/>
        </w:rPr>
        <w:t>水電費收據。</w:t>
      </w:r>
    </w:p>
    <w:p w:rsidR="0018049F" w:rsidRDefault="0018049F" w:rsidP="0018049F">
      <w:pPr>
        <w:widowControl/>
        <w:overflowPunct w:val="0"/>
        <w:ind w:leftChars="400" w:left="1200" w:hangingChars="100" w:hanging="240"/>
      </w:pPr>
      <w:r>
        <w:rPr>
          <w:rFonts w:hint="eastAsia"/>
        </w:rPr>
        <w:t>5.</w:t>
      </w:r>
      <w:r>
        <w:rPr>
          <w:rFonts w:hint="eastAsia"/>
        </w:rPr>
        <w:tab/>
      </w:r>
      <w:r>
        <w:rPr>
          <w:rFonts w:hint="eastAsia"/>
        </w:rPr>
        <w:t>電力、自來水公司裝設水電之證明。</w:t>
      </w:r>
      <w:r>
        <w:rPr>
          <w:rFonts w:hint="eastAsia"/>
        </w:rPr>
        <w:t xml:space="preserve"> </w:t>
      </w:r>
    </w:p>
    <w:p w:rsidR="0018049F" w:rsidRDefault="0018049F" w:rsidP="0018049F">
      <w:pPr>
        <w:widowControl/>
        <w:overflowPunct w:val="0"/>
        <w:ind w:leftChars="400" w:left="1200" w:hangingChars="100" w:hanging="240"/>
      </w:pPr>
      <w:r>
        <w:rPr>
          <w:rFonts w:hint="eastAsia"/>
        </w:rPr>
        <w:t>6.</w:t>
      </w:r>
      <w:r>
        <w:rPr>
          <w:rFonts w:hint="eastAsia"/>
        </w:rPr>
        <w:tab/>
      </w:r>
      <w:r>
        <w:rPr>
          <w:rFonts w:hint="eastAsia"/>
        </w:rPr>
        <w:t>鄉市公所出具證明。</w:t>
      </w:r>
    </w:p>
    <w:p w:rsidR="0018049F" w:rsidRDefault="0018049F" w:rsidP="0018049F">
      <w:pPr>
        <w:widowControl/>
        <w:overflowPunct w:val="0"/>
        <w:ind w:leftChars="200" w:left="960" w:hangingChars="200" w:hanging="480"/>
      </w:pPr>
      <w:r>
        <w:rPr>
          <w:rFonts w:hint="eastAsia"/>
        </w:rPr>
        <w:t>(</w:t>
      </w:r>
      <w:r>
        <w:rPr>
          <w:rFonts w:hint="eastAsia"/>
        </w:rPr>
        <w:t>六</w:t>
      </w:r>
      <w:r>
        <w:rPr>
          <w:rFonts w:hint="eastAsia"/>
        </w:rPr>
        <w:t>)</w:t>
      </w:r>
      <w:r>
        <w:rPr>
          <w:rFonts w:hint="eastAsia"/>
        </w:rPr>
        <w:tab/>
      </w:r>
      <w:r>
        <w:rPr>
          <w:rFonts w:hint="eastAsia"/>
        </w:rPr>
        <w:t>地上房屋產權證明文件一份，</w:t>
      </w:r>
      <w:proofErr w:type="gramStart"/>
      <w:r>
        <w:rPr>
          <w:rFonts w:hint="eastAsia"/>
        </w:rPr>
        <w:t>下列任檢送</w:t>
      </w:r>
      <w:proofErr w:type="gramEnd"/>
      <w:r>
        <w:rPr>
          <w:rFonts w:hint="eastAsia"/>
        </w:rPr>
        <w:t>一種。</w:t>
      </w:r>
    </w:p>
    <w:p w:rsidR="0018049F" w:rsidRDefault="0018049F" w:rsidP="0018049F">
      <w:pPr>
        <w:widowControl/>
        <w:overflowPunct w:val="0"/>
        <w:ind w:leftChars="400" w:left="1200" w:hangingChars="100" w:hanging="240"/>
      </w:pPr>
      <w:r>
        <w:rPr>
          <w:rFonts w:hint="eastAsia"/>
        </w:rPr>
        <w:t>1.</w:t>
      </w:r>
      <w:r>
        <w:rPr>
          <w:rFonts w:hint="eastAsia"/>
        </w:rPr>
        <w:tab/>
      </w:r>
      <w:r>
        <w:rPr>
          <w:rFonts w:hint="eastAsia"/>
        </w:rPr>
        <w:t>建築改良物所有權狀。</w:t>
      </w:r>
    </w:p>
    <w:p w:rsidR="0018049F" w:rsidRDefault="0018049F" w:rsidP="0018049F">
      <w:pPr>
        <w:widowControl/>
        <w:overflowPunct w:val="0"/>
        <w:ind w:leftChars="400" w:left="1200" w:hangingChars="100" w:hanging="240"/>
      </w:pPr>
      <w:r>
        <w:rPr>
          <w:rFonts w:hint="eastAsia"/>
        </w:rPr>
        <w:lastRenderedPageBreak/>
        <w:t>2.</w:t>
      </w:r>
      <w:r>
        <w:rPr>
          <w:rFonts w:hint="eastAsia"/>
        </w:rPr>
        <w:tab/>
      </w:r>
      <w:r>
        <w:rPr>
          <w:rFonts w:hint="eastAsia"/>
        </w:rPr>
        <w:t>房屋稅籍證明，</w:t>
      </w:r>
      <w:proofErr w:type="gramStart"/>
      <w:r>
        <w:rPr>
          <w:rFonts w:hint="eastAsia"/>
        </w:rPr>
        <w:t>加附切結</w:t>
      </w:r>
      <w:proofErr w:type="gramEnd"/>
      <w:r>
        <w:rPr>
          <w:rFonts w:hint="eastAsia"/>
        </w:rPr>
        <w:t>書</w:t>
      </w:r>
      <w:r>
        <w:rPr>
          <w:rFonts w:hint="eastAsia"/>
        </w:rPr>
        <w:t>(</w:t>
      </w:r>
      <w:r>
        <w:rPr>
          <w:rFonts w:hint="eastAsia"/>
        </w:rPr>
        <w:t>格式如附件二</w:t>
      </w:r>
      <w:r>
        <w:rPr>
          <w:rFonts w:hint="eastAsia"/>
        </w:rPr>
        <w:t>)</w:t>
      </w:r>
      <w:r>
        <w:rPr>
          <w:rFonts w:hint="eastAsia"/>
        </w:rPr>
        <w:t>。</w:t>
      </w:r>
    </w:p>
    <w:p w:rsidR="0018049F" w:rsidRDefault="0018049F" w:rsidP="0018049F">
      <w:pPr>
        <w:widowControl/>
        <w:overflowPunct w:val="0"/>
        <w:ind w:leftChars="400" w:left="1200" w:hangingChars="100" w:hanging="240"/>
      </w:pPr>
      <w:r>
        <w:rPr>
          <w:rFonts w:hint="eastAsia"/>
        </w:rPr>
        <w:t>3.</w:t>
      </w:r>
      <w:r>
        <w:rPr>
          <w:rFonts w:hint="eastAsia"/>
        </w:rPr>
        <w:tab/>
      </w:r>
      <w:r>
        <w:rPr>
          <w:rFonts w:hint="eastAsia"/>
        </w:rPr>
        <w:t>建物登記謄本。</w:t>
      </w:r>
    </w:p>
    <w:p w:rsidR="0018049F" w:rsidRDefault="0018049F" w:rsidP="0018049F">
      <w:pPr>
        <w:widowControl/>
        <w:overflowPunct w:val="0"/>
        <w:ind w:leftChars="400" w:left="1200" w:hangingChars="100" w:hanging="240"/>
      </w:pPr>
      <w:r>
        <w:rPr>
          <w:rFonts w:hint="eastAsia"/>
        </w:rPr>
        <w:t>4.</w:t>
      </w:r>
      <w:r>
        <w:rPr>
          <w:rFonts w:hint="eastAsia"/>
        </w:rPr>
        <w:tab/>
      </w:r>
      <w:r>
        <w:rPr>
          <w:rFonts w:hint="eastAsia"/>
        </w:rPr>
        <w:t>法院公證買賣契約。</w:t>
      </w:r>
    </w:p>
    <w:p w:rsidR="0018049F" w:rsidRDefault="0018049F" w:rsidP="0018049F">
      <w:pPr>
        <w:widowControl/>
        <w:overflowPunct w:val="0"/>
        <w:ind w:leftChars="400" w:left="1200" w:hangingChars="100" w:hanging="240"/>
      </w:pPr>
      <w:r>
        <w:rPr>
          <w:rFonts w:hint="eastAsia"/>
        </w:rPr>
        <w:t>5.</w:t>
      </w:r>
      <w:r>
        <w:rPr>
          <w:rFonts w:hint="eastAsia"/>
        </w:rPr>
        <w:tab/>
      </w:r>
      <w:r>
        <w:rPr>
          <w:rFonts w:hint="eastAsia"/>
        </w:rPr>
        <w:t>法院認證書。</w:t>
      </w:r>
    </w:p>
    <w:p w:rsidR="0018049F" w:rsidRDefault="0018049F" w:rsidP="0018049F">
      <w:pPr>
        <w:widowControl/>
        <w:overflowPunct w:val="0"/>
        <w:ind w:left="480" w:hangingChars="200" w:hanging="480"/>
      </w:pPr>
      <w:r>
        <w:rPr>
          <w:rFonts w:hint="eastAsia"/>
        </w:rPr>
        <w:t>五、本府根據產籍資料及申請人所附文件，詳細審查，簽</w:t>
      </w:r>
      <w:proofErr w:type="gramStart"/>
      <w:r>
        <w:rPr>
          <w:rFonts w:hint="eastAsia"/>
        </w:rPr>
        <w:t>註</w:t>
      </w:r>
      <w:proofErr w:type="gramEnd"/>
      <w:r>
        <w:rPr>
          <w:rFonts w:hint="eastAsia"/>
        </w:rPr>
        <w:t>意見於審查結果及意見欄內，經審查符合規定者，應即通知於十五日繳納使用補償金，並簽訂租賃契約。</w:t>
      </w:r>
      <w:r>
        <w:br/>
      </w:r>
      <w:r>
        <w:rPr>
          <w:rFonts w:hint="eastAsia"/>
        </w:rPr>
        <w:t>前項使用補償金金額較大，確屬無法一次繳清者，得准予分期繳納，其期數由本府酌情決定。依縣有財產管理自治條例第三十八條第一項第二款規定追收之歷年使用補償金，應自受理</w:t>
      </w:r>
      <w:proofErr w:type="gramStart"/>
      <w:r>
        <w:rPr>
          <w:rFonts w:hint="eastAsia"/>
        </w:rPr>
        <w:t>申租案之</w:t>
      </w:r>
      <w:proofErr w:type="gramEnd"/>
      <w:r>
        <w:rPr>
          <w:rFonts w:hint="eastAsia"/>
        </w:rPr>
        <w:t>當月追收之，最長以五年為限。</w:t>
      </w:r>
    </w:p>
    <w:p w:rsidR="0018049F" w:rsidRDefault="0018049F" w:rsidP="0018049F">
      <w:pPr>
        <w:widowControl/>
        <w:overflowPunct w:val="0"/>
        <w:ind w:left="480" w:hangingChars="200" w:hanging="480"/>
      </w:pPr>
      <w:r>
        <w:rPr>
          <w:rFonts w:hint="eastAsia"/>
        </w:rPr>
        <w:t>六、</w:t>
      </w:r>
      <w:proofErr w:type="gramStart"/>
      <w:r>
        <w:rPr>
          <w:rFonts w:hint="eastAsia"/>
        </w:rPr>
        <w:t>申租案有</w:t>
      </w:r>
      <w:proofErr w:type="gramEnd"/>
      <w:r>
        <w:rPr>
          <w:rFonts w:hint="eastAsia"/>
        </w:rPr>
        <w:t>下列情形之</w:t>
      </w:r>
      <w:proofErr w:type="gramStart"/>
      <w:r>
        <w:rPr>
          <w:rFonts w:hint="eastAsia"/>
        </w:rPr>
        <w:t>一</w:t>
      </w:r>
      <w:proofErr w:type="gramEnd"/>
      <w:r>
        <w:rPr>
          <w:rFonts w:hint="eastAsia"/>
        </w:rPr>
        <w:t>者，應通知補正：</w:t>
      </w:r>
    </w:p>
    <w:p w:rsidR="0018049F" w:rsidRDefault="0018049F" w:rsidP="0018049F">
      <w:pPr>
        <w:widowControl/>
        <w:overflowPunct w:val="0"/>
        <w:ind w:leftChars="200" w:left="960" w:hangingChars="200" w:hanging="480"/>
      </w:pPr>
      <w:r>
        <w:rPr>
          <w:rFonts w:hint="eastAsia"/>
        </w:rPr>
        <w:t>(</w:t>
      </w:r>
      <w:proofErr w:type="gramStart"/>
      <w:r>
        <w:rPr>
          <w:rFonts w:hint="eastAsia"/>
        </w:rPr>
        <w:t>一</w:t>
      </w:r>
      <w:proofErr w:type="gramEnd"/>
      <w:r>
        <w:rPr>
          <w:rFonts w:hint="eastAsia"/>
        </w:rPr>
        <w:t>)</w:t>
      </w:r>
      <w:r>
        <w:rPr>
          <w:rFonts w:hint="eastAsia"/>
        </w:rPr>
        <w:tab/>
      </w:r>
      <w:r>
        <w:rPr>
          <w:rFonts w:hint="eastAsia"/>
        </w:rPr>
        <w:t>所送證件，經勘查與實地不符者。</w:t>
      </w:r>
    </w:p>
    <w:p w:rsidR="0018049F" w:rsidRDefault="0018049F" w:rsidP="0018049F">
      <w:pPr>
        <w:widowControl/>
        <w:overflowPunct w:val="0"/>
        <w:ind w:leftChars="200" w:left="960" w:hangingChars="200" w:hanging="480"/>
      </w:pPr>
      <w:r>
        <w:rPr>
          <w:rFonts w:hint="eastAsia"/>
        </w:rPr>
        <w:t>(</w:t>
      </w:r>
      <w:r>
        <w:rPr>
          <w:rFonts w:hint="eastAsia"/>
        </w:rPr>
        <w:t>二</w:t>
      </w:r>
      <w:r>
        <w:rPr>
          <w:rFonts w:hint="eastAsia"/>
        </w:rPr>
        <w:t>)</w:t>
      </w:r>
      <w:r>
        <w:rPr>
          <w:rFonts w:hint="eastAsia"/>
        </w:rPr>
        <w:tab/>
      </w:r>
      <w:r>
        <w:rPr>
          <w:rFonts w:hint="eastAsia"/>
        </w:rPr>
        <w:t>切結內容未照本府規定文字，或與實際不符者。</w:t>
      </w:r>
    </w:p>
    <w:p w:rsidR="0018049F" w:rsidRDefault="0018049F" w:rsidP="0018049F">
      <w:pPr>
        <w:widowControl/>
        <w:overflowPunct w:val="0"/>
        <w:ind w:leftChars="200" w:left="960" w:hangingChars="200" w:hanging="480"/>
      </w:pPr>
      <w:r>
        <w:rPr>
          <w:rFonts w:hint="eastAsia"/>
        </w:rPr>
        <w:t>(</w:t>
      </w:r>
      <w:r>
        <w:rPr>
          <w:rFonts w:hint="eastAsia"/>
        </w:rPr>
        <w:t>三</w:t>
      </w:r>
      <w:r>
        <w:rPr>
          <w:rFonts w:hint="eastAsia"/>
        </w:rPr>
        <w:t>)</w:t>
      </w:r>
      <w:r>
        <w:rPr>
          <w:rFonts w:hint="eastAsia"/>
        </w:rPr>
        <w:tab/>
      </w:r>
      <w:r>
        <w:rPr>
          <w:rFonts w:hint="eastAsia"/>
        </w:rPr>
        <w:t>申請書件尚有疏漏者。</w:t>
      </w:r>
    </w:p>
    <w:p w:rsidR="0018049F" w:rsidRDefault="0018049F" w:rsidP="0018049F">
      <w:pPr>
        <w:widowControl/>
        <w:overflowPunct w:val="0"/>
        <w:ind w:left="480" w:hangingChars="200" w:hanging="480"/>
      </w:pPr>
      <w:r>
        <w:rPr>
          <w:rFonts w:hint="eastAsia"/>
        </w:rPr>
        <w:t>七、有下列情形之</w:t>
      </w:r>
      <w:proofErr w:type="gramStart"/>
      <w:r>
        <w:rPr>
          <w:rFonts w:hint="eastAsia"/>
        </w:rPr>
        <w:t>一</w:t>
      </w:r>
      <w:proofErr w:type="gramEnd"/>
      <w:r>
        <w:rPr>
          <w:rFonts w:hint="eastAsia"/>
        </w:rPr>
        <w:t>者，應予註銷</w:t>
      </w:r>
      <w:proofErr w:type="gramStart"/>
      <w:r>
        <w:rPr>
          <w:rFonts w:hint="eastAsia"/>
        </w:rPr>
        <w:t>申租案</w:t>
      </w:r>
      <w:proofErr w:type="gramEnd"/>
      <w:r>
        <w:rPr>
          <w:rFonts w:hint="eastAsia"/>
        </w:rPr>
        <w:t>：</w:t>
      </w:r>
    </w:p>
    <w:p w:rsidR="0018049F" w:rsidRDefault="0018049F" w:rsidP="0018049F">
      <w:pPr>
        <w:widowControl/>
        <w:overflowPunct w:val="0"/>
        <w:ind w:leftChars="200" w:left="960" w:hangingChars="200" w:hanging="480"/>
      </w:pPr>
      <w:r>
        <w:rPr>
          <w:rFonts w:hint="eastAsia"/>
        </w:rPr>
        <w:t>(</w:t>
      </w:r>
      <w:proofErr w:type="gramStart"/>
      <w:r>
        <w:rPr>
          <w:rFonts w:hint="eastAsia"/>
        </w:rPr>
        <w:t>一</w:t>
      </w:r>
      <w:proofErr w:type="gramEnd"/>
      <w:r>
        <w:rPr>
          <w:rFonts w:hint="eastAsia"/>
        </w:rPr>
        <w:t>)</w:t>
      </w:r>
      <w:r>
        <w:rPr>
          <w:rFonts w:hint="eastAsia"/>
        </w:rPr>
        <w:tab/>
      </w:r>
      <w:r>
        <w:rPr>
          <w:rFonts w:hint="eastAsia"/>
        </w:rPr>
        <w:t>不屬本府管理之不動產。</w:t>
      </w:r>
    </w:p>
    <w:p w:rsidR="0018049F" w:rsidRDefault="0018049F" w:rsidP="0018049F">
      <w:pPr>
        <w:widowControl/>
        <w:overflowPunct w:val="0"/>
        <w:ind w:leftChars="200" w:left="960" w:hangingChars="200" w:hanging="480"/>
      </w:pPr>
      <w:r>
        <w:rPr>
          <w:rFonts w:hint="eastAsia"/>
        </w:rPr>
        <w:t>(</w:t>
      </w:r>
      <w:r>
        <w:rPr>
          <w:rFonts w:hint="eastAsia"/>
        </w:rPr>
        <w:t>二</w:t>
      </w:r>
      <w:r>
        <w:rPr>
          <w:rFonts w:hint="eastAsia"/>
        </w:rPr>
        <w:t>)</w:t>
      </w:r>
      <w:r>
        <w:rPr>
          <w:rFonts w:hint="eastAsia"/>
        </w:rPr>
        <w:tab/>
      </w:r>
      <w:r>
        <w:rPr>
          <w:rFonts w:hint="eastAsia"/>
        </w:rPr>
        <w:t>依法令規定不得出租之不動產。</w:t>
      </w:r>
    </w:p>
    <w:p w:rsidR="0018049F" w:rsidRDefault="0018049F" w:rsidP="0018049F">
      <w:pPr>
        <w:widowControl/>
        <w:overflowPunct w:val="0"/>
        <w:ind w:leftChars="200" w:left="960" w:hangingChars="200" w:hanging="480"/>
      </w:pPr>
      <w:r>
        <w:rPr>
          <w:rFonts w:hint="eastAsia"/>
        </w:rPr>
        <w:t>(</w:t>
      </w:r>
      <w:r>
        <w:rPr>
          <w:rFonts w:hint="eastAsia"/>
        </w:rPr>
        <w:t>三</w:t>
      </w:r>
      <w:r>
        <w:rPr>
          <w:rFonts w:hint="eastAsia"/>
        </w:rPr>
        <w:t>)</w:t>
      </w:r>
      <w:r>
        <w:rPr>
          <w:rFonts w:hint="eastAsia"/>
        </w:rPr>
        <w:tab/>
      </w:r>
      <w:r>
        <w:rPr>
          <w:rFonts w:hint="eastAsia"/>
        </w:rPr>
        <w:t>未完成規定程序，暫不得出租之不動產。</w:t>
      </w:r>
    </w:p>
    <w:p w:rsidR="0018049F" w:rsidRDefault="0018049F" w:rsidP="0018049F">
      <w:pPr>
        <w:widowControl/>
        <w:overflowPunct w:val="0"/>
        <w:ind w:leftChars="200" w:left="960" w:hangingChars="200" w:hanging="480"/>
      </w:pPr>
      <w:r>
        <w:rPr>
          <w:rFonts w:hint="eastAsia"/>
        </w:rPr>
        <w:t>(</w:t>
      </w:r>
      <w:r>
        <w:rPr>
          <w:rFonts w:hint="eastAsia"/>
        </w:rPr>
        <w:t>四</w:t>
      </w:r>
      <w:r>
        <w:rPr>
          <w:rFonts w:hint="eastAsia"/>
        </w:rPr>
        <w:t>)</w:t>
      </w:r>
      <w:r>
        <w:rPr>
          <w:rFonts w:hint="eastAsia"/>
        </w:rPr>
        <w:tab/>
      </w:r>
      <w:r>
        <w:rPr>
          <w:rFonts w:hint="eastAsia"/>
        </w:rPr>
        <w:t>有使用糾紛，短期內無法解決者或涉有產權糾紛，尚未確定者。</w:t>
      </w:r>
    </w:p>
    <w:p w:rsidR="0018049F" w:rsidRDefault="0018049F" w:rsidP="0018049F">
      <w:pPr>
        <w:widowControl/>
        <w:overflowPunct w:val="0"/>
        <w:ind w:leftChars="200" w:left="960" w:hangingChars="200" w:hanging="480"/>
      </w:pPr>
      <w:r>
        <w:rPr>
          <w:rFonts w:hint="eastAsia"/>
        </w:rPr>
        <w:t>(</w:t>
      </w:r>
      <w:r>
        <w:rPr>
          <w:rFonts w:hint="eastAsia"/>
        </w:rPr>
        <w:t>五</w:t>
      </w:r>
      <w:r>
        <w:rPr>
          <w:rFonts w:hint="eastAsia"/>
        </w:rPr>
        <w:t>)</w:t>
      </w:r>
      <w:r>
        <w:rPr>
          <w:rFonts w:hint="eastAsia"/>
        </w:rPr>
        <w:tab/>
      </w:r>
      <w:r>
        <w:rPr>
          <w:rFonts w:hint="eastAsia"/>
        </w:rPr>
        <w:t>經通知補正，逾期未補正者。</w:t>
      </w:r>
    </w:p>
    <w:p w:rsidR="0018049F" w:rsidRDefault="0018049F" w:rsidP="0018049F">
      <w:pPr>
        <w:widowControl/>
        <w:overflowPunct w:val="0"/>
        <w:ind w:leftChars="200" w:left="960" w:hangingChars="200" w:hanging="480"/>
      </w:pPr>
      <w:r>
        <w:rPr>
          <w:rFonts w:hint="eastAsia"/>
        </w:rPr>
        <w:t>(</w:t>
      </w:r>
      <w:r>
        <w:rPr>
          <w:rFonts w:hint="eastAsia"/>
        </w:rPr>
        <w:t>六</w:t>
      </w:r>
      <w:r>
        <w:rPr>
          <w:rFonts w:hint="eastAsia"/>
        </w:rPr>
        <w:t>)</w:t>
      </w:r>
      <w:r>
        <w:rPr>
          <w:rFonts w:hint="eastAsia"/>
        </w:rPr>
        <w:tab/>
      </w:r>
      <w:r>
        <w:rPr>
          <w:rFonts w:hint="eastAsia"/>
        </w:rPr>
        <w:t>未照補正事項完成補正者。</w:t>
      </w:r>
    </w:p>
    <w:p w:rsidR="0018049F" w:rsidRDefault="0018049F" w:rsidP="0018049F">
      <w:pPr>
        <w:widowControl/>
        <w:overflowPunct w:val="0"/>
        <w:ind w:leftChars="200" w:left="960" w:hangingChars="200" w:hanging="480"/>
      </w:pPr>
      <w:r>
        <w:rPr>
          <w:rFonts w:hint="eastAsia"/>
        </w:rPr>
        <w:t>(</w:t>
      </w:r>
      <w:r>
        <w:rPr>
          <w:rFonts w:hint="eastAsia"/>
        </w:rPr>
        <w:t>七</w:t>
      </w:r>
      <w:r>
        <w:rPr>
          <w:rFonts w:hint="eastAsia"/>
        </w:rPr>
        <w:t>)</w:t>
      </w:r>
      <w:r>
        <w:rPr>
          <w:rFonts w:hint="eastAsia"/>
        </w:rPr>
        <w:tab/>
      </w:r>
      <w:r>
        <w:rPr>
          <w:rFonts w:hint="eastAsia"/>
        </w:rPr>
        <w:t>逾期未繳使用補償金者。</w:t>
      </w:r>
    </w:p>
    <w:p w:rsidR="0018049F" w:rsidRDefault="0018049F" w:rsidP="0018049F">
      <w:pPr>
        <w:widowControl/>
        <w:overflowPunct w:val="0"/>
        <w:ind w:left="480" w:hangingChars="200" w:hanging="480"/>
      </w:pPr>
      <w:r>
        <w:rPr>
          <w:rFonts w:hint="eastAsia"/>
        </w:rPr>
        <w:t>八、租賃契約內容應包括下列事項</w:t>
      </w:r>
      <w:r>
        <w:rPr>
          <w:rFonts w:hint="eastAsia"/>
        </w:rPr>
        <w:t>(</w:t>
      </w:r>
      <w:r>
        <w:rPr>
          <w:rFonts w:hint="eastAsia"/>
        </w:rPr>
        <w:t>格式如附件三</w:t>
      </w:r>
      <w:r>
        <w:rPr>
          <w:rFonts w:hint="eastAsia"/>
        </w:rPr>
        <w:t>)</w:t>
      </w:r>
      <w:r>
        <w:rPr>
          <w:rFonts w:hint="eastAsia"/>
        </w:rPr>
        <w:t>：</w:t>
      </w:r>
    </w:p>
    <w:p w:rsidR="0018049F" w:rsidRDefault="0018049F" w:rsidP="0018049F">
      <w:pPr>
        <w:widowControl/>
        <w:overflowPunct w:val="0"/>
        <w:ind w:leftChars="200" w:left="960" w:hangingChars="200" w:hanging="480"/>
      </w:pPr>
      <w:r>
        <w:rPr>
          <w:rFonts w:hint="eastAsia"/>
        </w:rPr>
        <w:t>(</w:t>
      </w:r>
      <w:proofErr w:type="gramStart"/>
      <w:r>
        <w:rPr>
          <w:rFonts w:hint="eastAsia"/>
        </w:rPr>
        <w:t>一</w:t>
      </w:r>
      <w:proofErr w:type="gramEnd"/>
      <w:r>
        <w:rPr>
          <w:rFonts w:hint="eastAsia"/>
        </w:rPr>
        <w:t>)</w:t>
      </w:r>
      <w:r>
        <w:rPr>
          <w:rFonts w:hint="eastAsia"/>
        </w:rPr>
        <w:tab/>
      </w:r>
      <w:r>
        <w:rPr>
          <w:rFonts w:hint="eastAsia"/>
        </w:rPr>
        <w:t>雙方當事人；</w:t>
      </w:r>
    </w:p>
    <w:p w:rsidR="0018049F" w:rsidRDefault="0018049F" w:rsidP="0018049F">
      <w:pPr>
        <w:widowControl/>
        <w:overflowPunct w:val="0"/>
        <w:ind w:leftChars="200" w:left="960" w:hangingChars="200" w:hanging="480"/>
      </w:pPr>
      <w:r>
        <w:rPr>
          <w:rFonts w:hint="eastAsia"/>
        </w:rPr>
        <w:t>(</w:t>
      </w:r>
      <w:r>
        <w:rPr>
          <w:rFonts w:hint="eastAsia"/>
        </w:rPr>
        <w:t>二</w:t>
      </w:r>
      <w:r>
        <w:rPr>
          <w:rFonts w:hint="eastAsia"/>
        </w:rPr>
        <w:t>)</w:t>
      </w:r>
      <w:r>
        <w:rPr>
          <w:rFonts w:hint="eastAsia"/>
        </w:rPr>
        <w:tab/>
      </w:r>
      <w:r>
        <w:rPr>
          <w:rFonts w:hint="eastAsia"/>
        </w:rPr>
        <w:t>租賃標的；</w:t>
      </w:r>
    </w:p>
    <w:p w:rsidR="0018049F" w:rsidRDefault="0018049F" w:rsidP="0018049F">
      <w:pPr>
        <w:widowControl/>
        <w:overflowPunct w:val="0"/>
        <w:ind w:leftChars="200" w:left="960" w:hangingChars="200" w:hanging="480"/>
      </w:pPr>
      <w:r>
        <w:rPr>
          <w:rFonts w:hint="eastAsia"/>
        </w:rPr>
        <w:t>(</w:t>
      </w:r>
      <w:r>
        <w:rPr>
          <w:rFonts w:hint="eastAsia"/>
        </w:rPr>
        <w:t>三</w:t>
      </w:r>
      <w:r>
        <w:rPr>
          <w:rFonts w:hint="eastAsia"/>
        </w:rPr>
        <w:t>)</w:t>
      </w:r>
      <w:r>
        <w:rPr>
          <w:rFonts w:hint="eastAsia"/>
        </w:rPr>
        <w:tab/>
      </w:r>
      <w:r>
        <w:rPr>
          <w:rFonts w:hint="eastAsia"/>
        </w:rPr>
        <w:t>租期；</w:t>
      </w:r>
    </w:p>
    <w:p w:rsidR="0018049F" w:rsidRDefault="0018049F" w:rsidP="0018049F">
      <w:pPr>
        <w:widowControl/>
        <w:overflowPunct w:val="0"/>
        <w:ind w:leftChars="200" w:left="960" w:hangingChars="200" w:hanging="480"/>
      </w:pPr>
      <w:r>
        <w:rPr>
          <w:rFonts w:hint="eastAsia"/>
        </w:rPr>
        <w:t>(</w:t>
      </w:r>
      <w:r>
        <w:rPr>
          <w:rFonts w:hint="eastAsia"/>
        </w:rPr>
        <w:t>四</w:t>
      </w:r>
      <w:r>
        <w:rPr>
          <w:rFonts w:hint="eastAsia"/>
        </w:rPr>
        <w:t>)</w:t>
      </w:r>
      <w:r>
        <w:rPr>
          <w:rFonts w:hint="eastAsia"/>
        </w:rPr>
        <w:tab/>
      </w:r>
      <w:r>
        <w:rPr>
          <w:rFonts w:hint="eastAsia"/>
        </w:rPr>
        <w:t>租金；</w:t>
      </w:r>
    </w:p>
    <w:p w:rsidR="0018049F" w:rsidRDefault="0018049F" w:rsidP="0018049F">
      <w:pPr>
        <w:widowControl/>
        <w:overflowPunct w:val="0"/>
        <w:ind w:leftChars="200" w:left="960" w:hangingChars="200" w:hanging="480"/>
      </w:pPr>
      <w:r>
        <w:rPr>
          <w:rFonts w:hint="eastAsia"/>
        </w:rPr>
        <w:t>(</w:t>
      </w:r>
      <w:r>
        <w:rPr>
          <w:rFonts w:hint="eastAsia"/>
        </w:rPr>
        <w:t>五</w:t>
      </w:r>
      <w:r>
        <w:rPr>
          <w:rFonts w:hint="eastAsia"/>
        </w:rPr>
        <w:t>)</w:t>
      </w:r>
      <w:r>
        <w:rPr>
          <w:rFonts w:hint="eastAsia"/>
        </w:rPr>
        <w:tab/>
      </w:r>
      <w:r>
        <w:rPr>
          <w:rFonts w:hint="eastAsia"/>
        </w:rPr>
        <w:t>使用限制；</w:t>
      </w:r>
    </w:p>
    <w:p w:rsidR="0018049F" w:rsidRDefault="0018049F" w:rsidP="0018049F">
      <w:pPr>
        <w:widowControl/>
        <w:overflowPunct w:val="0"/>
        <w:ind w:leftChars="200" w:left="960" w:hangingChars="200" w:hanging="480"/>
      </w:pPr>
      <w:r>
        <w:rPr>
          <w:rFonts w:hint="eastAsia"/>
        </w:rPr>
        <w:t>(</w:t>
      </w:r>
      <w:r>
        <w:rPr>
          <w:rFonts w:hint="eastAsia"/>
        </w:rPr>
        <w:t>六</w:t>
      </w:r>
      <w:r>
        <w:rPr>
          <w:rFonts w:hint="eastAsia"/>
        </w:rPr>
        <w:t>)</w:t>
      </w:r>
      <w:r>
        <w:rPr>
          <w:rFonts w:hint="eastAsia"/>
        </w:rPr>
        <w:tab/>
      </w:r>
      <w:proofErr w:type="gramStart"/>
      <w:r>
        <w:rPr>
          <w:rFonts w:hint="eastAsia"/>
        </w:rPr>
        <w:t>終止組約條件</w:t>
      </w:r>
      <w:proofErr w:type="gramEnd"/>
      <w:r>
        <w:rPr>
          <w:rFonts w:hint="eastAsia"/>
        </w:rPr>
        <w:t>；</w:t>
      </w:r>
    </w:p>
    <w:p w:rsidR="0018049F" w:rsidRDefault="0018049F" w:rsidP="0018049F">
      <w:pPr>
        <w:widowControl/>
        <w:overflowPunct w:val="0"/>
        <w:ind w:leftChars="200" w:left="960" w:hangingChars="200" w:hanging="480"/>
      </w:pPr>
      <w:r>
        <w:rPr>
          <w:rFonts w:hint="eastAsia"/>
        </w:rPr>
        <w:t>(</w:t>
      </w:r>
      <w:r>
        <w:rPr>
          <w:rFonts w:hint="eastAsia"/>
        </w:rPr>
        <w:t>七</w:t>
      </w:r>
      <w:r>
        <w:rPr>
          <w:rFonts w:hint="eastAsia"/>
        </w:rPr>
        <w:t>)</w:t>
      </w:r>
      <w:r>
        <w:rPr>
          <w:rFonts w:hint="eastAsia"/>
        </w:rPr>
        <w:tab/>
      </w:r>
      <w:r>
        <w:rPr>
          <w:rFonts w:hint="eastAsia"/>
        </w:rPr>
        <w:t>其他；</w:t>
      </w:r>
    </w:p>
    <w:p w:rsidR="0018049F" w:rsidRDefault="0018049F" w:rsidP="0018049F">
      <w:pPr>
        <w:widowControl/>
        <w:overflowPunct w:val="0"/>
        <w:ind w:left="480" w:hangingChars="200" w:hanging="480"/>
      </w:pPr>
      <w:r>
        <w:rPr>
          <w:rFonts w:hint="eastAsia"/>
        </w:rPr>
        <w:lastRenderedPageBreak/>
        <w:t>九、縣有基地出租，以地上房屋所有權人為對象，如房屋為共有者，以共有人共同承租為原則，但經共有人協議個別承租者，得准予依協議分戶承租。</w:t>
      </w:r>
    </w:p>
    <w:p w:rsidR="0018049F" w:rsidRDefault="0018049F" w:rsidP="0018049F">
      <w:pPr>
        <w:widowControl/>
        <w:overflowPunct w:val="0"/>
        <w:ind w:left="480" w:hangingChars="200" w:hanging="480"/>
      </w:pPr>
      <w:r>
        <w:rPr>
          <w:rFonts w:hint="eastAsia"/>
        </w:rPr>
        <w:t>十、縣有與私有共有土地，應</w:t>
      </w:r>
      <w:proofErr w:type="gramStart"/>
      <w:r>
        <w:rPr>
          <w:rFonts w:hint="eastAsia"/>
        </w:rPr>
        <w:t>俟</w:t>
      </w:r>
      <w:proofErr w:type="gramEnd"/>
      <w:r>
        <w:rPr>
          <w:rFonts w:hint="eastAsia"/>
        </w:rPr>
        <w:t>共有物分割後再就縣有部分辦理出租。但經各共有人協議就其應有部份劃定權利範圍管理使用者，得就縣有持分部辦理出租。惟應在</w:t>
      </w:r>
      <w:proofErr w:type="gramStart"/>
      <w:r>
        <w:rPr>
          <w:rFonts w:hint="eastAsia"/>
        </w:rPr>
        <w:t>組約內</w:t>
      </w:r>
      <w:proofErr w:type="gramEnd"/>
      <w:r>
        <w:rPr>
          <w:rFonts w:hint="eastAsia"/>
        </w:rPr>
        <w:t>就其應有部分劃定權利範圍管理使用者，得就縣有持分部分辦理出租。惟應在租約內註明『本租賃標的係共有土地，如將來分割結果出租部份歸私人所有時，應於分割登記完畢之次月起</w:t>
      </w:r>
      <w:proofErr w:type="gramStart"/>
      <w:r>
        <w:rPr>
          <w:rFonts w:hint="eastAsia"/>
        </w:rPr>
        <w:t>終止組約</w:t>
      </w:r>
      <w:proofErr w:type="gramEnd"/>
      <w:r>
        <w:rPr>
          <w:rFonts w:hint="eastAsia"/>
        </w:rPr>
        <w:t>』字樣。</w:t>
      </w:r>
    </w:p>
    <w:p w:rsidR="0018049F" w:rsidRDefault="0018049F" w:rsidP="0018049F">
      <w:pPr>
        <w:widowControl/>
        <w:overflowPunct w:val="0"/>
        <w:ind w:left="720" w:hangingChars="300" w:hanging="720"/>
      </w:pPr>
      <w:r>
        <w:rPr>
          <w:rFonts w:hint="eastAsia"/>
        </w:rPr>
        <w:t>十一、都市計畫公共設施保留地內之縣有房地出租時應於租約內載明下列事項：</w:t>
      </w:r>
    </w:p>
    <w:p w:rsidR="0018049F" w:rsidRDefault="0018049F" w:rsidP="0018049F">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Pr>
          <w:rFonts w:hint="eastAsia"/>
        </w:rPr>
        <w:tab/>
      </w:r>
      <w:r>
        <w:rPr>
          <w:rFonts w:hint="eastAsia"/>
        </w:rPr>
        <w:t>租賃土地係都市計畫公共設施保留地，承租人不得請求讓售。</w:t>
      </w:r>
    </w:p>
    <w:p w:rsidR="0018049F" w:rsidRDefault="0018049F" w:rsidP="0018049F">
      <w:pPr>
        <w:widowControl/>
        <w:overflowPunct w:val="0"/>
        <w:ind w:leftChars="300" w:left="1200" w:hangingChars="200" w:hanging="480"/>
      </w:pPr>
      <w:r>
        <w:rPr>
          <w:rFonts w:hint="eastAsia"/>
        </w:rPr>
        <w:t>(</w:t>
      </w:r>
      <w:r>
        <w:rPr>
          <w:rFonts w:hint="eastAsia"/>
        </w:rPr>
        <w:t>二</w:t>
      </w:r>
      <w:r>
        <w:rPr>
          <w:rFonts w:hint="eastAsia"/>
        </w:rPr>
        <w:t>)</w:t>
      </w:r>
      <w:r>
        <w:rPr>
          <w:rFonts w:hint="eastAsia"/>
        </w:rPr>
        <w:tab/>
      </w:r>
      <w:r>
        <w:rPr>
          <w:rFonts w:hint="eastAsia"/>
        </w:rPr>
        <w:t>承租人對地上房屋不得要求增建、改建或重建。</w:t>
      </w:r>
    </w:p>
    <w:p w:rsidR="0018049F" w:rsidRDefault="0018049F" w:rsidP="0018049F">
      <w:pPr>
        <w:widowControl/>
        <w:overflowPunct w:val="0"/>
        <w:ind w:leftChars="300" w:left="1200" w:hangingChars="200" w:hanging="480"/>
      </w:pPr>
      <w:r>
        <w:rPr>
          <w:rFonts w:hint="eastAsia"/>
        </w:rPr>
        <w:t>(</w:t>
      </w:r>
      <w:r>
        <w:rPr>
          <w:rFonts w:hint="eastAsia"/>
        </w:rPr>
        <w:t>三</w:t>
      </w:r>
      <w:r>
        <w:rPr>
          <w:rFonts w:hint="eastAsia"/>
        </w:rPr>
        <w:t>)</w:t>
      </w:r>
      <w:r>
        <w:rPr>
          <w:rFonts w:hint="eastAsia"/>
        </w:rPr>
        <w:tab/>
      </w:r>
      <w:r>
        <w:rPr>
          <w:rFonts w:hint="eastAsia"/>
        </w:rPr>
        <w:t>都市計畫公共設施開闢時，應隨時終止租約，承租人不得向出租機關請求任何補償。</w:t>
      </w:r>
    </w:p>
    <w:p w:rsidR="0018049F" w:rsidRDefault="0018049F" w:rsidP="009464BC">
      <w:pPr>
        <w:widowControl/>
        <w:overflowPunct w:val="0"/>
        <w:ind w:left="720" w:hangingChars="300" w:hanging="720"/>
      </w:pPr>
      <w:r>
        <w:rPr>
          <w:rFonts w:hint="eastAsia"/>
        </w:rPr>
        <w:t>十二、不動產出租之期限規定如下：</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房屋：五年以下。</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建築基地：十年以下。</w:t>
      </w:r>
    </w:p>
    <w:p w:rsidR="0018049F" w:rsidRDefault="0018049F" w:rsidP="009464BC">
      <w:pPr>
        <w:widowControl/>
        <w:overflowPunct w:val="0"/>
        <w:ind w:leftChars="300" w:left="1200" w:hangingChars="200" w:hanging="480"/>
      </w:pPr>
      <w:r>
        <w:rPr>
          <w:rFonts w:hint="eastAsia"/>
        </w:rPr>
        <w:t>因特殊情況出租期限須超過十年者應經縣議會同意並經行政院核准。</w:t>
      </w:r>
    </w:p>
    <w:p w:rsidR="0018049F" w:rsidRDefault="0018049F" w:rsidP="009464BC">
      <w:pPr>
        <w:widowControl/>
        <w:overflowPunct w:val="0"/>
        <w:ind w:leftChars="300" w:left="1200" w:hangingChars="200" w:hanging="480"/>
      </w:pPr>
      <w:r>
        <w:rPr>
          <w:rFonts w:hint="eastAsia"/>
        </w:rPr>
        <w:t>租約起訖日期，依左列方式於租約內訂明：</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初次訂約之起租日期為雙方訂定租賃契約日。</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第一項</w:t>
      </w:r>
      <w:r>
        <w:rPr>
          <w:rFonts w:hint="eastAsia"/>
        </w:rPr>
        <w:t xml:space="preserve"> </w:t>
      </w:r>
      <w:r w:rsidR="009464BC">
        <w:rPr>
          <w:rFonts w:hint="eastAsia"/>
        </w:rPr>
        <w:t xml:space="preserve"> </w:t>
      </w:r>
      <w:r>
        <w:rPr>
          <w:rFonts w:hint="eastAsia"/>
        </w:rPr>
        <w:t>各款之租期屆滿日，由本府自行訂定之。</w:t>
      </w:r>
    </w:p>
    <w:p w:rsidR="0018049F" w:rsidRDefault="0018049F" w:rsidP="009464BC">
      <w:pPr>
        <w:widowControl/>
        <w:overflowPunct w:val="0"/>
        <w:ind w:left="720" w:hangingChars="300" w:hanging="720"/>
      </w:pPr>
      <w:r>
        <w:rPr>
          <w:rFonts w:hint="eastAsia"/>
        </w:rPr>
        <w:t>十三、租金依本府核定之租金或租率標準計收，但依法應予減租優待者，依其規定。租金如有調整，應通知承租人按調整後標準繳納之。</w:t>
      </w:r>
      <w:r w:rsidR="009464BC">
        <w:br/>
      </w:r>
      <w:r>
        <w:rPr>
          <w:rFonts w:hint="eastAsia"/>
        </w:rPr>
        <w:t xml:space="preserve">　　前項租金調整通知手續如左：</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分戶通知，由本府印製通知書寄送各承租戶。</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公告二日，應揭示於下列各地方：</w:t>
      </w:r>
      <w:r>
        <w:rPr>
          <w:rFonts w:hint="eastAsia"/>
        </w:rPr>
        <w:t>1.</w:t>
      </w:r>
      <w:r>
        <w:rPr>
          <w:rFonts w:hint="eastAsia"/>
        </w:rPr>
        <w:t>縣政府公告處所。</w:t>
      </w:r>
      <w:r>
        <w:rPr>
          <w:rFonts w:hint="eastAsia"/>
        </w:rPr>
        <w:t>2</w:t>
      </w:r>
      <w:proofErr w:type="gramStart"/>
      <w:r>
        <w:rPr>
          <w:rFonts w:hint="eastAsia"/>
        </w:rPr>
        <w:t>各</w:t>
      </w:r>
      <w:proofErr w:type="gramEnd"/>
      <w:r>
        <w:rPr>
          <w:rFonts w:hint="eastAsia"/>
        </w:rPr>
        <w:t>鄉市公所公告處所。</w:t>
      </w:r>
    </w:p>
    <w:p w:rsidR="0018049F" w:rsidRDefault="0018049F" w:rsidP="009464BC">
      <w:pPr>
        <w:widowControl/>
        <w:overflowPunct w:val="0"/>
        <w:ind w:leftChars="300" w:left="1200" w:hangingChars="200" w:hanging="480"/>
      </w:pPr>
      <w:r>
        <w:rPr>
          <w:rFonts w:hint="eastAsia"/>
        </w:rPr>
        <w:t>(</w:t>
      </w:r>
      <w:r>
        <w:rPr>
          <w:rFonts w:hint="eastAsia"/>
        </w:rPr>
        <w:t>三</w:t>
      </w:r>
      <w:r>
        <w:rPr>
          <w:rFonts w:hint="eastAsia"/>
        </w:rPr>
        <w:t>)</w:t>
      </w:r>
      <w:r w:rsidR="009464BC">
        <w:rPr>
          <w:rFonts w:hint="eastAsia"/>
        </w:rPr>
        <w:tab/>
      </w:r>
      <w:r>
        <w:rPr>
          <w:rFonts w:hint="eastAsia"/>
        </w:rPr>
        <w:t>通知及公告內容應敘明：</w:t>
      </w:r>
    </w:p>
    <w:p w:rsidR="0018049F" w:rsidRDefault="0018049F" w:rsidP="009464BC">
      <w:pPr>
        <w:widowControl/>
        <w:overflowPunct w:val="0"/>
        <w:ind w:leftChars="500" w:left="1440" w:hangingChars="100" w:hanging="240"/>
      </w:pPr>
      <w:r>
        <w:rPr>
          <w:rFonts w:hint="eastAsia"/>
        </w:rPr>
        <w:t>1.</w:t>
      </w:r>
      <w:r w:rsidR="009464BC">
        <w:rPr>
          <w:rFonts w:hint="eastAsia"/>
        </w:rPr>
        <w:tab/>
      </w:r>
      <w:r>
        <w:rPr>
          <w:rFonts w:hint="eastAsia"/>
        </w:rPr>
        <w:t>調整租金之法令依據。</w:t>
      </w:r>
    </w:p>
    <w:p w:rsidR="0018049F" w:rsidRDefault="0018049F" w:rsidP="009464BC">
      <w:pPr>
        <w:widowControl/>
        <w:overflowPunct w:val="0"/>
        <w:ind w:leftChars="500" w:left="1440" w:hangingChars="100" w:hanging="240"/>
      </w:pPr>
      <w:r>
        <w:rPr>
          <w:rFonts w:hint="eastAsia"/>
        </w:rPr>
        <w:t>2.</w:t>
      </w:r>
      <w:r w:rsidR="009464BC">
        <w:rPr>
          <w:rFonts w:hint="eastAsia"/>
        </w:rPr>
        <w:tab/>
      </w:r>
      <w:r>
        <w:rPr>
          <w:rFonts w:hint="eastAsia"/>
        </w:rPr>
        <w:t>新調整租金之開始日期。</w:t>
      </w:r>
    </w:p>
    <w:p w:rsidR="0018049F" w:rsidRDefault="0018049F" w:rsidP="009464BC">
      <w:pPr>
        <w:widowControl/>
        <w:overflowPunct w:val="0"/>
        <w:ind w:leftChars="500" w:left="1440" w:hangingChars="100" w:hanging="240"/>
      </w:pPr>
      <w:r>
        <w:rPr>
          <w:rFonts w:hint="eastAsia"/>
        </w:rPr>
        <w:t>3.</w:t>
      </w:r>
      <w:r w:rsidR="009464BC">
        <w:rPr>
          <w:rFonts w:hint="eastAsia"/>
        </w:rPr>
        <w:tab/>
      </w:r>
      <w:r>
        <w:rPr>
          <w:rFonts w:hint="eastAsia"/>
        </w:rPr>
        <w:t>通知部分並</w:t>
      </w:r>
      <w:proofErr w:type="gramStart"/>
      <w:r>
        <w:rPr>
          <w:rFonts w:hint="eastAsia"/>
        </w:rPr>
        <w:t>應加敘</w:t>
      </w:r>
      <w:proofErr w:type="gramEnd"/>
      <w:r>
        <w:rPr>
          <w:rFonts w:hint="eastAsia"/>
        </w:rPr>
        <w:t>『新調整租金金額』。</w:t>
      </w:r>
    </w:p>
    <w:p w:rsidR="0018049F" w:rsidRDefault="0018049F" w:rsidP="009464BC">
      <w:pPr>
        <w:widowControl/>
        <w:overflowPunct w:val="0"/>
        <w:ind w:left="720" w:hangingChars="300" w:hanging="720"/>
      </w:pPr>
      <w:r>
        <w:rPr>
          <w:rFonts w:hint="eastAsia"/>
        </w:rPr>
        <w:lastRenderedPageBreak/>
        <w:t>十四、租金，得於租約內訂明按月或按若干月由本府通知承租人向指定公庫繳納。</w:t>
      </w:r>
      <w:r>
        <w:rPr>
          <w:rFonts w:hint="eastAsia"/>
        </w:rPr>
        <w:t xml:space="preserve"> </w:t>
      </w:r>
    </w:p>
    <w:p w:rsidR="0018049F" w:rsidRDefault="0018049F" w:rsidP="009464BC">
      <w:pPr>
        <w:widowControl/>
        <w:overflowPunct w:val="0"/>
        <w:ind w:left="720" w:hangingChars="300" w:hanging="720"/>
      </w:pPr>
      <w:r>
        <w:rPr>
          <w:rFonts w:hint="eastAsia"/>
        </w:rPr>
        <w:t>十五、承租人未依限繳納租金者，應依左列標準加收違約金：</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逾期繳納未滿一個月者，</w:t>
      </w:r>
      <w:proofErr w:type="gramStart"/>
      <w:r>
        <w:rPr>
          <w:rFonts w:hint="eastAsia"/>
        </w:rPr>
        <w:t>照欠額</w:t>
      </w:r>
      <w:proofErr w:type="gramEnd"/>
      <w:r>
        <w:rPr>
          <w:rFonts w:hint="eastAsia"/>
        </w:rPr>
        <w:t>加收百分之二。</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逾期繳納在一個月以上未滿二個月者，</w:t>
      </w:r>
      <w:proofErr w:type="gramStart"/>
      <w:r>
        <w:rPr>
          <w:rFonts w:hint="eastAsia"/>
        </w:rPr>
        <w:t>照欠額</w:t>
      </w:r>
      <w:proofErr w:type="gramEnd"/>
      <w:r>
        <w:rPr>
          <w:rFonts w:hint="eastAsia"/>
        </w:rPr>
        <w:t>加收百分之四。</w:t>
      </w:r>
    </w:p>
    <w:p w:rsidR="0018049F" w:rsidRDefault="0018049F" w:rsidP="009464BC">
      <w:pPr>
        <w:widowControl/>
        <w:overflowPunct w:val="0"/>
        <w:ind w:leftChars="300" w:left="1200" w:hangingChars="200" w:hanging="480"/>
      </w:pPr>
      <w:r>
        <w:rPr>
          <w:rFonts w:hint="eastAsia"/>
        </w:rPr>
        <w:t>(</w:t>
      </w:r>
      <w:r>
        <w:rPr>
          <w:rFonts w:hint="eastAsia"/>
        </w:rPr>
        <w:t>三</w:t>
      </w:r>
      <w:r>
        <w:rPr>
          <w:rFonts w:hint="eastAsia"/>
        </w:rPr>
        <w:t>)</w:t>
      </w:r>
      <w:r w:rsidR="009464BC">
        <w:rPr>
          <w:rFonts w:hint="eastAsia"/>
        </w:rPr>
        <w:tab/>
      </w:r>
      <w:r>
        <w:rPr>
          <w:rFonts w:hint="eastAsia"/>
        </w:rPr>
        <w:t>逾期繳納在二個月以上未滿三個月者，</w:t>
      </w:r>
      <w:proofErr w:type="gramStart"/>
      <w:r>
        <w:rPr>
          <w:rFonts w:hint="eastAsia"/>
        </w:rPr>
        <w:t>照欠額</w:t>
      </w:r>
      <w:proofErr w:type="gramEnd"/>
      <w:r>
        <w:rPr>
          <w:rFonts w:hint="eastAsia"/>
        </w:rPr>
        <w:t>加收百分之八。</w:t>
      </w:r>
    </w:p>
    <w:p w:rsidR="0018049F" w:rsidRDefault="0018049F" w:rsidP="009464BC">
      <w:pPr>
        <w:widowControl/>
        <w:overflowPunct w:val="0"/>
        <w:ind w:leftChars="300" w:left="1200" w:hangingChars="200" w:hanging="480"/>
      </w:pPr>
      <w:r>
        <w:rPr>
          <w:rFonts w:hint="eastAsia"/>
        </w:rPr>
        <w:t>(</w:t>
      </w:r>
      <w:r>
        <w:rPr>
          <w:rFonts w:hint="eastAsia"/>
        </w:rPr>
        <w:t>四</w:t>
      </w:r>
      <w:r>
        <w:rPr>
          <w:rFonts w:hint="eastAsia"/>
        </w:rPr>
        <w:t>)</w:t>
      </w:r>
      <w:r w:rsidR="009464BC">
        <w:rPr>
          <w:rFonts w:hint="eastAsia"/>
        </w:rPr>
        <w:tab/>
      </w:r>
      <w:r>
        <w:rPr>
          <w:rFonts w:hint="eastAsia"/>
        </w:rPr>
        <w:t>逾期繳納在三個月以上者，一律按照欠額加收百分之十。</w:t>
      </w:r>
    </w:p>
    <w:p w:rsidR="0018049F" w:rsidRDefault="0018049F" w:rsidP="009464BC">
      <w:pPr>
        <w:widowControl/>
        <w:overflowPunct w:val="0"/>
        <w:ind w:left="720" w:hangingChars="300" w:hanging="720"/>
      </w:pPr>
      <w:r>
        <w:rPr>
          <w:rFonts w:hint="eastAsia"/>
        </w:rPr>
        <w:t>十六、本縣</w:t>
      </w:r>
      <w:proofErr w:type="gramStart"/>
      <w:r>
        <w:rPr>
          <w:rFonts w:hint="eastAsia"/>
        </w:rPr>
        <w:t>縣</w:t>
      </w:r>
      <w:proofErr w:type="gramEnd"/>
      <w:r>
        <w:rPr>
          <w:rFonts w:hint="eastAsia"/>
        </w:rPr>
        <w:t>有基地每年之租金率，不分使用分區，一律</w:t>
      </w:r>
      <w:proofErr w:type="gramStart"/>
      <w:r>
        <w:rPr>
          <w:rFonts w:hint="eastAsia"/>
        </w:rPr>
        <w:t>按收租當</w:t>
      </w:r>
      <w:proofErr w:type="gramEnd"/>
      <w:r>
        <w:rPr>
          <w:rFonts w:hint="eastAsia"/>
        </w:rPr>
        <w:t>期土地申報地價年息百分之五計收。</w:t>
      </w:r>
      <w:r w:rsidR="009464BC">
        <w:br/>
      </w:r>
      <w:r>
        <w:rPr>
          <w:rFonts w:hint="eastAsia"/>
        </w:rPr>
        <w:t>縣有建築改良物每年之租金率，</w:t>
      </w:r>
      <w:proofErr w:type="gramStart"/>
      <w:r>
        <w:rPr>
          <w:rFonts w:hint="eastAsia"/>
        </w:rPr>
        <w:t>按收租當</w:t>
      </w:r>
      <w:proofErr w:type="gramEnd"/>
      <w:r>
        <w:rPr>
          <w:rFonts w:hint="eastAsia"/>
        </w:rPr>
        <w:t>期之房屋課稅現值百分之十計收。</w:t>
      </w:r>
    </w:p>
    <w:p w:rsidR="0018049F" w:rsidRDefault="0018049F" w:rsidP="009464BC">
      <w:pPr>
        <w:widowControl/>
        <w:overflowPunct w:val="0"/>
        <w:ind w:left="720" w:hangingChars="300" w:hanging="720"/>
      </w:pPr>
      <w:r>
        <w:rPr>
          <w:rFonts w:hint="eastAsia"/>
        </w:rPr>
        <w:t>十七、出租供下列目的使用之縣有基地，得按應繳租金率六折計收。</w:t>
      </w:r>
    </w:p>
    <w:p w:rsidR="0018049F" w:rsidRDefault="009464BC" w:rsidP="009464BC">
      <w:pPr>
        <w:widowControl/>
        <w:overflowPunct w:val="0"/>
        <w:ind w:leftChars="300" w:left="1200" w:hangingChars="200" w:hanging="480"/>
      </w:pPr>
      <w:r>
        <w:rPr>
          <w:rFonts w:hint="eastAsia"/>
        </w:rPr>
        <w:t>(</w:t>
      </w:r>
      <w:proofErr w:type="gramStart"/>
      <w:r w:rsidR="0018049F">
        <w:rPr>
          <w:rFonts w:hint="eastAsia"/>
        </w:rPr>
        <w:t>一</w:t>
      </w:r>
      <w:proofErr w:type="gramEnd"/>
      <w:r>
        <w:rPr>
          <w:rFonts w:hint="eastAsia"/>
        </w:rPr>
        <w:t>)</w:t>
      </w:r>
      <w:r>
        <w:rPr>
          <w:rFonts w:hint="eastAsia"/>
        </w:rPr>
        <w:tab/>
      </w:r>
      <w:r w:rsidR="0018049F">
        <w:rPr>
          <w:rFonts w:hint="eastAsia"/>
        </w:rPr>
        <w:t>政府機關、非營利法人、慈善機關、公益團體、學校作事業目的使用者，但地上建物或空地作營業使用部分，不得適用。</w:t>
      </w:r>
    </w:p>
    <w:p w:rsidR="0018049F" w:rsidRDefault="009464BC" w:rsidP="009464BC">
      <w:pPr>
        <w:widowControl/>
        <w:overflowPunct w:val="0"/>
        <w:ind w:leftChars="300" w:left="1200" w:hangingChars="200" w:hanging="480"/>
      </w:pPr>
      <w:r>
        <w:rPr>
          <w:rFonts w:hint="eastAsia"/>
        </w:rPr>
        <w:t>(</w:t>
      </w:r>
      <w:r w:rsidR="0018049F">
        <w:rPr>
          <w:rFonts w:hint="eastAsia"/>
        </w:rPr>
        <w:t>二</w:t>
      </w:r>
      <w:r>
        <w:rPr>
          <w:rFonts w:hint="eastAsia"/>
        </w:rPr>
        <w:t>)</w:t>
      </w:r>
      <w:r>
        <w:rPr>
          <w:rFonts w:hint="eastAsia"/>
        </w:rPr>
        <w:tab/>
      </w:r>
      <w:r w:rsidR="0018049F">
        <w:rPr>
          <w:rFonts w:hint="eastAsia"/>
        </w:rPr>
        <w:t>外交使領館、代之處所屬之館舍及外僑學校使用者。</w:t>
      </w:r>
    </w:p>
    <w:p w:rsidR="0018049F" w:rsidRDefault="009464BC" w:rsidP="009464BC">
      <w:pPr>
        <w:widowControl/>
        <w:overflowPunct w:val="0"/>
        <w:ind w:leftChars="300" w:left="1200" w:hangingChars="200" w:hanging="480"/>
      </w:pPr>
      <w:r>
        <w:rPr>
          <w:rFonts w:hint="eastAsia"/>
        </w:rPr>
        <w:t>(</w:t>
      </w:r>
      <w:r w:rsidR="0018049F">
        <w:rPr>
          <w:rFonts w:hint="eastAsia"/>
        </w:rPr>
        <w:t>三</w:t>
      </w:r>
      <w:r>
        <w:rPr>
          <w:rFonts w:hint="eastAsia"/>
        </w:rPr>
        <w:t>)</w:t>
      </w:r>
      <w:r>
        <w:rPr>
          <w:rFonts w:hint="eastAsia"/>
        </w:rPr>
        <w:tab/>
      </w:r>
      <w:r w:rsidR="0018049F">
        <w:rPr>
          <w:rFonts w:hint="eastAsia"/>
        </w:rPr>
        <w:t>身心障礙者（檢附身心障礙證明或手冊）供自用者。</w:t>
      </w:r>
    </w:p>
    <w:p w:rsidR="0018049F" w:rsidRDefault="009464BC" w:rsidP="009464BC">
      <w:pPr>
        <w:widowControl/>
        <w:overflowPunct w:val="0"/>
        <w:ind w:leftChars="300" w:left="1200" w:hangingChars="200" w:hanging="480"/>
      </w:pPr>
      <w:r>
        <w:rPr>
          <w:rFonts w:hint="eastAsia"/>
        </w:rPr>
        <w:t>(</w:t>
      </w:r>
      <w:r w:rsidR="0018049F">
        <w:rPr>
          <w:rFonts w:hint="eastAsia"/>
        </w:rPr>
        <w:t>四</w:t>
      </w:r>
      <w:r>
        <w:rPr>
          <w:rFonts w:hint="eastAsia"/>
        </w:rPr>
        <w:t>)</w:t>
      </w:r>
      <w:r>
        <w:rPr>
          <w:rFonts w:hint="eastAsia"/>
        </w:rPr>
        <w:tab/>
      </w:r>
      <w:r w:rsidR="0018049F">
        <w:rPr>
          <w:rFonts w:hint="eastAsia"/>
        </w:rPr>
        <w:t>獎勵民間投資興辦公園及停車場使用者。</w:t>
      </w:r>
    </w:p>
    <w:p w:rsidR="00084A06" w:rsidRDefault="009464BC" w:rsidP="009464BC">
      <w:pPr>
        <w:widowControl/>
        <w:overflowPunct w:val="0"/>
        <w:ind w:leftChars="300" w:left="1200" w:hangingChars="200" w:hanging="480"/>
      </w:pPr>
      <w:r>
        <w:rPr>
          <w:rFonts w:hint="eastAsia"/>
        </w:rPr>
        <w:t>(</w:t>
      </w:r>
      <w:r w:rsidR="0018049F">
        <w:rPr>
          <w:rFonts w:hint="eastAsia"/>
        </w:rPr>
        <w:t>五</w:t>
      </w:r>
      <w:r>
        <w:rPr>
          <w:rFonts w:hint="eastAsia"/>
        </w:rPr>
        <w:t>)</w:t>
      </w:r>
      <w:r>
        <w:rPr>
          <w:rFonts w:hint="eastAsia"/>
        </w:rPr>
        <w:tab/>
      </w:r>
      <w:r w:rsidR="0018049F">
        <w:rPr>
          <w:rFonts w:hint="eastAsia"/>
        </w:rPr>
        <w:t>供自用住宅使用之承租戶面積在一百平方公尺以內部分。（包含承租面積超過一百平方公尺以上，其在一百平方公尺</w:t>
      </w:r>
      <w:r w:rsidR="0018049F">
        <w:rPr>
          <w:rFonts w:hint="eastAsia"/>
        </w:rPr>
        <w:t xml:space="preserve"> </w:t>
      </w:r>
      <w:r w:rsidR="0018049F">
        <w:rPr>
          <w:rFonts w:hint="eastAsia"/>
        </w:rPr>
        <w:t>以內之範圍）。承租人如兼具兩種（含）以上之優惠資格或依其他法令得享受租金優惠者，僅能就優惠之租金率擇</w:t>
      </w:r>
      <w:proofErr w:type="gramStart"/>
      <w:r w:rsidR="0018049F">
        <w:rPr>
          <w:rFonts w:hint="eastAsia"/>
        </w:rPr>
        <w:t>一</w:t>
      </w:r>
      <w:proofErr w:type="gramEnd"/>
      <w:r w:rsidR="0018049F">
        <w:rPr>
          <w:rFonts w:hint="eastAsia"/>
        </w:rPr>
        <w:t>辦理。</w:t>
      </w:r>
      <w:r w:rsidR="0018049F">
        <w:rPr>
          <w:rFonts w:hint="eastAsia"/>
        </w:rPr>
        <w:t xml:space="preserve">   </w:t>
      </w:r>
    </w:p>
    <w:p w:rsidR="0018049F" w:rsidRDefault="0018049F" w:rsidP="00084A06">
      <w:pPr>
        <w:widowControl/>
        <w:overflowPunct w:val="0"/>
        <w:ind w:left="720" w:hangingChars="300" w:hanging="720"/>
      </w:pPr>
      <w:r>
        <w:rPr>
          <w:rFonts w:hint="eastAsia"/>
        </w:rPr>
        <w:t>十八、占用基地之使用補償金比照第十六點規定之租金率計收，但不得依照優惠之租金率計收。</w:t>
      </w:r>
    </w:p>
    <w:p w:rsidR="0018049F" w:rsidRDefault="0018049F" w:rsidP="009464BC">
      <w:pPr>
        <w:widowControl/>
        <w:overflowPunct w:val="0"/>
        <w:ind w:left="720" w:hangingChars="300" w:hanging="720"/>
      </w:pPr>
      <w:r>
        <w:rPr>
          <w:rFonts w:hint="eastAsia"/>
        </w:rPr>
        <w:t>十九、投資開發興建之縣有基地，其租金率依本府核定之投資計畫辦理，但不得低於第十六點規定之租金率，最高之租金率亦不受申報地價年息百分之十之限制。</w:t>
      </w:r>
    </w:p>
    <w:p w:rsidR="0018049F" w:rsidRDefault="0018049F" w:rsidP="009464BC">
      <w:pPr>
        <w:widowControl/>
        <w:overflowPunct w:val="0"/>
        <w:ind w:left="720" w:hangingChars="300" w:hanging="720"/>
      </w:pPr>
      <w:r>
        <w:rPr>
          <w:rFonts w:hint="eastAsia"/>
        </w:rPr>
        <w:t>二十、</w:t>
      </w:r>
      <w:proofErr w:type="gramStart"/>
      <w:r>
        <w:rPr>
          <w:rFonts w:hint="eastAsia"/>
        </w:rPr>
        <w:t>租金收解程序</w:t>
      </w:r>
      <w:proofErr w:type="gramEnd"/>
      <w:r>
        <w:rPr>
          <w:rFonts w:hint="eastAsia"/>
        </w:rPr>
        <w:t>如下：</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編製租金簿</w:t>
      </w:r>
      <w:r>
        <w:rPr>
          <w:rFonts w:hint="eastAsia"/>
        </w:rPr>
        <w:t>(</w:t>
      </w:r>
      <w:r>
        <w:rPr>
          <w:rFonts w:hint="eastAsia"/>
        </w:rPr>
        <w:t>格式如附件四</w:t>
      </w:r>
      <w:r>
        <w:rPr>
          <w:rFonts w:hint="eastAsia"/>
        </w:rPr>
        <w:t>)</w:t>
      </w:r>
      <w:r>
        <w:rPr>
          <w:rFonts w:hint="eastAsia"/>
        </w:rPr>
        <w:t>：</w:t>
      </w:r>
    </w:p>
    <w:p w:rsidR="0018049F" w:rsidRDefault="0018049F" w:rsidP="009464BC">
      <w:pPr>
        <w:widowControl/>
        <w:overflowPunct w:val="0"/>
        <w:ind w:leftChars="500" w:left="1440" w:hangingChars="100" w:hanging="240"/>
      </w:pPr>
      <w:r>
        <w:rPr>
          <w:rFonts w:hint="eastAsia"/>
        </w:rPr>
        <w:t>1.</w:t>
      </w:r>
      <w:r w:rsidR="009464BC">
        <w:rPr>
          <w:rFonts w:hint="eastAsia"/>
        </w:rPr>
        <w:tab/>
      </w:r>
      <w:r>
        <w:rPr>
          <w:rFonts w:hint="eastAsia"/>
        </w:rPr>
        <w:t>依出租資料詳實記載。</w:t>
      </w:r>
    </w:p>
    <w:p w:rsidR="0018049F" w:rsidRDefault="0018049F" w:rsidP="009464BC">
      <w:pPr>
        <w:widowControl/>
        <w:overflowPunct w:val="0"/>
        <w:ind w:leftChars="500" w:left="1440" w:hangingChars="100" w:hanging="240"/>
      </w:pPr>
      <w:r>
        <w:rPr>
          <w:rFonts w:hint="eastAsia"/>
        </w:rPr>
        <w:t>2.</w:t>
      </w:r>
      <w:r w:rsidR="009464BC">
        <w:rPr>
          <w:rFonts w:hint="eastAsia"/>
        </w:rPr>
        <w:tab/>
      </w:r>
      <w:r>
        <w:rPr>
          <w:rFonts w:hint="eastAsia"/>
        </w:rPr>
        <w:t>按出租類別、</w:t>
      </w:r>
      <w:proofErr w:type="gramStart"/>
      <w:r>
        <w:rPr>
          <w:rFonts w:hint="eastAsia"/>
        </w:rPr>
        <w:t>依鄉市</w:t>
      </w:r>
      <w:proofErr w:type="gramEnd"/>
      <w:r>
        <w:rPr>
          <w:rFonts w:hint="eastAsia"/>
        </w:rPr>
        <w:t>、段、地號、次序裝訂成冊。</w:t>
      </w:r>
    </w:p>
    <w:p w:rsidR="0018049F" w:rsidRDefault="0018049F" w:rsidP="009464BC">
      <w:pPr>
        <w:widowControl/>
        <w:overflowPunct w:val="0"/>
        <w:ind w:leftChars="500" w:left="1440" w:hangingChars="100" w:hanging="240"/>
      </w:pPr>
      <w:r>
        <w:rPr>
          <w:rFonts w:hint="eastAsia"/>
        </w:rPr>
        <w:t>3.</w:t>
      </w:r>
      <w:r w:rsidR="009464BC">
        <w:rPr>
          <w:rFonts w:hint="eastAsia"/>
        </w:rPr>
        <w:tab/>
      </w:r>
      <w:r>
        <w:rPr>
          <w:rFonts w:hint="eastAsia"/>
        </w:rPr>
        <w:t>租賃情形有異動時，應隨時記入。</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收租方式：委託金融機構或農會代收。</w:t>
      </w:r>
    </w:p>
    <w:p w:rsidR="0018049F" w:rsidRDefault="0018049F" w:rsidP="009464BC">
      <w:pPr>
        <w:widowControl/>
        <w:overflowPunct w:val="0"/>
        <w:ind w:leftChars="300" w:left="1200" w:hangingChars="200" w:hanging="480"/>
      </w:pPr>
      <w:r>
        <w:rPr>
          <w:rFonts w:hint="eastAsia"/>
        </w:rPr>
        <w:lastRenderedPageBreak/>
        <w:t>(</w:t>
      </w:r>
      <w:r>
        <w:rPr>
          <w:rFonts w:hint="eastAsia"/>
        </w:rPr>
        <w:t>三</w:t>
      </w:r>
      <w:r>
        <w:rPr>
          <w:rFonts w:hint="eastAsia"/>
        </w:rPr>
        <w:t>)</w:t>
      </w:r>
      <w:r w:rsidR="009464BC">
        <w:rPr>
          <w:rFonts w:hint="eastAsia"/>
        </w:rPr>
        <w:tab/>
      </w:r>
      <w:proofErr w:type="gramStart"/>
      <w:r>
        <w:rPr>
          <w:rFonts w:hint="eastAsia"/>
        </w:rPr>
        <w:t>填開收租聯</w:t>
      </w:r>
      <w:proofErr w:type="gramEnd"/>
      <w:r>
        <w:rPr>
          <w:rFonts w:hint="eastAsia"/>
        </w:rPr>
        <w:t>單：本</w:t>
      </w:r>
      <w:proofErr w:type="gramStart"/>
      <w:r>
        <w:rPr>
          <w:rFonts w:hint="eastAsia"/>
        </w:rPr>
        <w:t>府填開</w:t>
      </w:r>
      <w:proofErr w:type="gramEnd"/>
      <w:r>
        <w:rPr>
          <w:rFonts w:hint="eastAsia"/>
        </w:rPr>
        <w:t>繳款書，第一聯為收據交繳款人、第二聯為報送財政處財務管理科、第三聯為通知送財政處公有財產科、第四聯為存根留存</w:t>
      </w:r>
      <w:proofErr w:type="gramStart"/>
      <w:r>
        <w:rPr>
          <w:rFonts w:hint="eastAsia"/>
        </w:rPr>
        <w:t>公庫登帳</w:t>
      </w:r>
      <w:proofErr w:type="gramEnd"/>
      <w:r>
        <w:rPr>
          <w:rFonts w:hint="eastAsia"/>
        </w:rPr>
        <w:t>、第五聯為報告由</w:t>
      </w:r>
      <w:proofErr w:type="gramStart"/>
      <w:r>
        <w:rPr>
          <w:rFonts w:hint="eastAsia"/>
        </w:rPr>
        <w:t>公庫送本</w:t>
      </w:r>
      <w:proofErr w:type="gramEnd"/>
      <w:r>
        <w:rPr>
          <w:rFonts w:hint="eastAsia"/>
        </w:rPr>
        <w:t>府主計處</w:t>
      </w:r>
      <w:r>
        <w:rPr>
          <w:rFonts w:hint="eastAsia"/>
        </w:rPr>
        <w:t>(</w:t>
      </w:r>
      <w:r>
        <w:rPr>
          <w:rFonts w:hint="eastAsia"/>
        </w:rPr>
        <w:t>格式如附件五</w:t>
      </w:r>
      <w:r>
        <w:rPr>
          <w:rFonts w:hint="eastAsia"/>
        </w:rPr>
        <w:t>)</w:t>
      </w:r>
      <w:r>
        <w:rPr>
          <w:rFonts w:hint="eastAsia"/>
        </w:rPr>
        <w:t>。由本府統一印發。</w:t>
      </w:r>
      <w:r>
        <w:rPr>
          <w:rFonts w:hint="eastAsia"/>
        </w:rPr>
        <w:t xml:space="preserve"> </w:t>
      </w:r>
    </w:p>
    <w:p w:rsidR="0018049F" w:rsidRDefault="0018049F" w:rsidP="009464BC">
      <w:pPr>
        <w:widowControl/>
        <w:overflowPunct w:val="0"/>
        <w:ind w:leftChars="300" w:left="1200" w:hangingChars="200" w:hanging="480"/>
      </w:pPr>
      <w:r>
        <w:rPr>
          <w:rFonts w:hint="eastAsia"/>
        </w:rPr>
        <w:t>(</w:t>
      </w:r>
      <w:r>
        <w:rPr>
          <w:rFonts w:hint="eastAsia"/>
        </w:rPr>
        <w:t>四</w:t>
      </w:r>
      <w:r>
        <w:rPr>
          <w:rFonts w:hint="eastAsia"/>
        </w:rPr>
        <w:t>)</w:t>
      </w:r>
      <w:r w:rsidR="009464BC">
        <w:rPr>
          <w:rFonts w:hint="eastAsia"/>
        </w:rPr>
        <w:tab/>
      </w:r>
      <w:r>
        <w:rPr>
          <w:rFonts w:hint="eastAsia"/>
        </w:rPr>
        <w:t>收繳紀錄：</w:t>
      </w:r>
    </w:p>
    <w:p w:rsidR="0018049F" w:rsidRDefault="0018049F" w:rsidP="009464BC">
      <w:pPr>
        <w:widowControl/>
        <w:overflowPunct w:val="0"/>
        <w:ind w:leftChars="500" w:left="1440" w:hangingChars="100" w:hanging="240"/>
      </w:pPr>
      <w:r>
        <w:rPr>
          <w:rFonts w:hint="eastAsia"/>
        </w:rPr>
        <w:t>1.</w:t>
      </w:r>
      <w:r w:rsidR="009464BC">
        <w:rPr>
          <w:rFonts w:hint="eastAsia"/>
        </w:rPr>
        <w:tab/>
      </w:r>
      <w:r>
        <w:rPr>
          <w:rFonts w:hint="eastAsia"/>
        </w:rPr>
        <w:t>承租人持繳款書至指定公庫銀行繳納，次日第三聯存根聯交由收租單位於租金</w:t>
      </w:r>
      <w:proofErr w:type="gramStart"/>
      <w:r>
        <w:rPr>
          <w:rFonts w:hint="eastAsia"/>
        </w:rPr>
        <w:t>簿</w:t>
      </w:r>
      <w:proofErr w:type="gramEnd"/>
      <w:r>
        <w:rPr>
          <w:rFonts w:hint="eastAsia"/>
        </w:rPr>
        <w:t>備註欄記載○○年○月○日繳納，○○○元，若逾期繳納，則以紅筆註明。</w:t>
      </w:r>
    </w:p>
    <w:p w:rsidR="0018049F" w:rsidRDefault="0018049F" w:rsidP="009464BC">
      <w:pPr>
        <w:widowControl/>
        <w:overflowPunct w:val="0"/>
        <w:ind w:leftChars="500" w:left="1440" w:hangingChars="100" w:hanging="240"/>
      </w:pPr>
      <w:r>
        <w:rPr>
          <w:rFonts w:hint="eastAsia"/>
        </w:rPr>
        <w:t>2.</w:t>
      </w:r>
      <w:r w:rsidR="009464BC">
        <w:rPr>
          <w:rFonts w:hint="eastAsia"/>
        </w:rPr>
        <w:tab/>
      </w:r>
      <w:r>
        <w:rPr>
          <w:rFonts w:hint="eastAsia"/>
        </w:rPr>
        <w:t>遇有溢繳租金時，應予</w:t>
      </w:r>
      <w:proofErr w:type="gramStart"/>
      <w:r>
        <w:rPr>
          <w:rFonts w:hint="eastAsia"/>
        </w:rPr>
        <w:t>發還或抵繳</w:t>
      </w:r>
      <w:proofErr w:type="gramEnd"/>
      <w:r>
        <w:rPr>
          <w:rFonts w:hint="eastAsia"/>
        </w:rPr>
        <w:t>以後月份租金，並於</w:t>
      </w:r>
      <w:proofErr w:type="gramStart"/>
      <w:r>
        <w:rPr>
          <w:rFonts w:hint="eastAsia"/>
        </w:rPr>
        <w:t>租金簿以紅</w:t>
      </w:r>
      <w:proofErr w:type="gramEnd"/>
      <w:r>
        <w:rPr>
          <w:rFonts w:hint="eastAsia"/>
        </w:rPr>
        <w:t>筆註明。</w:t>
      </w:r>
    </w:p>
    <w:p w:rsidR="0018049F" w:rsidRDefault="0018049F" w:rsidP="009464BC">
      <w:pPr>
        <w:widowControl/>
        <w:overflowPunct w:val="0"/>
        <w:ind w:leftChars="300" w:left="1200" w:hangingChars="200" w:hanging="480"/>
      </w:pPr>
      <w:r>
        <w:rPr>
          <w:rFonts w:hint="eastAsia"/>
        </w:rPr>
        <w:t>(</w:t>
      </w:r>
      <w:r>
        <w:rPr>
          <w:rFonts w:hint="eastAsia"/>
        </w:rPr>
        <w:t>五</w:t>
      </w:r>
      <w:r>
        <w:rPr>
          <w:rFonts w:hint="eastAsia"/>
        </w:rPr>
        <w:t>)</w:t>
      </w:r>
      <w:r w:rsidR="009464BC">
        <w:rPr>
          <w:rFonts w:hint="eastAsia"/>
        </w:rPr>
        <w:tab/>
      </w:r>
      <w:proofErr w:type="gramStart"/>
      <w:r>
        <w:rPr>
          <w:rFonts w:hint="eastAsia"/>
        </w:rPr>
        <w:t>欠租催</w:t>
      </w:r>
      <w:proofErr w:type="gramEnd"/>
      <w:r>
        <w:rPr>
          <w:rFonts w:hint="eastAsia"/>
        </w:rPr>
        <w:t>繳：承租人租金支付有遲延者，本府應依下列步驟收取之：</w:t>
      </w:r>
    </w:p>
    <w:p w:rsidR="0018049F" w:rsidRDefault="0018049F" w:rsidP="009464BC">
      <w:pPr>
        <w:widowControl/>
        <w:overflowPunct w:val="0"/>
        <w:ind w:leftChars="500" w:left="1440" w:hangingChars="100" w:hanging="240"/>
      </w:pPr>
      <w:r>
        <w:rPr>
          <w:rFonts w:hint="eastAsia"/>
        </w:rPr>
        <w:t>1.</w:t>
      </w:r>
      <w:r w:rsidR="009464BC">
        <w:rPr>
          <w:rFonts w:hint="eastAsia"/>
        </w:rPr>
        <w:tab/>
      </w:r>
      <w:r>
        <w:rPr>
          <w:rFonts w:hint="eastAsia"/>
        </w:rPr>
        <w:t>以公文或郵政劃撥單催告，限期繳納，必要時並得以電話、人員訪問、明信片等方式為之。</w:t>
      </w:r>
    </w:p>
    <w:p w:rsidR="0018049F" w:rsidRDefault="0018049F" w:rsidP="009464BC">
      <w:pPr>
        <w:widowControl/>
        <w:overflowPunct w:val="0"/>
        <w:ind w:leftChars="500" w:left="1440" w:hangingChars="100" w:hanging="240"/>
      </w:pPr>
      <w:r>
        <w:rPr>
          <w:rFonts w:hint="eastAsia"/>
        </w:rPr>
        <w:t>2.</w:t>
      </w:r>
      <w:r w:rsidR="009464BC">
        <w:rPr>
          <w:rFonts w:hint="eastAsia"/>
        </w:rPr>
        <w:tab/>
      </w:r>
      <w:r>
        <w:rPr>
          <w:rFonts w:hint="eastAsia"/>
        </w:rPr>
        <w:t>以雙掛號函件催告。</w:t>
      </w:r>
    </w:p>
    <w:p w:rsidR="0018049F" w:rsidRDefault="0018049F" w:rsidP="009464BC">
      <w:pPr>
        <w:widowControl/>
        <w:overflowPunct w:val="0"/>
        <w:ind w:leftChars="500" w:left="1440" w:hangingChars="100" w:hanging="240"/>
      </w:pPr>
      <w:r>
        <w:rPr>
          <w:rFonts w:hint="eastAsia"/>
        </w:rPr>
        <w:t>3.</w:t>
      </w:r>
      <w:r w:rsidR="009464BC">
        <w:rPr>
          <w:rFonts w:hint="eastAsia"/>
        </w:rPr>
        <w:tab/>
      </w:r>
      <w:r>
        <w:rPr>
          <w:rFonts w:hint="eastAsia"/>
        </w:rPr>
        <w:t>聲請法院發支付命令或依法起訴。</w:t>
      </w:r>
    </w:p>
    <w:p w:rsidR="0018049F" w:rsidRDefault="0018049F" w:rsidP="009464BC">
      <w:pPr>
        <w:widowControl/>
        <w:overflowPunct w:val="0"/>
        <w:ind w:leftChars="500" w:left="1440" w:hangingChars="100" w:hanging="240"/>
      </w:pPr>
      <w:r>
        <w:rPr>
          <w:rFonts w:hint="eastAsia"/>
        </w:rPr>
        <w:t>4.</w:t>
      </w:r>
      <w:r w:rsidR="009464BC">
        <w:rPr>
          <w:rFonts w:hint="eastAsia"/>
        </w:rPr>
        <w:tab/>
      </w:r>
      <w:r>
        <w:rPr>
          <w:rFonts w:hint="eastAsia"/>
        </w:rPr>
        <w:t>聲請法院強制執行。</w:t>
      </w:r>
    </w:p>
    <w:p w:rsidR="0018049F" w:rsidRDefault="0018049F" w:rsidP="009464BC">
      <w:pPr>
        <w:widowControl/>
        <w:overflowPunct w:val="0"/>
        <w:ind w:left="720" w:hangingChars="300" w:hanging="720"/>
      </w:pPr>
      <w:r>
        <w:rPr>
          <w:rFonts w:hint="eastAsia"/>
        </w:rPr>
        <w:t>二一、租賃物使用限制如下：</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承租人對租賃物，不得作違背法令規定或約定之用途使用。</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承租人不得擅自將租賃物之全部或一部轉讓或轉租他人使用，或要求設定地上權。</w:t>
      </w:r>
    </w:p>
    <w:p w:rsidR="0018049F" w:rsidRDefault="0018049F" w:rsidP="009464BC">
      <w:pPr>
        <w:widowControl/>
        <w:overflowPunct w:val="0"/>
        <w:ind w:left="720" w:hangingChars="300" w:hanging="720"/>
      </w:pPr>
      <w:r>
        <w:rPr>
          <w:rFonts w:hint="eastAsia"/>
        </w:rPr>
        <w:t>二二、租賃關係存續</w:t>
      </w:r>
      <w:proofErr w:type="gramStart"/>
      <w:r>
        <w:rPr>
          <w:rFonts w:hint="eastAsia"/>
        </w:rPr>
        <w:t>期間，</w:t>
      </w:r>
      <w:proofErr w:type="gramEnd"/>
      <w:r>
        <w:rPr>
          <w:rFonts w:hint="eastAsia"/>
        </w:rPr>
        <w:t>有下列情形之一時，</w:t>
      </w:r>
      <w:proofErr w:type="gramStart"/>
      <w:r>
        <w:rPr>
          <w:rFonts w:hint="eastAsia"/>
        </w:rPr>
        <w:t>本府得終止</w:t>
      </w:r>
      <w:proofErr w:type="gramEnd"/>
      <w:r>
        <w:rPr>
          <w:rFonts w:hint="eastAsia"/>
        </w:rPr>
        <w:t>租約：</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政府舉辦公共事業需要，或依法變更使用時。</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政府實施國家政策或都市計畫或土地重劃，有收回必要時。</w:t>
      </w:r>
    </w:p>
    <w:p w:rsidR="0018049F" w:rsidRDefault="0018049F" w:rsidP="009464BC">
      <w:pPr>
        <w:widowControl/>
        <w:overflowPunct w:val="0"/>
        <w:ind w:leftChars="300" w:left="1200" w:hangingChars="200" w:hanging="480"/>
      </w:pPr>
      <w:r>
        <w:rPr>
          <w:rFonts w:hint="eastAsia"/>
        </w:rPr>
        <w:t>(</w:t>
      </w:r>
      <w:r>
        <w:rPr>
          <w:rFonts w:hint="eastAsia"/>
        </w:rPr>
        <w:t>三</w:t>
      </w:r>
      <w:r>
        <w:rPr>
          <w:rFonts w:hint="eastAsia"/>
        </w:rPr>
        <w:t>)</w:t>
      </w:r>
      <w:r w:rsidR="009464BC">
        <w:rPr>
          <w:rFonts w:hint="eastAsia"/>
        </w:rPr>
        <w:tab/>
      </w:r>
      <w:r>
        <w:rPr>
          <w:rFonts w:hint="eastAsia"/>
        </w:rPr>
        <w:t>承租人積欠租金超過土地法第一百條或第一百零三條期限者。</w:t>
      </w:r>
    </w:p>
    <w:p w:rsidR="0018049F" w:rsidRDefault="0018049F" w:rsidP="009464BC">
      <w:pPr>
        <w:widowControl/>
        <w:overflowPunct w:val="0"/>
        <w:ind w:leftChars="300" w:left="1200" w:hangingChars="200" w:hanging="480"/>
      </w:pPr>
      <w:r>
        <w:rPr>
          <w:rFonts w:hint="eastAsia"/>
        </w:rPr>
        <w:t>(</w:t>
      </w:r>
      <w:r>
        <w:rPr>
          <w:rFonts w:hint="eastAsia"/>
        </w:rPr>
        <w:t>四</w:t>
      </w:r>
      <w:r>
        <w:rPr>
          <w:rFonts w:hint="eastAsia"/>
        </w:rPr>
        <w:t>)</w:t>
      </w:r>
      <w:r w:rsidR="009464BC">
        <w:rPr>
          <w:rFonts w:hint="eastAsia"/>
        </w:rPr>
        <w:tab/>
      </w:r>
      <w:r>
        <w:rPr>
          <w:rFonts w:hint="eastAsia"/>
        </w:rPr>
        <w:t>承租人死亡而無法定繼承人時。</w:t>
      </w:r>
    </w:p>
    <w:p w:rsidR="0018049F" w:rsidRDefault="0018049F" w:rsidP="009464BC">
      <w:pPr>
        <w:widowControl/>
        <w:overflowPunct w:val="0"/>
        <w:ind w:leftChars="300" w:left="1200" w:hangingChars="200" w:hanging="480"/>
      </w:pPr>
      <w:r>
        <w:rPr>
          <w:rFonts w:hint="eastAsia"/>
        </w:rPr>
        <w:t>(</w:t>
      </w:r>
      <w:r>
        <w:rPr>
          <w:rFonts w:hint="eastAsia"/>
        </w:rPr>
        <w:t>五</w:t>
      </w:r>
      <w:r>
        <w:rPr>
          <w:rFonts w:hint="eastAsia"/>
        </w:rPr>
        <w:t>)</w:t>
      </w:r>
      <w:r w:rsidR="009464BC">
        <w:rPr>
          <w:rFonts w:hint="eastAsia"/>
        </w:rPr>
        <w:tab/>
      </w:r>
      <w:r>
        <w:rPr>
          <w:rFonts w:hint="eastAsia"/>
        </w:rPr>
        <w:t>承租人違背租賃契約之約定事項時。</w:t>
      </w:r>
    </w:p>
    <w:p w:rsidR="0018049F" w:rsidRDefault="0018049F" w:rsidP="009464BC">
      <w:pPr>
        <w:widowControl/>
        <w:overflowPunct w:val="0"/>
        <w:ind w:leftChars="300" w:left="1200" w:hangingChars="200" w:hanging="480"/>
      </w:pPr>
      <w:r>
        <w:rPr>
          <w:rFonts w:hint="eastAsia"/>
        </w:rPr>
        <w:t>(</w:t>
      </w:r>
      <w:r>
        <w:rPr>
          <w:rFonts w:hint="eastAsia"/>
        </w:rPr>
        <w:t>六</w:t>
      </w:r>
      <w:r>
        <w:rPr>
          <w:rFonts w:hint="eastAsia"/>
        </w:rPr>
        <w:t>)</w:t>
      </w:r>
      <w:r w:rsidR="009464BC">
        <w:rPr>
          <w:rFonts w:hint="eastAsia"/>
        </w:rPr>
        <w:tab/>
      </w:r>
      <w:r>
        <w:rPr>
          <w:rFonts w:hint="eastAsia"/>
        </w:rPr>
        <w:t>承租人申請退租時。</w:t>
      </w:r>
    </w:p>
    <w:p w:rsidR="0018049F" w:rsidRDefault="0018049F" w:rsidP="009464BC">
      <w:pPr>
        <w:widowControl/>
        <w:overflowPunct w:val="0"/>
        <w:ind w:leftChars="300" w:left="1200" w:hangingChars="200" w:hanging="480"/>
      </w:pPr>
      <w:r>
        <w:rPr>
          <w:rFonts w:hint="eastAsia"/>
        </w:rPr>
        <w:t>(</w:t>
      </w:r>
      <w:r>
        <w:rPr>
          <w:rFonts w:hint="eastAsia"/>
        </w:rPr>
        <w:t>七</w:t>
      </w:r>
      <w:r>
        <w:rPr>
          <w:rFonts w:hint="eastAsia"/>
        </w:rPr>
        <w:t>)</w:t>
      </w:r>
      <w:r w:rsidR="009464BC">
        <w:rPr>
          <w:rFonts w:hint="eastAsia"/>
        </w:rPr>
        <w:tab/>
      </w:r>
      <w:r>
        <w:rPr>
          <w:rFonts w:hint="eastAsia"/>
        </w:rPr>
        <w:t>依其他法令規定得終止租約時。</w:t>
      </w:r>
    </w:p>
    <w:p w:rsidR="0018049F" w:rsidRDefault="0018049F" w:rsidP="009464BC">
      <w:pPr>
        <w:widowControl/>
        <w:overflowPunct w:val="0"/>
        <w:ind w:left="720" w:hangingChars="300" w:hanging="720"/>
      </w:pPr>
      <w:r>
        <w:rPr>
          <w:rFonts w:hint="eastAsia"/>
        </w:rPr>
        <w:t>二三、出租土地之土地稅及出租房屋之房屋稅，</w:t>
      </w:r>
      <w:proofErr w:type="gramStart"/>
      <w:r>
        <w:rPr>
          <w:rFonts w:hint="eastAsia"/>
        </w:rPr>
        <w:t>均由本</w:t>
      </w:r>
      <w:proofErr w:type="gramEnd"/>
      <w:r>
        <w:rPr>
          <w:rFonts w:hint="eastAsia"/>
        </w:rPr>
        <w:t>府負擔；工程受益費及其他費用之負擔，依有關法令或約定辦理。</w:t>
      </w:r>
    </w:p>
    <w:p w:rsidR="0018049F" w:rsidRDefault="0018049F" w:rsidP="009464BC">
      <w:pPr>
        <w:widowControl/>
        <w:overflowPunct w:val="0"/>
        <w:ind w:left="720" w:hangingChars="300" w:hanging="720"/>
      </w:pPr>
      <w:r>
        <w:rPr>
          <w:rFonts w:hint="eastAsia"/>
        </w:rPr>
        <w:t>二四、租賃關係存續</w:t>
      </w:r>
      <w:proofErr w:type="gramStart"/>
      <w:r>
        <w:rPr>
          <w:rFonts w:hint="eastAsia"/>
        </w:rPr>
        <w:t>期間，</w:t>
      </w:r>
      <w:proofErr w:type="gramEnd"/>
      <w:r>
        <w:rPr>
          <w:rFonts w:hint="eastAsia"/>
        </w:rPr>
        <w:t>承租人因</w:t>
      </w:r>
      <w:proofErr w:type="gramStart"/>
      <w:r>
        <w:rPr>
          <w:rFonts w:hint="eastAsia"/>
        </w:rPr>
        <w:t>租賃物界址</w:t>
      </w:r>
      <w:proofErr w:type="gramEnd"/>
      <w:r>
        <w:rPr>
          <w:rFonts w:hint="eastAsia"/>
        </w:rPr>
        <w:t>不明，或發生界址糾紛時，應自行向地政機關繳費申請</w:t>
      </w:r>
      <w:proofErr w:type="gramStart"/>
      <w:r>
        <w:rPr>
          <w:rFonts w:hint="eastAsia"/>
        </w:rPr>
        <w:t>鑑</w:t>
      </w:r>
      <w:proofErr w:type="gramEnd"/>
      <w:r>
        <w:rPr>
          <w:rFonts w:hint="eastAsia"/>
        </w:rPr>
        <w:t>界。</w:t>
      </w:r>
    </w:p>
    <w:p w:rsidR="0018049F" w:rsidRDefault="0018049F" w:rsidP="009464BC">
      <w:pPr>
        <w:widowControl/>
        <w:overflowPunct w:val="0"/>
        <w:ind w:left="720" w:hangingChars="300" w:hanging="720"/>
      </w:pPr>
      <w:r>
        <w:rPr>
          <w:rFonts w:hint="eastAsia"/>
        </w:rPr>
        <w:lastRenderedPageBreak/>
        <w:t>二五、承租人遺失當年期租約書申請補發時，應依下列方式辦理：</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承租人應檢具切</w:t>
      </w:r>
      <w:proofErr w:type="gramStart"/>
      <w:r>
        <w:rPr>
          <w:rFonts w:hint="eastAsia"/>
        </w:rPr>
        <w:t>結書敘明</w:t>
      </w:r>
      <w:proofErr w:type="gramEnd"/>
      <w:r>
        <w:rPr>
          <w:rFonts w:hint="eastAsia"/>
        </w:rPr>
        <w:t>承租土地標示、房屋坐落、面積、租約字號補發原因，連同蓋妥承租人原印章之空白租約二份送本府核辦。</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本府應就所送空白租約，按照原租約內容填載，並於核發時註明『原租約遺失，本租約於某年月補發』等字樣。</w:t>
      </w:r>
    </w:p>
    <w:p w:rsidR="0018049F" w:rsidRDefault="0018049F" w:rsidP="009464BC">
      <w:pPr>
        <w:widowControl/>
        <w:overflowPunct w:val="0"/>
        <w:ind w:left="720" w:hangingChars="300" w:hanging="720"/>
      </w:pPr>
      <w:r>
        <w:rPr>
          <w:rFonts w:hint="eastAsia"/>
        </w:rPr>
        <w:t>二六、租賃關係存續</w:t>
      </w:r>
      <w:proofErr w:type="gramStart"/>
      <w:r>
        <w:rPr>
          <w:rFonts w:hint="eastAsia"/>
        </w:rPr>
        <w:t>期間，</w:t>
      </w:r>
      <w:proofErr w:type="gramEnd"/>
      <w:r>
        <w:rPr>
          <w:rFonts w:hint="eastAsia"/>
        </w:rPr>
        <w:t>承租人對租賃物全部或一部不繼續使用時，應申請退租交還租賃物；如轉讓他人使用者，應會同受讓人填具申請書</w:t>
      </w:r>
      <w:r>
        <w:rPr>
          <w:rFonts w:hint="eastAsia"/>
        </w:rPr>
        <w:t>(</w:t>
      </w:r>
      <w:r>
        <w:rPr>
          <w:rFonts w:hint="eastAsia"/>
        </w:rPr>
        <w:t>格式如附件六</w:t>
      </w:r>
      <w:r>
        <w:rPr>
          <w:rFonts w:hint="eastAsia"/>
        </w:rPr>
        <w:t>)</w:t>
      </w:r>
      <w:r>
        <w:rPr>
          <w:rFonts w:hint="eastAsia"/>
        </w:rPr>
        <w:t>並</w:t>
      </w:r>
      <w:proofErr w:type="gramStart"/>
      <w:r>
        <w:rPr>
          <w:rFonts w:hint="eastAsia"/>
        </w:rPr>
        <w:t>檢附左列</w:t>
      </w:r>
      <w:proofErr w:type="gramEnd"/>
      <w:r>
        <w:rPr>
          <w:rFonts w:hint="eastAsia"/>
        </w:rPr>
        <w:t>文件申請核准過戶承租：</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原租約。</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原承租人身份證明文件。</w:t>
      </w:r>
    </w:p>
    <w:p w:rsidR="0018049F" w:rsidRDefault="0018049F" w:rsidP="009464BC">
      <w:pPr>
        <w:widowControl/>
        <w:overflowPunct w:val="0"/>
        <w:ind w:leftChars="300" w:left="1200" w:hangingChars="200" w:hanging="480"/>
      </w:pPr>
      <w:r>
        <w:rPr>
          <w:rFonts w:hint="eastAsia"/>
        </w:rPr>
        <w:t>(</w:t>
      </w:r>
      <w:r>
        <w:rPr>
          <w:rFonts w:hint="eastAsia"/>
        </w:rPr>
        <w:t>三</w:t>
      </w:r>
      <w:r>
        <w:rPr>
          <w:rFonts w:hint="eastAsia"/>
        </w:rPr>
        <w:t>)</w:t>
      </w:r>
      <w:r w:rsidR="009464BC">
        <w:rPr>
          <w:rFonts w:hint="eastAsia"/>
        </w:rPr>
        <w:tab/>
      </w:r>
      <w:r>
        <w:rPr>
          <w:rFonts w:hint="eastAsia"/>
        </w:rPr>
        <w:t>原承租人印鑑證明一份。</w:t>
      </w:r>
    </w:p>
    <w:p w:rsidR="0018049F" w:rsidRDefault="0018049F" w:rsidP="009464BC">
      <w:pPr>
        <w:widowControl/>
        <w:overflowPunct w:val="0"/>
        <w:ind w:leftChars="300" w:left="1200" w:hangingChars="200" w:hanging="480"/>
      </w:pPr>
      <w:r>
        <w:rPr>
          <w:rFonts w:hint="eastAsia"/>
        </w:rPr>
        <w:t>(</w:t>
      </w:r>
      <w:r>
        <w:rPr>
          <w:rFonts w:hint="eastAsia"/>
        </w:rPr>
        <w:t>四</w:t>
      </w:r>
      <w:r>
        <w:rPr>
          <w:rFonts w:hint="eastAsia"/>
        </w:rPr>
        <w:t>)</w:t>
      </w:r>
      <w:r w:rsidR="009464BC">
        <w:rPr>
          <w:rFonts w:hint="eastAsia"/>
        </w:rPr>
        <w:tab/>
      </w:r>
      <w:r>
        <w:rPr>
          <w:rFonts w:hint="eastAsia"/>
        </w:rPr>
        <w:t>原租賃契約一份。</w:t>
      </w:r>
    </w:p>
    <w:p w:rsidR="0018049F" w:rsidRDefault="0018049F" w:rsidP="009464BC">
      <w:pPr>
        <w:widowControl/>
        <w:overflowPunct w:val="0"/>
        <w:ind w:leftChars="300" w:left="1200" w:hangingChars="200" w:hanging="480"/>
      </w:pPr>
      <w:r>
        <w:rPr>
          <w:rFonts w:hint="eastAsia"/>
        </w:rPr>
        <w:t>(</w:t>
      </w:r>
      <w:r>
        <w:rPr>
          <w:rFonts w:hint="eastAsia"/>
        </w:rPr>
        <w:t>五</w:t>
      </w:r>
      <w:r>
        <w:rPr>
          <w:rFonts w:hint="eastAsia"/>
        </w:rPr>
        <w:t>)</w:t>
      </w:r>
      <w:r w:rsidR="009464BC">
        <w:rPr>
          <w:rFonts w:hint="eastAsia"/>
        </w:rPr>
        <w:tab/>
      </w:r>
      <w:r>
        <w:rPr>
          <w:rFonts w:hint="eastAsia"/>
        </w:rPr>
        <w:t>過戶承租人戶籍資料一份。</w:t>
      </w:r>
    </w:p>
    <w:p w:rsidR="0018049F" w:rsidRDefault="0018049F" w:rsidP="009464BC">
      <w:pPr>
        <w:widowControl/>
        <w:overflowPunct w:val="0"/>
        <w:ind w:leftChars="300" w:left="1200" w:hangingChars="200" w:hanging="480"/>
      </w:pPr>
      <w:r>
        <w:rPr>
          <w:rFonts w:hint="eastAsia"/>
        </w:rPr>
        <w:t>(</w:t>
      </w:r>
      <w:r>
        <w:rPr>
          <w:rFonts w:hint="eastAsia"/>
        </w:rPr>
        <w:t>六</w:t>
      </w:r>
      <w:r>
        <w:rPr>
          <w:rFonts w:hint="eastAsia"/>
        </w:rPr>
        <w:t>)</w:t>
      </w:r>
      <w:r w:rsidR="009464BC">
        <w:rPr>
          <w:rFonts w:hint="eastAsia"/>
        </w:rPr>
        <w:tab/>
      </w:r>
      <w:r>
        <w:rPr>
          <w:rFonts w:hint="eastAsia"/>
        </w:rPr>
        <w:t>最近一期房屋稅完稅或免稅證明影印本。</w:t>
      </w:r>
    </w:p>
    <w:p w:rsidR="0018049F" w:rsidRDefault="0018049F" w:rsidP="009464BC">
      <w:pPr>
        <w:widowControl/>
        <w:overflowPunct w:val="0"/>
        <w:ind w:leftChars="300" w:left="1200" w:hangingChars="200" w:hanging="480"/>
      </w:pPr>
      <w:r>
        <w:rPr>
          <w:rFonts w:hint="eastAsia"/>
        </w:rPr>
        <w:t>(</w:t>
      </w:r>
      <w:r>
        <w:rPr>
          <w:rFonts w:hint="eastAsia"/>
        </w:rPr>
        <w:t>七</w:t>
      </w:r>
      <w:r>
        <w:rPr>
          <w:rFonts w:hint="eastAsia"/>
        </w:rPr>
        <w:t>)</w:t>
      </w:r>
      <w:r w:rsidR="009464BC">
        <w:rPr>
          <w:rFonts w:hint="eastAsia"/>
        </w:rPr>
        <w:tab/>
      </w:r>
      <w:r>
        <w:rPr>
          <w:rFonts w:hint="eastAsia"/>
        </w:rPr>
        <w:t>房屋稅籍證明書一份。</w:t>
      </w:r>
    </w:p>
    <w:p w:rsidR="0018049F" w:rsidRDefault="0018049F" w:rsidP="009464BC">
      <w:pPr>
        <w:widowControl/>
        <w:overflowPunct w:val="0"/>
        <w:ind w:leftChars="300" w:left="1200" w:hangingChars="200" w:hanging="480"/>
      </w:pPr>
      <w:r>
        <w:rPr>
          <w:rFonts w:hint="eastAsia"/>
        </w:rPr>
        <w:t>(</w:t>
      </w:r>
      <w:r>
        <w:rPr>
          <w:rFonts w:hint="eastAsia"/>
        </w:rPr>
        <w:t>八</w:t>
      </w:r>
      <w:r>
        <w:rPr>
          <w:rFonts w:hint="eastAsia"/>
        </w:rPr>
        <w:t>)</w:t>
      </w:r>
      <w:r w:rsidR="009464BC">
        <w:rPr>
          <w:rFonts w:hint="eastAsia"/>
        </w:rPr>
        <w:tab/>
      </w:r>
      <w:r>
        <w:rPr>
          <w:rFonts w:hint="eastAsia"/>
        </w:rPr>
        <w:t>出租機關放棄優先承購通知書影印本一份。</w:t>
      </w:r>
    </w:p>
    <w:p w:rsidR="0018049F" w:rsidRDefault="0018049F" w:rsidP="009464BC">
      <w:pPr>
        <w:widowControl/>
        <w:overflowPunct w:val="0"/>
        <w:ind w:leftChars="300" w:left="1200" w:hangingChars="200" w:hanging="480"/>
      </w:pPr>
      <w:r>
        <w:rPr>
          <w:rFonts w:hint="eastAsia"/>
        </w:rPr>
        <w:t>(</w:t>
      </w:r>
      <w:r>
        <w:rPr>
          <w:rFonts w:hint="eastAsia"/>
        </w:rPr>
        <w:t>九</w:t>
      </w:r>
      <w:r>
        <w:rPr>
          <w:rFonts w:hint="eastAsia"/>
        </w:rPr>
        <w:t>)</w:t>
      </w:r>
      <w:r w:rsidR="009464BC">
        <w:rPr>
          <w:rFonts w:hint="eastAsia"/>
        </w:rPr>
        <w:tab/>
      </w:r>
      <w:r>
        <w:rPr>
          <w:rFonts w:hint="eastAsia"/>
        </w:rPr>
        <w:t>部分過戶承租者應附租用位置圖一份。</w:t>
      </w:r>
      <w:r>
        <w:rPr>
          <w:rFonts w:hint="eastAsia"/>
        </w:rPr>
        <w:t>(</w:t>
      </w:r>
      <w:r>
        <w:rPr>
          <w:rFonts w:hint="eastAsia"/>
        </w:rPr>
        <w:t>以地政機關地籍圖謄本繪製</w:t>
      </w:r>
      <w:r>
        <w:rPr>
          <w:rFonts w:hint="eastAsia"/>
        </w:rPr>
        <w:t>)</w:t>
      </w:r>
    </w:p>
    <w:p w:rsidR="0018049F" w:rsidRDefault="0018049F" w:rsidP="009464BC">
      <w:pPr>
        <w:widowControl/>
        <w:overflowPunct w:val="0"/>
        <w:ind w:leftChars="300" w:left="1200" w:hangingChars="200" w:hanging="480"/>
      </w:pPr>
      <w:r>
        <w:rPr>
          <w:rFonts w:hint="eastAsia"/>
        </w:rPr>
        <w:t>(</w:t>
      </w:r>
      <w:r>
        <w:rPr>
          <w:rFonts w:hint="eastAsia"/>
        </w:rPr>
        <w:t>十</w:t>
      </w:r>
      <w:r>
        <w:rPr>
          <w:rFonts w:hint="eastAsia"/>
        </w:rPr>
        <w:t>)</w:t>
      </w:r>
      <w:r w:rsidR="009464BC">
        <w:rPr>
          <w:rFonts w:hint="eastAsia"/>
        </w:rPr>
        <w:tab/>
      </w:r>
      <w:r>
        <w:rPr>
          <w:rFonts w:hint="eastAsia"/>
        </w:rPr>
        <w:t>權利移轉證明文件：</w:t>
      </w:r>
    </w:p>
    <w:p w:rsidR="0018049F" w:rsidRDefault="0018049F" w:rsidP="009464BC">
      <w:pPr>
        <w:widowControl/>
        <w:overflowPunct w:val="0"/>
        <w:ind w:leftChars="500" w:left="1440" w:hangingChars="100" w:hanging="240"/>
      </w:pPr>
      <w:r>
        <w:rPr>
          <w:rFonts w:hint="eastAsia"/>
        </w:rPr>
        <w:t>1.</w:t>
      </w:r>
      <w:r w:rsidR="009464BC">
        <w:rPr>
          <w:rFonts w:hint="eastAsia"/>
        </w:rPr>
        <w:tab/>
      </w:r>
      <w:r>
        <w:rPr>
          <w:rFonts w:hint="eastAsia"/>
        </w:rPr>
        <w:t>租用基地者：</w:t>
      </w:r>
      <w:r>
        <w:rPr>
          <w:rFonts w:hint="eastAsia"/>
        </w:rPr>
        <w:t>(</w:t>
      </w:r>
      <w:r>
        <w:rPr>
          <w:rFonts w:hint="eastAsia"/>
        </w:rPr>
        <w:t>以下</w:t>
      </w:r>
      <w:proofErr w:type="gramStart"/>
      <w:r>
        <w:rPr>
          <w:rFonts w:hint="eastAsia"/>
        </w:rPr>
        <w:t>證件任繳一種</w:t>
      </w:r>
      <w:proofErr w:type="gramEnd"/>
      <w:r>
        <w:rPr>
          <w:rFonts w:hint="eastAsia"/>
        </w:rPr>
        <w:t>)(1)</w:t>
      </w:r>
      <w:r>
        <w:rPr>
          <w:rFonts w:hint="eastAsia"/>
        </w:rPr>
        <w:t>房屋買賣契約</w:t>
      </w:r>
      <w:r>
        <w:rPr>
          <w:rFonts w:hint="eastAsia"/>
        </w:rPr>
        <w:t>(2)</w:t>
      </w:r>
      <w:r>
        <w:rPr>
          <w:rFonts w:hint="eastAsia"/>
        </w:rPr>
        <w:t>房屋贈與契約</w:t>
      </w:r>
      <w:r>
        <w:rPr>
          <w:rFonts w:hint="eastAsia"/>
        </w:rPr>
        <w:t>(3)</w:t>
      </w:r>
      <w:r>
        <w:rPr>
          <w:rFonts w:hint="eastAsia"/>
        </w:rPr>
        <w:t>法院房屋產權移轉證明書</w:t>
      </w:r>
    </w:p>
    <w:p w:rsidR="0018049F" w:rsidRDefault="0018049F" w:rsidP="009464BC">
      <w:pPr>
        <w:widowControl/>
        <w:overflowPunct w:val="0"/>
        <w:ind w:leftChars="500" w:left="1440" w:hangingChars="100" w:hanging="240"/>
      </w:pPr>
      <w:r>
        <w:rPr>
          <w:rFonts w:hint="eastAsia"/>
        </w:rPr>
        <w:t>2.</w:t>
      </w:r>
      <w:r w:rsidR="009464BC">
        <w:rPr>
          <w:rFonts w:hint="eastAsia"/>
        </w:rPr>
        <w:tab/>
      </w:r>
      <w:r>
        <w:rPr>
          <w:rFonts w:hint="eastAsia"/>
        </w:rPr>
        <w:t>租用房屋者：租賃權轉讓契約書及設籍於該房屋之戶籍證件影本。</w:t>
      </w:r>
    </w:p>
    <w:p w:rsidR="0018049F" w:rsidRDefault="0018049F" w:rsidP="009464BC">
      <w:pPr>
        <w:widowControl/>
        <w:overflowPunct w:val="0"/>
        <w:ind w:left="720" w:hangingChars="300" w:hanging="720"/>
      </w:pPr>
      <w:r>
        <w:rPr>
          <w:rFonts w:hint="eastAsia"/>
        </w:rPr>
        <w:t>二七、租賃關係存續</w:t>
      </w:r>
      <w:proofErr w:type="gramStart"/>
      <w:r>
        <w:rPr>
          <w:rFonts w:hint="eastAsia"/>
        </w:rPr>
        <w:t>期間，</w:t>
      </w:r>
      <w:proofErr w:type="gramEnd"/>
      <w:r>
        <w:rPr>
          <w:rFonts w:hint="eastAsia"/>
        </w:rPr>
        <w:t>因繼承而申請</w:t>
      </w:r>
      <w:proofErr w:type="gramStart"/>
      <w:r>
        <w:rPr>
          <w:rFonts w:hint="eastAsia"/>
        </w:rPr>
        <w:t>換約續租</w:t>
      </w:r>
      <w:proofErr w:type="gramEnd"/>
      <w:r>
        <w:rPr>
          <w:rFonts w:hint="eastAsia"/>
        </w:rPr>
        <w:t>者，應填具申請書</w:t>
      </w:r>
      <w:r>
        <w:rPr>
          <w:rFonts w:hint="eastAsia"/>
        </w:rPr>
        <w:t>(</w:t>
      </w:r>
      <w:r>
        <w:rPr>
          <w:rFonts w:hint="eastAsia"/>
        </w:rPr>
        <w:t>格式如附件七</w:t>
      </w:r>
      <w:r>
        <w:rPr>
          <w:rFonts w:hint="eastAsia"/>
        </w:rPr>
        <w:t>)</w:t>
      </w:r>
      <w:r>
        <w:rPr>
          <w:rFonts w:hint="eastAsia"/>
        </w:rPr>
        <w:t>，並</w:t>
      </w:r>
      <w:proofErr w:type="gramStart"/>
      <w:r>
        <w:rPr>
          <w:rFonts w:hint="eastAsia"/>
        </w:rPr>
        <w:t>檢附左列</w:t>
      </w:r>
      <w:proofErr w:type="gramEnd"/>
      <w:r>
        <w:rPr>
          <w:rFonts w:hint="eastAsia"/>
        </w:rPr>
        <w:t>文件：</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被繼承人死亡時之戶籍謄本。</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繼承人現在之戶籍謄本。</w:t>
      </w:r>
    </w:p>
    <w:p w:rsidR="0018049F" w:rsidRDefault="0018049F" w:rsidP="009464BC">
      <w:pPr>
        <w:widowControl/>
        <w:overflowPunct w:val="0"/>
        <w:ind w:leftChars="300" w:left="1200" w:hangingChars="200" w:hanging="480"/>
      </w:pPr>
      <w:r>
        <w:rPr>
          <w:rFonts w:hint="eastAsia"/>
        </w:rPr>
        <w:t>(</w:t>
      </w:r>
      <w:r>
        <w:rPr>
          <w:rFonts w:hint="eastAsia"/>
        </w:rPr>
        <w:t>三</w:t>
      </w:r>
      <w:r>
        <w:rPr>
          <w:rFonts w:hint="eastAsia"/>
        </w:rPr>
        <w:t>)</w:t>
      </w:r>
      <w:r w:rsidR="009464BC">
        <w:rPr>
          <w:rFonts w:hint="eastAsia"/>
        </w:rPr>
        <w:tab/>
      </w:r>
      <w:r>
        <w:rPr>
          <w:rFonts w:hint="eastAsia"/>
        </w:rPr>
        <w:t>原租約。</w:t>
      </w:r>
    </w:p>
    <w:p w:rsidR="0018049F" w:rsidRDefault="0018049F" w:rsidP="009464BC">
      <w:pPr>
        <w:widowControl/>
        <w:overflowPunct w:val="0"/>
        <w:ind w:leftChars="300" w:left="1200" w:hangingChars="200" w:hanging="480"/>
      </w:pPr>
      <w:r>
        <w:rPr>
          <w:rFonts w:hint="eastAsia"/>
        </w:rPr>
        <w:t>(</w:t>
      </w:r>
      <w:r>
        <w:rPr>
          <w:rFonts w:hint="eastAsia"/>
        </w:rPr>
        <w:t>四</w:t>
      </w:r>
      <w:r>
        <w:rPr>
          <w:rFonts w:hint="eastAsia"/>
        </w:rPr>
        <w:t>)</w:t>
      </w:r>
      <w:r w:rsidR="009464BC">
        <w:rPr>
          <w:rFonts w:hint="eastAsia"/>
        </w:rPr>
        <w:tab/>
      </w:r>
      <w:r>
        <w:rPr>
          <w:rFonts w:hint="eastAsia"/>
        </w:rPr>
        <w:t>繼承系統表。</w:t>
      </w:r>
    </w:p>
    <w:p w:rsidR="0018049F" w:rsidRDefault="0018049F" w:rsidP="009464BC">
      <w:pPr>
        <w:widowControl/>
        <w:overflowPunct w:val="0"/>
        <w:ind w:leftChars="300" w:left="1200" w:hangingChars="200" w:hanging="480"/>
      </w:pPr>
      <w:r>
        <w:rPr>
          <w:rFonts w:hint="eastAsia"/>
        </w:rPr>
        <w:t>(</w:t>
      </w:r>
      <w:r>
        <w:rPr>
          <w:rFonts w:hint="eastAsia"/>
        </w:rPr>
        <w:t>五</w:t>
      </w:r>
      <w:r>
        <w:rPr>
          <w:rFonts w:hint="eastAsia"/>
        </w:rPr>
        <w:t>)</w:t>
      </w:r>
      <w:r w:rsidR="009464BC">
        <w:rPr>
          <w:rFonts w:hint="eastAsia"/>
        </w:rPr>
        <w:tab/>
      </w:r>
      <w:r>
        <w:rPr>
          <w:rFonts w:hint="eastAsia"/>
        </w:rPr>
        <w:t>繼承人有拋棄繼承者，須附法院核備公函，被繼承人於七十四年六月五日以前死亡者，應附繼承權拋棄書及拋棄人印鑑證明。</w:t>
      </w:r>
    </w:p>
    <w:p w:rsidR="0018049F" w:rsidRDefault="0018049F" w:rsidP="009464BC">
      <w:pPr>
        <w:widowControl/>
        <w:overflowPunct w:val="0"/>
        <w:ind w:leftChars="300" w:left="1200" w:hangingChars="200" w:hanging="480"/>
      </w:pPr>
      <w:r>
        <w:rPr>
          <w:rFonts w:hint="eastAsia"/>
        </w:rPr>
        <w:t>(</w:t>
      </w:r>
      <w:r>
        <w:rPr>
          <w:rFonts w:hint="eastAsia"/>
        </w:rPr>
        <w:t>六</w:t>
      </w:r>
      <w:r>
        <w:rPr>
          <w:rFonts w:hint="eastAsia"/>
        </w:rPr>
        <w:t>)</w:t>
      </w:r>
      <w:r w:rsidR="009464BC">
        <w:rPr>
          <w:rFonts w:hint="eastAsia"/>
        </w:rPr>
        <w:tab/>
      </w:r>
      <w:r>
        <w:rPr>
          <w:rFonts w:hint="eastAsia"/>
        </w:rPr>
        <w:t>分割遺產者，須附分割協議書及立協議書人之印鑑證明。</w:t>
      </w:r>
    </w:p>
    <w:p w:rsidR="009464BC" w:rsidRDefault="0018049F" w:rsidP="009464BC">
      <w:pPr>
        <w:widowControl/>
        <w:overflowPunct w:val="0"/>
        <w:ind w:leftChars="300" w:left="1200" w:hangingChars="200" w:hanging="480"/>
      </w:pPr>
      <w:r>
        <w:rPr>
          <w:rFonts w:hint="eastAsia"/>
        </w:rPr>
        <w:lastRenderedPageBreak/>
        <w:t>前項第</w:t>
      </w:r>
      <w:r>
        <w:rPr>
          <w:rFonts w:hint="eastAsia"/>
        </w:rPr>
        <w:t>(</w:t>
      </w:r>
      <w:r>
        <w:rPr>
          <w:rFonts w:hint="eastAsia"/>
        </w:rPr>
        <w:t>四</w:t>
      </w:r>
      <w:r>
        <w:rPr>
          <w:rFonts w:hint="eastAsia"/>
        </w:rPr>
        <w:t>)</w:t>
      </w:r>
      <w:r>
        <w:rPr>
          <w:rFonts w:hint="eastAsia"/>
        </w:rPr>
        <w:t>款繼承系統表，應加</w:t>
      </w:r>
      <w:proofErr w:type="gramStart"/>
      <w:r>
        <w:rPr>
          <w:rFonts w:hint="eastAsia"/>
        </w:rPr>
        <w:t>註</w:t>
      </w:r>
      <w:proofErr w:type="gramEnd"/>
      <w:r>
        <w:rPr>
          <w:rFonts w:hint="eastAsia"/>
        </w:rPr>
        <w:t>『如有遺漏或錯誤，致他人受損害者</w:t>
      </w:r>
    </w:p>
    <w:p w:rsidR="0018049F" w:rsidRDefault="0018049F" w:rsidP="009464BC">
      <w:pPr>
        <w:widowControl/>
        <w:overflowPunct w:val="0"/>
        <w:ind w:leftChars="300" w:left="1200" w:hangingChars="200" w:hanging="480"/>
      </w:pPr>
      <w:r>
        <w:rPr>
          <w:rFonts w:hint="eastAsia"/>
        </w:rPr>
        <w:t>申請人願負法律責任』字樣，並簽名或蓋章。</w:t>
      </w:r>
    </w:p>
    <w:p w:rsidR="0018049F" w:rsidRDefault="0018049F" w:rsidP="009464BC">
      <w:pPr>
        <w:widowControl/>
        <w:overflowPunct w:val="0"/>
        <w:ind w:leftChars="300" w:left="1200" w:hangingChars="200" w:hanging="480"/>
      </w:pPr>
      <w:r>
        <w:rPr>
          <w:rFonts w:hint="eastAsia"/>
        </w:rPr>
        <w:t>第一項第</w:t>
      </w:r>
      <w:r>
        <w:rPr>
          <w:rFonts w:hint="eastAsia"/>
        </w:rPr>
        <w:t>(</w:t>
      </w:r>
      <w:r>
        <w:rPr>
          <w:rFonts w:hint="eastAsia"/>
        </w:rPr>
        <w:t>四</w:t>
      </w:r>
      <w:r>
        <w:rPr>
          <w:rFonts w:hint="eastAsia"/>
        </w:rPr>
        <w:t>)</w:t>
      </w:r>
      <w:r>
        <w:rPr>
          <w:rFonts w:hint="eastAsia"/>
        </w:rPr>
        <w:t>、</w:t>
      </w:r>
      <w:r>
        <w:rPr>
          <w:rFonts w:hint="eastAsia"/>
        </w:rPr>
        <w:t>(</w:t>
      </w:r>
      <w:r>
        <w:rPr>
          <w:rFonts w:hint="eastAsia"/>
        </w:rPr>
        <w:t>五</w:t>
      </w:r>
      <w:r>
        <w:rPr>
          <w:rFonts w:hint="eastAsia"/>
        </w:rPr>
        <w:t>)</w:t>
      </w:r>
      <w:r>
        <w:rPr>
          <w:rFonts w:hint="eastAsia"/>
        </w:rPr>
        <w:t>、</w:t>
      </w:r>
      <w:r>
        <w:rPr>
          <w:rFonts w:hint="eastAsia"/>
        </w:rPr>
        <w:t>(</w:t>
      </w:r>
      <w:r>
        <w:rPr>
          <w:rFonts w:hint="eastAsia"/>
        </w:rPr>
        <w:t>六</w:t>
      </w:r>
      <w:r>
        <w:rPr>
          <w:rFonts w:hint="eastAsia"/>
        </w:rPr>
        <w:t>)</w:t>
      </w:r>
      <w:r>
        <w:rPr>
          <w:rFonts w:hint="eastAsia"/>
        </w:rPr>
        <w:t>款文件，於下列情形，得免檢</w:t>
      </w:r>
      <w:proofErr w:type="gramStart"/>
      <w:r>
        <w:rPr>
          <w:rFonts w:hint="eastAsia"/>
        </w:rPr>
        <w:t>附</w:t>
      </w:r>
      <w:proofErr w:type="gramEnd"/>
      <w:r>
        <w:rPr>
          <w:rFonts w:hint="eastAsia"/>
        </w:rPr>
        <w:t>：</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已登記之</w:t>
      </w:r>
      <w:proofErr w:type="gramStart"/>
      <w:r>
        <w:rPr>
          <w:rFonts w:hint="eastAsia"/>
        </w:rPr>
        <w:t>房屋辦竣建物</w:t>
      </w:r>
      <w:proofErr w:type="gramEnd"/>
      <w:r>
        <w:rPr>
          <w:rFonts w:hint="eastAsia"/>
        </w:rPr>
        <w:t>繼承登記者。</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未登記之房屋，已變更納稅義務人名義者。</w:t>
      </w:r>
    </w:p>
    <w:p w:rsidR="0018049F" w:rsidRDefault="0018049F" w:rsidP="009464BC">
      <w:pPr>
        <w:widowControl/>
        <w:overflowPunct w:val="0"/>
        <w:ind w:leftChars="300" w:left="720" w:firstLine="0"/>
      </w:pPr>
      <w:r>
        <w:rPr>
          <w:rFonts w:hint="eastAsia"/>
        </w:rPr>
        <w:t>因部份繼承人行方不明，或拒予合作無法取得第一項第五款拋棄證明時得由申請人切結辦理。</w:t>
      </w:r>
    </w:p>
    <w:p w:rsidR="0018049F" w:rsidRDefault="0018049F" w:rsidP="009464BC">
      <w:pPr>
        <w:widowControl/>
        <w:overflowPunct w:val="0"/>
        <w:ind w:leftChars="300" w:left="720" w:firstLine="0"/>
      </w:pPr>
      <w:r>
        <w:rPr>
          <w:rFonts w:hint="eastAsia"/>
        </w:rPr>
        <w:t>第三項</w:t>
      </w:r>
      <w:proofErr w:type="gramStart"/>
      <w:r>
        <w:rPr>
          <w:rFonts w:hint="eastAsia"/>
        </w:rPr>
        <w:t>已辦竣建物</w:t>
      </w:r>
      <w:proofErr w:type="gramEnd"/>
      <w:r>
        <w:rPr>
          <w:rFonts w:hint="eastAsia"/>
        </w:rPr>
        <w:t>繼承登記或未登記房屋已變更納稅義務人名義之情形，且繼承人為二人以上共同繼承，因故無法全體會同申請繼承</w:t>
      </w:r>
      <w:proofErr w:type="gramStart"/>
      <w:r>
        <w:rPr>
          <w:rFonts w:hint="eastAsia"/>
        </w:rPr>
        <w:t>換約者</w:t>
      </w:r>
      <w:proofErr w:type="gramEnd"/>
      <w:r>
        <w:rPr>
          <w:rFonts w:hint="eastAsia"/>
        </w:rPr>
        <w:t>，得由部分繼承人為代表</w:t>
      </w:r>
      <w:r>
        <w:rPr>
          <w:rFonts w:hint="eastAsia"/>
        </w:rPr>
        <w:t>(</w:t>
      </w:r>
      <w:r>
        <w:rPr>
          <w:rFonts w:hint="eastAsia"/>
        </w:rPr>
        <w:t>以下稱代表承租人</w:t>
      </w:r>
      <w:r>
        <w:rPr>
          <w:rFonts w:hint="eastAsia"/>
        </w:rPr>
        <w:t>)</w:t>
      </w:r>
      <w:r>
        <w:rPr>
          <w:rFonts w:hint="eastAsia"/>
        </w:rPr>
        <w:t>，蓋印</w:t>
      </w:r>
      <w:proofErr w:type="gramStart"/>
      <w:r>
        <w:rPr>
          <w:rFonts w:hint="eastAsia"/>
        </w:rPr>
        <w:t>鑑章且</w:t>
      </w:r>
      <w:proofErr w:type="gramEnd"/>
      <w:r>
        <w:rPr>
          <w:rFonts w:hint="eastAsia"/>
        </w:rPr>
        <w:t>檢附印鑑證明、切結並同意下列事項後，以全體繼承人名義申請繼承換約：</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代表承租人對租約所訂承租人應負擔事項負連帶責任。</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租賃權產生爭議時，由代表承租人自負法律責任。</w:t>
      </w:r>
    </w:p>
    <w:p w:rsidR="0018049F" w:rsidRDefault="0018049F" w:rsidP="009464BC">
      <w:pPr>
        <w:widowControl/>
        <w:overflowPunct w:val="0"/>
        <w:ind w:leftChars="300" w:left="1200" w:hangingChars="200" w:hanging="480"/>
      </w:pPr>
      <w:r>
        <w:rPr>
          <w:rFonts w:hint="eastAsia"/>
        </w:rPr>
        <w:t>(</w:t>
      </w:r>
      <w:r>
        <w:rPr>
          <w:rFonts w:hint="eastAsia"/>
        </w:rPr>
        <w:t>三</w:t>
      </w:r>
      <w:r>
        <w:rPr>
          <w:rFonts w:hint="eastAsia"/>
        </w:rPr>
        <w:t>)</w:t>
      </w:r>
      <w:r w:rsidR="009464BC">
        <w:rPr>
          <w:rFonts w:hint="eastAsia"/>
        </w:rPr>
        <w:tab/>
      </w:r>
      <w:r>
        <w:rPr>
          <w:rFonts w:hint="eastAsia"/>
        </w:rPr>
        <w:t>代表承租人不單獨請求讓售，且不請求重、改、修建地上建築改良物。</w:t>
      </w:r>
    </w:p>
    <w:p w:rsidR="0018049F" w:rsidRDefault="0018049F" w:rsidP="009464BC">
      <w:pPr>
        <w:widowControl/>
        <w:overflowPunct w:val="0"/>
        <w:ind w:left="720" w:hangingChars="300" w:hanging="720"/>
      </w:pPr>
      <w:r>
        <w:rPr>
          <w:rFonts w:hint="eastAsia"/>
        </w:rPr>
        <w:t>二八、基地承租人死亡後，其繼承人移轉房屋產權，應由繼承人辦妥繼承</w:t>
      </w:r>
      <w:proofErr w:type="gramStart"/>
      <w:r>
        <w:rPr>
          <w:rFonts w:hint="eastAsia"/>
        </w:rPr>
        <w:t>換約續租</w:t>
      </w:r>
      <w:proofErr w:type="gramEnd"/>
      <w:r>
        <w:rPr>
          <w:rFonts w:hint="eastAsia"/>
        </w:rPr>
        <w:t>手續後，始得申辦過戶承租。但已辦理產權移轉登記或更正稅籍者，得檢附建築改良物所有權狀影本或登記</w:t>
      </w:r>
      <w:proofErr w:type="gramStart"/>
      <w:r>
        <w:rPr>
          <w:rFonts w:hint="eastAsia"/>
        </w:rPr>
        <w:t>謄本或稅籍</w:t>
      </w:r>
      <w:proofErr w:type="gramEnd"/>
      <w:r>
        <w:rPr>
          <w:rFonts w:hint="eastAsia"/>
        </w:rPr>
        <w:t>證明文件逕行申辦過戶承租。</w:t>
      </w:r>
    </w:p>
    <w:p w:rsidR="0018049F" w:rsidRDefault="0018049F" w:rsidP="009464BC">
      <w:pPr>
        <w:widowControl/>
        <w:overflowPunct w:val="0"/>
        <w:ind w:left="720" w:hangingChars="300" w:hanging="720"/>
      </w:pPr>
      <w:r>
        <w:rPr>
          <w:rFonts w:hint="eastAsia"/>
        </w:rPr>
        <w:t>二九、依第二十六點至第二十八點規定受理之案件，應詳細審核簽</w:t>
      </w:r>
      <w:proofErr w:type="gramStart"/>
      <w:r>
        <w:rPr>
          <w:rFonts w:hint="eastAsia"/>
        </w:rPr>
        <w:t>註</w:t>
      </w:r>
      <w:proofErr w:type="gramEnd"/>
      <w:r>
        <w:rPr>
          <w:rFonts w:hint="eastAsia"/>
        </w:rPr>
        <w:t>意見後，核發新約。</w:t>
      </w:r>
      <w:r w:rsidR="009464BC">
        <w:br/>
      </w:r>
      <w:r>
        <w:rPr>
          <w:rFonts w:hint="eastAsia"/>
        </w:rPr>
        <w:t>前項租約如為繼承者，以繼承發生之日為起租日期：如為過戶承租者，以申請過戶之日為起租日期，其租期</w:t>
      </w:r>
      <w:proofErr w:type="gramStart"/>
      <w:r>
        <w:rPr>
          <w:rFonts w:hint="eastAsia"/>
        </w:rPr>
        <w:t>訖</w:t>
      </w:r>
      <w:proofErr w:type="gramEnd"/>
      <w:r>
        <w:rPr>
          <w:rFonts w:hint="eastAsia"/>
        </w:rPr>
        <w:t>日，除法律另有規定，以原租約屆滿日為</w:t>
      </w:r>
      <w:proofErr w:type="gramStart"/>
      <w:r>
        <w:rPr>
          <w:rFonts w:hint="eastAsia"/>
        </w:rPr>
        <w:t>準</w:t>
      </w:r>
      <w:proofErr w:type="gramEnd"/>
      <w:r>
        <w:rPr>
          <w:rFonts w:hint="eastAsia"/>
        </w:rPr>
        <w:t>。</w:t>
      </w:r>
    </w:p>
    <w:p w:rsidR="0018049F" w:rsidRDefault="0018049F" w:rsidP="009464BC">
      <w:pPr>
        <w:widowControl/>
        <w:overflowPunct w:val="0"/>
        <w:ind w:left="720" w:hangingChars="300" w:hanging="720"/>
      </w:pPr>
      <w:r>
        <w:rPr>
          <w:rFonts w:hint="eastAsia"/>
        </w:rPr>
        <w:t>三十、租賃期滿時，租賃關係即行終止，承租人應返還租賃物並停止使用，承租人有意續租時，應於租期屆滿前一個月內填具申請書向出租機關申請換約；必要時，</w:t>
      </w:r>
      <w:proofErr w:type="gramStart"/>
      <w:r>
        <w:rPr>
          <w:rFonts w:hint="eastAsia"/>
        </w:rPr>
        <w:t>本府得於</w:t>
      </w:r>
      <w:proofErr w:type="gramEnd"/>
      <w:r>
        <w:rPr>
          <w:rFonts w:hint="eastAsia"/>
        </w:rPr>
        <w:t>租約屆滿四十日前通知承租人限期辦理</w:t>
      </w:r>
      <w:proofErr w:type="gramStart"/>
      <w:r>
        <w:rPr>
          <w:rFonts w:hint="eastAsia"/>
        </w:rPr>
        <w:t>換約續租</w:t>
      </w:r>
      <w:proofErr w:type="gramEnd"/>
      <w:r>
        <w:rPr>
          <w:rFonts w:hint="eastAsia"/>
        </w:rPr>
        <w:t>。</w:t>
      </w:r>
    </w:p>
    <w:p w:rsidR="0018049F" w:rsidRDefault="0018049F" w:rsidP="009464BC">
      <w:pPr>
        <w:widowControl/>
        <w:overflowPunct w:val="0"/>
        <w:ind w:left="720" w:hangingChars="300" w:hanging="720"/>
      </w:pPr>
      <w:r>
        <w:rPr>
          <w:rFonts w:hint="eastAsia"/>
        </w:rPr>
        <w:t>三一、承租人依前點規定申請</w:t>
      </w:r>
      <w:proofErr w:type="gramStart"/>
      <w:r>
        <w:rPr>
          <w:rFonts w:hint="eastAsia"/>
        </w:rPr>
        <w:t>換約續租</w:t>
      </w:r>
      <w:proofErr w:type="gramEnd"/>
      <w:r>
        <w:rPr>
          <w:rFonts w:hint="eastAsia"/>
        </w:rPr>
        <w:t>時，應填具申請書（格式如附件八）並檢附下列有關文件：</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原租約（原租約遺失者，由承租人或其法定代理人立具租約遺失切結書）。</w:t>
      </w:r>
    </w:p>
    <w:p w:rsidR="0018049F" w:rsidRDefault="0018049F" w:rsidP="009464BC">
      <w:pPr>
        <w:widowControl/>
        <w:overflowPunct w:val="0"/>
        <w:ind w:leftChars="300" w:left="1200" w:hangingChars="200" w:hanging="480"/>
      </w:pPr>
      <w:r>
        <w:rPr>
          <w:rFonts w:hint="eastAsia"/>
        </w:rPr>
        <w:lastRenderedPageBreak/>
        <w:t>(</w:t>
      </w:r>
      <w:r>
        <w:rPr>
          <w:rFonts w:hint="eastAsia"/>
        </w:rPr>
        <w:t>二</w:t>
      </w:r>
      <w:r>
        <w:rPr>
          <w:rFonts w:hint="eastAsia"/>
        </w:rPr>
        <w:t>)</w:t>
      </w:r>
      <w:r w:rsidR="009464BC">
        <w:rPr>
          <w:rFonts w:hint="eastAsia"/>
        </w:rPr>
        <w:tab/>
      </w:r>
      <w:r>
        <w:rPr>
          <w:rFonts w:hint="eastAsia"/>
        </w:rPr>
        <w:t>身分證明文件影印本（註明『與原件完全相符』字樣）。</w:t>
      </w:r>
    </w:p>
    <w:p w:rsidR="0018049F" w:rsidRDefault="0018049F" w:rsidP="009464BC">
      <w:pPr>
        <w:widowControl/>
        <w:overflowPunct w:val="0"/>
        <w:ind w:leftChars="300" w:left="1200" w:hangingChars="200" w:hanging="480"/>
      </w:pPr>
      <w:r>
        <w:rPr>
          <w:rFonts w:hint="eastAsia"/>
        </w:rPr>
        <w:t>(</w:t>
      </w:r>
      <w:r>
        <w:rPr>
          <w:rFonts w:hint="eastAsia"/>
        </w:rPr>
        <w:t>三</w:t>
      </w:r>
      <w:r>
        <w:rPr>
          <w:rFonts w:hint="eastAsia"/>
        </w:rPr>
        <w:t>)</w:t>
      </w:r>
      <w:r w:rsidR="009464BC">
        <w:rPr>
          <w:rFonts w:hint="eastAsia"/>
        </w:rPr>
        <w:tab/>
      </w:r>
      <w:r>
        <w:rPr>
          <w:rFonts w:hint="eastAsia"/>
        </w:rPr>
        <w:t>其他依規定應繳之文件。</w:t>
      </w:r>
    </w:p>
    <w:p w:rsidR="0018049F" w:rsidRDefault="0018049F" w:rsidP="009464BC">
      <w:pPr>
        <w:widowControl/>
        <w:overflowPunct w:val="0"/>
        <w:ind w:leftChars="300" w:left="1200" w:hangingChars="200" w:hanging="480"/>
      </w:pPr>
      <w:r>
        <w:rPr>
          <w:rFonts w:hint="eastAsia"/>
        </w:rPr>
        <w:t>前項換約案件得免辦理勘查</w:t>
      </w:r>
    </w:p>
    <w:p w:rsidR="0018049F" w:rsidRDefault="0018049F" w:rsidP="009464BC">
      <w:pPr>
        <w:widowControl/>
        <w:overflowPunct w:val="0"/>
        <w:ind w:left="720" w:hangingChars="300" w:hanging="720"/>
      </w:pPr>
      <w:r>
        <w:rPr>
          <w:rFonts w:hint="eastAsia"/>
        </w:rPr>
        <w:t>三二、租賃期限屆滿後六</w:t>
      </w:r>
      <w:proofErr w:type="gramStart"/>
      <w:r>
        <w:rPr>
          <w:rFonts w:hint="eastAsia"/>
        </w:rPr>
        <w:t>個</w:t>
      </w:r>
      <w:proofErr w:type="gramEnd"/>
      <w:r>
        <w:rPr>
          <w:rFonts w:hint="eastAsia"/>
        </w:rPr>
        <w:t>月內，原承租人得立具申請書並</w:t>
      </w:r>
      <w:proofErr w:type="gramStart"/>
      <w:r>
        <w:rPr>
          <w:rFonts w:hint="eastAsia"/>
        </w:rPr>
        <w:t>檢附左列</w:t>
      </w:r>
      <w:proofErr w:type="gramEnd"/>
      <w:r>
        <w:rPr>
          <w:rFonts w:hint="eastAsia"/>
        </w:rPr>
        <w:t>文件重新申租。</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原租約（原租約遺失者，由承租人或其法定代理人立具租約遺失切結書）。</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身分證明文件影印本。</w:t>
      </w:r>
    </w:p>
    <w:p w:rsidR="0018049F" w:rsidRDefault="0018049F" w:rsidP="009464BC">
      <w:pPr>
        <w:widowControl/>
        <w:overflowPunct w:val="0"/>
        <w:ind w:leftChars="300" w:left="1200" w:hangingChars="200" w:hanging="480"/>
      </w:pPr>
      <w:r>
        <w:rPr>
          <w:rFonts w:hint="eastAsia"/>
        </w:rPr>
        <w:t>前項申請案件得免辦理勘查。</w:t>
      </w:r>
    </w:p>
    <w:p w:rsidR="0018049F" w:rsidRDefault="0018049F" w:rsidP="009464BC">
      <w:pPr>
        <w:widowControl/>
        <w:overflowPunct w:val="0"/>
        <w:ind w:left="720" w:hangingChars="300" w:hanging="720"/>
      </w:pPr>
      <w:r>
        <w:rPr>
          <w:rFonts w:hint="eastAsia"/>
        </w:rPr>
        <w:t>三三、縣有房地出租或過戶換約時，應釐正財產資料（卡）。</w:t>
      </w:r>
    </w:p>
    <w:p w:rsidR="0018049F" w:rsidRDefault="0018049F" w:rsidP="009464BC">
      <w:pPr>
        <w:widowControl/>
        <w:overflowPunct w:val="0"/>
        <w:ind w:left="720" w:hangingChars="300" w:hanging="720"/>
      </w:pPr>
      <w:r>
        <w:rPr>
          <w:rFonts w:hint="eastAsia"/>
        </w:rPr>
        <w:t>三四、申請縣有土地使用權同意書之申請人以澎湖縣縣有財產管理自治條例第三十八條第一項第一款、第二款規定租用縣有基地之承租人為限。</w:t>
      </w:r>
    </w:p>
    <w:p w:rsidR="0018049F" w:rsidRDefault="0018049F" w:rsidP="009464BC">
      <w:pPr>
        <w:widowControl/>
        <w:overflowPunct w:val="0"/>
        <w:ind w:left="720" w:hangingChars="300" w:hanging="720"/>
      </w:pPr>
      <w:r>
        <w:rPr>
          <w:rFonts w:hint="eastAsia"/>
        </w:rPr>
        <w:t>三五、申請人承租縣有基地，符合澎湖縣縣有基地租賃契約約定者，得申請核發縣有土地使用權同意書。（格式如附件九）</w:t>
      </w:r>
    </w:p>
    <w:p w:rsidR="0018049F" w:rsidRDefault="0018049F" w:rsidP="009464BC">
      <w:pPr>
        <w:widowControl/>
        <w:overflowPunct w:val="0"/>
        <w:ind w:left="720" w:hangingChars="300" w:hanging="720"/>
      </w:pPr>
      <w:r>
        <w:rPr>
          <w:rFonts w:hint="eastAsia"/>
        </w:rPr>
        <w:t>三六、申請人申請縣有土地使用權同意書應檢具下列證件：</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申請書。（格式如附件十）</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申請核發土地使用權同意書清冊。（格式如附件十一）</w:t>
      </w:r>
    </w:p>
    <w:p w:rsidR="0018049F" w:rsidRDefault="0018049F" w:rsidP="009464BC">
      <w:pPr>
        <w:widowControl/>
        <w:overflowPunct w:val="0"/>
        <w:ind w:leftChars="300" w:left="1200" w:hangingChars="200" w:hanging="480"/>
      </w:pPr>
      <w:r>
        <w:rPr>
          <w:rFonts w:hint="eastAsia"/>
        </w:rPr>
        <w:t>(</w:t>
      </w:r>
      <w:r>
        <w:rPr>
          <w:rFonts w:hint="eastAsia"/>
        </w:rPr>
        <w:t>三</w:t>
      </w:r>
      <w:r>
        <w:rPr>
          <w:rFonts w:hint="eastAsia"/>
        </w:rPr>
        <w:t>)</w:t>
      </w:r>
      <w:r w:rsidR="009464BC">
        <w:rPr>
          <w:rFonts w:hint="eastAsia"/>
        </w:rPr>
        <w:tab/>
      </w:r>
      <w:r>
        <w:rPr>
          <w:rFonts w:hint="eastAsia"/>
        </w:rPr>
        <w:t>租賃契約影本。</w:t>
      </w:r>
    </w:p>
    <w:p w:rsidR="0018049F" w:rsidRDefault="0018049F" w:rsidP="009464BC">
      <w:pPr>
        <w:widowControl/>
        <w:overflowPunct w:val="0"/>
        <w:ind w:leftChars="300" w:left="1200" w:hangingChars="200" w:hanging="480"/>
      </w:pPr>
      <w:r>
        <w:rPr>
          <w:rFonts w:hint="eastAsia"/>
        </w:rPr>
        <w:t>(</w:t>
      </w:r>
      <w:r>
        <w:rPr>
          <w:rFonts w:hint="eastAsia"/>
        </w:rPr>
        <w:t>四</w:t>
      </w:r>
      <w:r>
        <w:rPr>
          <w:rFonts w:hint="eastAsia"/>
        </w:rPr>
        <w:t>)</w:t>
      </w:r>
      <w:r w:rsidR="009464BC">
        <w:rPr>
          <w:rFonts w:hint="eastAsia"/>
        </w:rPr>
        <w:tab/>
      </w:r>
      <w:r>
        <w:rPr>
          <w:rFonts w:hint="eastAsia"/>
        </w:rPr>
        <w:t>標示四鄰權屬之地籍位置圖。（著色表示）</w:t>
      </w:r>
    </w:p>
    <w:p w:rsidR="0018049F" w:rsidRDefault="0018049F" w:rsidP="009464BC">
      <w:pPr>
        <w:widowControl/>
        <w:overflowPunct w:val="0"/>
        <w:ind w:leftChars="300" w:left="1200" w:hangingChars="200" w:hanging="480"/>
      </w:pPr>
      <w:r>
        <w:rPr>
          <w:rFonts w:hint="eastAsia"/>
        </w:rPr>
        <w:t>(</w:t>
      </w:r>
      <w:r>
        <w:rPr>
          <w:rFonts w:hint="eastAsia"/>
        </w:rPr>
        <w:t>五</w:t>
      </w:r>
      <w:r>
        <w:rPr>
          <w:rFonts w:hint="eastAsia"/>
        </w:rPr>
        <w:t>)</w:t>
      </w:r>
      <w:r w:rsidR="009464BC">
        <w:rPr>
          <w:rFonts w:hint="eastAsia"/>
        </w:rPr>
        <w:tab/>
      </w:r>
      <w:r>
        <w:rPr>
          <w:rFonts w:hint="eastAsia"/>
        </w:rPr>
        <w:t>土地登記謄本。</w:t>
      </w:r>
    </w:p>
    <w:p w:rsidR="0018049F" w:rsidRDefault="0018049F" w:rsidP="009464BC">
      <w:pPr>
        <w:widowControl/>
        <w:overflowPunct w:val="0"/>
        <w:ind w:leftChars="300" w:left="1200" w:hangingChars="200" w:hanging="480"/>
      </w:pPr>
      <w:r>
        <w:rPr>
          <w:rFonts w:hint="eastAsia"/>
        </w:rPr>
        <w:t>(</w:t>
      </w:r>
      <w:r>
        <w:rPr>
          <w:rFonts w:hint="eastAsia"/>
        </w:rPr>
        <w:t>六</w:t>
      </w:r>
      <w:r>
        <w:rPr>
          <w:rFonts w:hint="eastAsia"/>
        </w:rPr>
        <w:t>)</w:t>
      </w:r>
      <w:r w:rsidR="009464BC">
        <w:rPr>
          <w:rFonts w:hint="eastAsia"/>
        </w:rPr>
        <w:tab/>
      </w:r>
      <w:r>
        <w:rPr>
          <w:rFonts w:hint="eastAsia"/>
        </w:rPr>
        <w:t>都市計畫或非都市土地相關使用分區證明資料。</w:t>
      </w:r>
    </w:p>
    <w:p w:rsidR="0018049F" w:rsidRDefault="0018049F" w:rsidP="009464BC">
      <w:pPr>
        <w:widowControl/>
        <w:overflowPunct w:val="0"/>
        <w:ind w:leftChars="300" w:left="1200" w:hangingChars="200" w:hanging="480"/>
      </w:pPr>
      <w:r>
        <w:rPr>
          <w:rFonts w:hint="eastAsia"/>
        </w:rPr>
        <w:t>(</w:t>
      </w:r>
      <w:r>
        <w:rPr>
          <w:rFonts w:hint="eastAsia"/>
        </w:rPr>
        <w:t>七</w:t>
      </w:r>
      <w:r>
        <w:rPr>
          <w:rFonts w:hint="eastAsia"/>
        </w:rPr>
        <w:t>)</w:t>
      </w:r>
      <w:r w:rsidR="009464BC">
        <w:rPr>
          <w:rFonts w:hint="eastAsia"/>
        </w:rPr>
        <w:tab/>
      </w:r>
      <w:r>
        <w:rPr>
          <w:rFonts w:hint="eastAsia"/>
        </w:rPr>
        <w:t>切結書。</w:t>
      </w:r>
    </w:p>
    <w:p w:rsidR="0018049F" w:rsidRDefault="0018049F" w:rsidP="009464BC">
      <w:pPr>
        <w:widowControl/>
        <w:overflowPunct w:val="0"/>
        <w:ind w:leftChars="300" w:left="1200" w:hangingChars="200" w:hanging="480"/>
      </w:pPr>
      <w:r>
        <w:rPr>
          <w:rFonts w:hint="eastAsia"/>
        </w:rPr>
        <w:t>(</w:t>
      </w:r>
      <w:r>
        <w:rPr>
          <w:rFonts w:hint="eastAsia"/>
        </w:rPr>
        <w:t>八</w:t>
      </w:r>
      <w:r>
        <w:rPr>
          <w:rFonts w:hint="eastAsia"/>
        </w:rPr>
        <w:t>)</w:t>
      </w:r>
      <w:r w:rsidR="009464BC">
        <w:rPr>
          <w:rFonts w:hint="eastAsia"/>
        </w:rPr>
        <w:tab/>
      </w:r>
      <w:r>
        <w:rPr>
          <w:rFonts w:hint="eastAsia"/>
        </w:rPr>
        <w:t>改建、修建、增建及新建之建築平面設計圖或規劃草圖。</w:t>
      </w:r>
    </w:p>
    <w:p w:rsidR="0018049F" w:rsidRDefault="0018049F" w:rsidP="009464BC">
      <w:pPr>
        <w:widowControl/>
        <w:overflowPunct w:val="0"/>
        <w:ind w:left="720" w:hangingChars="300" w:hanging="720"/>
      </w:pPr>
      <w:r>
        <w:rPr>
          <w:rFonts w:hint="eastAsia"/>
        </w:rPr>
        <w:t>三七、申請核發縣有土地使用權同意書案件，由本府受理，並依下列程序辦理：</w:t>
      </w:r>
    </w:p>
    <w:p w:rsidR="0018049F" w:rsidRDefault="0018049F" w:rsidP="009464BC">
      <w:pPr>
        <w:widowControl/>
        <w:overflowPunct w:val="0"/>
        <w:ind w:leftChars="300" w:left="1200" w:hangingChars="200" w:hanging="480"/>
      </w:pPr>
      <w:r>
        <w:rPr>
          <w:rFonts w:hint="eastAsia"/>
        </w:rPr>
        <w:t>(</w:t>
      </w:r>
      <w:proofErr w:type="gramStart"/>
      <w:r>
        <w:rPr>
          <w:rFonts w:hint="eastAsia"/>
        </w:rPr>
        <w:t>一</w:t>
      </w:r>
      <w:proofErr w:type="gramEnd"/>
      <w:r>
        <w:rPr>
          <w:rFonts w:hint="eastAsia"/>
        </w:rPr>
        <w:t>)</w:t>
      </w:r>
      <w:r w:rsidR="009464BC">
        <w:rPr>
          <w:rFonts w:hint="eastAsia"/>
        </w:rPr>
        <w:tab/>
      </w:r>
      <w:r>
        <w:rPr>
          <w:rFonts w:hint="eastAsia"/>
        </w:rPr>
        <w:t>書面審核。</w:t>
      </w:r>
    </w:p>
    <w:p w:rsidR="0018049F" w:rsidRDefault="0018049F" w:rsidP="009464BC">
      <w:pPr>
        <w:widowControl/>
        <w:overflowPunct w:val="0"/>
        <w:ind w:leftChars="300" w:left="1200" w:hangingChars="200" w:hanging="480"/>
      </w:pPr>
      <w:r>
        <w:rPr>
          <w:rFonts w:hint="eastAsia"/>
        </w:rPr>
        <w:t>(</w:t>
      </w:r>
      <w:r>
        <w:rPr>
          <w:rFonts w:hint="eastAsia"/>
        </w:rPr>
        <w:t>二</w:t>
      </w:r>
      <w:r>
        <w:rPr>
          <w:rFonts w:hint="eastAsia"/>
        </w:rPr>
        <w:t>)</w:t>
      </w:r>
      <w:r w:rsidR="009464BC">
        <w:rPr>
          <w:rFonts w:hint="eastAsia"/>
        </w:rPr>
        <w:tab/>
      </w:r>
      <w:r>
        <w:rPr>
          <w:rFonts w:hint="eastAsia"/>
        </w:rPr>
        <w:t>現場勘查。</w:t>
      </w:r>
    </w:p>
    <w:p w:rsidR="0018049F" w:rsidRDefault="0018049F" w:rsidP="009464BC">
      <w:pPr>
        <w:widowControl/>
        <w:overflowPunct w:val="0"/>
        <w:ind w:leftChars="300" w:left="1200" w:hangingChars="200" w:hanging="480"/>
      </w:pPr>
      <w:r>
        <w:rPr>
          <w:rFonts w:hint="eastAsia"/>
        </w:rPr>
        <w:t>(</w:t>
      </w:r>
      <w:r>
        <w:rPr>
          <w:rFonts w:hint="eastAsia"/>
        </w:rPr>
        <w:t>三</w:t>
      </w:r>
      <w:r>
        <w:rPr>
          <w:rFonts w:hint="eastAsia"/>
        </w:rPr>
        <w:t>)</w:t>
      </w:r>
      <w:r w:rsidR="009464BC">
        <w:rPr>
          <w:rFonts w:hint="eastAsia"/>
        </w:rPr>
        <w:tab/>
      </w:r>
      <w:r>
        <w:rPr>
          <w:rFonts w:hint="eastAsia"/>
        </w:rPr>
        <w:t>經審核同意核發者，由管理機關簽報本府核定後，依土地法第二十五條規定送請縣議會同意並報行政院（授權內政部）核准後，由管理機關核發。</w:t>
      </w:r>
    </w:p>
    <w:p w:rsidR="0018049F" w:rsidRDefault="0018049F" w:rsidP="009464BC">
      <w:pPr>
        <w:widowControl/>
        <w:overflowPunct w:val="0"/>
        <w:ind w:leftChars="300" w:left="720" w:firstLine="0"/>
      </w:pPr>
      <w:r>
        <w:rPr>
          <w:rFonts w:hint="eastAsia"/>
        </w:rPr>
        <w:t>承租人於領取土地使用權同意書時，應給付月租金十八</w:t>
      </w:r>
      <w:proofErr w:type="gramStart"/>
      <w:r>
        <w:rPr>
          <w:rFonts w:hint="eastAsia"/>
        </w:rPr>
        <w:t>倍</w:t>
      </w:r>
      <w:proofErr w:type="gramEnd"/>
      <w:r>
        <w:rPr>
          <w:rFonts w:hint="eastAsia"/>
        </w:rPr>
        <w:t>之權利金，並不得要求退還。但因災害致房屋毀損不堪使用而申請重建者，免給付權利金。</w:t>
      </w:r>
    </w:p>
    <w:p w:rsidR="0018049F" w:rsidRDefault="0018049F" w:rsidP="009464BC">
      <w:pPr>
        <w:widowControl/>
        <w:overflowPunct w:val="0"/>
        <w:ind w:left="720" w:hangingChars="300" w:hanging="720"/>
      </w:pPr>
      <w:r>
        <w:rPr>
          <w:rFonts w:hint="eastAsia"/>
        </w:rPr>
        <w:lastRenderedPageBreak/>
        <w:t>三八、土地使用權同意書之有效期間為一年，逾期應重新申請。</w:t>
      </w:r>
    </w:p>
    <w:p w:rsidR="0018049F" w:rsidRDefault="0018049F" w:rsidP="009464BC">
      <w:pPr>
        <w:widowControl/>
        <w:overflowPunct w:val="0"/>
        <w:ind w:left="720" w:hangingChars="300" w:hanging="720"/>
      </w:pPr>
      <w:r>
        <w:rPr>
          <w:rFonts w:hint="eastAsia"/>
        </w:rPr>
        <w:t>三九、本要點如有未盡事宜，得隨時修正之。</w:t>
      </w:r>
    </w:p>
    <w:p w:rsidR="0018049F" w:rsidRDefault="0018049F" w:rsidP="0018049F">
      <w:pPr>
        <w:widowControl/>
        <w:spacing w:line="240" w:lineRule="auto"/>
        <w:ind w:firstLine="0"/>
        <w:jc w:val="left"/>
      </w:pPr>
    </w:p>
    <w:p w:rsidR="008D7110" w:rsidRDefault="008D7110" w:rsidP="00084A06">
      <w:pPr>
        <w:pStyle w:val="afffffffffff2"/>
        <w:spacing w:before="360" w:after="120"/>
      </w:pPr>
      <w:r>
        <w:rPr>
          <w:rFonts w:hint="eastAsia"/>
        </w:rPr>
        <w:t>澎湖縣縣有非公用不動產租賃處理要點</w:t>
      </w:r>
      <w:r>
        <w:br/>
      </w:r>
      <w:r>
        <w:rPr>
          <w:rFonts w:hint="eastAsia"/>
        </w:rPr>
        <w:t>部分規定修正</w:t>
      </w:r>
      <w:r w:rsidRPr="007A1F7D">
        <w:rPr>
          <w:rFonts w:hint="eastAsia"/>
        </w:rPr>
        <w:t>總說明</w:t>
      </w:r>
    </w:p>
    <w:p w:rsidR="008D7110" w:rsidRPr="008D7110" w:rsidRDefault="008D7110" w:rsidP="008D7110">
      <w:r w:rsidRPr="008D7110">
        <w:rPr>
          <w:rFonts w:hint="eastAsia"/>
        </w:rPr>
        <w:t>澎湖縣縣有非公用不動產租賃處理要點</w:t>
      </w:r>
      <w:r w:rsidRPr="008D7110">
        <w:rPr>
          <w:rFonts w:hint="eastAsia"/>
        </w:rPr>
        <w:t>(</w:t>
      </w:r>
      <w:r w:rsidRPr="008D7110">
        <w:rPr>
          <w:rFonts w:hint="eastAsia"/>
        </w:rPr>
        <w:t>以下簡稱本要點</w:t>
      </w:r>
      <w:r w:rsidRPr="008D7110">
        <w:rPr>
          <w:rFonts w:hint="eastAsia"/>
        </w:rPr>
        <w:t>)</w:t>
      </w:r>
      <w:r w:rsidRPr="008D7110">
        <w:rPr>
          <w:rFonts w:hint="eastAsia"/>
        </w:rPr>
        <w:t>，係依澎湖縣縣有財產管理自治條例第三十八條至第四十二條規定，而訂定本要點，於民國八十九年三月八日公布實施，並於一零四年十二月十日修正第十七點。為使縣有非公用不動產租賃辦理之規範更</w:t>
      </w:r>
      <w:proofErr w:type="gramStart"/>
      <w:r w:rsidRPr="008D7110">
        <w:rPr>
          <w:rFonts w:hint="eastAsia"/>
        </w:rPr>
        <w:t>臻</w:t>
      </w:r>
      <w:proofErr w:type="gramEnd"/>
      <w:r w:rsidRPr="008D7110">
        <w:rPr>
          <w:rFonts w:hint="eastAsia"/>
        </w:rPr>
        <w:t>完備，</w:t>
      </w:r>
      <w:proofErr w:type="gramStart"/>
      <w:r w:rsidRPr="008D7110">
        <w:rPr>
          <w:rFonts w:hint="eastAsia"/>
        </w:rPr>
        <w:t>爰</w:t>
      </w:r>
      <w:proofErr w:type="gramEnd"/>
      <w:r w:rsidRPr="008D7110">
        <w:rPr>
          <w:rFonts w:hint="eastAsia"/>
        </w:rPr>
        <w:t>擬具「澎湖縣縣有非公用不動產租賃處理要點」部分規定修正案，其修正要點如下：</w:t>
      </w:r>
    </w:p>
    <w:p w:rsidR="008D7110" w:rsidRPr="00703F01" w:rsidRDefault="008D7110" w:rsidP="008D7110">
      <w:pPr>
        <w:spacing w:line="0" w:lineRule="atLeast"/>
        <w:rPr>
          <w:rFonts w:ascii="標楷體" w:hAnsi="標楷體"/>
          <w:sz w:val="28"/>
          <w:szCs w:val="28"/>
        </w:rPr>
      </w:pPr>
    </w:p>
    <w:p w:rsidR="008D7110" w:rsidRPr="008D7110" w:rsidRDefault="008D7110" w:rsidP="008D7110">
      <w:pPr>
        <w:widowControl/>
        <w:overflowPunct w:val="0"/>
        <w:ind w:left="480" w:hangingChars="200" w:hanging="480"/>
      </w:pPr>
      <w:r w:rsidRPr="008D7110">
        <w:rPr>
          <w:rFonts w:hint="eastAsia"/>
        </w:rPr>
        <w:t>一、將本要點適用之範圍予以界定，而縣有耕地、養殖用地及其他性質用地之租賃事宜，則另依澎湖縣縣有耕地放租管理辦法、澎湖縣縣有非公用養殖用地租賃要點或另訂作業要點辦理。</w:t>
      </w:r>
      <w:r w:rsidRPr="008D7110">
        <w:rPr>
          <w:rFonts w:hint="eastAsia"/>
        </w:rPr>
        <w:t>(</w:t>
      </w:r>
      <w:r w:rsidRPr="008D7110">
        <w:rPr>
          <w:rFonts w:hint="eastAsia"/>
        </w:rPr>
        <w:t>修正規定第二點</w:t>
      </w:r>
      <w:r w:rsidRPr="008D7110">
        <w:rPr>
          <w:rFonts w:hint="eastAsia"/>
        </w:rPr>
        <w:t>)</w:t>
      </w:r>
    </w:p>
    <w:p w:rsidR="008D7110" w:rsidRPr="008D7110" w:rsidRDefault="008D7110" w:rsidP="008D7110">
      <w:pPr>
        <w:widowControl/>
        <w:overflowPunct w:val="0"/>
        <w:ind w:left="480" w:hangingChars="200" w:hanging="480"/>
      </w:pPr>
      <w:r w:rsidRPr="008D7110">
        <w:rPr>
          <w:rFonts w:hint="eastAsia"/>
        </w:rPr>
        <w:t>二、因應土地、建物登記資料電子化，故將第四點第三款、第二十八點、第三十六點第五款內名詞修正為「登記謄本」、「土地登記謄本」及第四點第六款第三目修正為「建物登記謄本」。</w:t>
      </w:r>
      <w:r w:rsidRPr="008D7110">
        <w:rPr>
          <w:rFonts w:hint="eastAsia"/>
        </w:rPr>
        <w:t>(</w:t>
      </w:r>
      <w:r w:rsidRPr="008D7110">
        <w:rPr>
          <w:rFonts w:hint="eastAsia"/>
        </w:rPr>
        <w:t>修正規定第四點、第二十八點、第三十六點</w:t>
      </w:r>
      <w:r w:rsidRPr="008D7110">
        <w:rPr>
          <w:rFonts w:hint="eastAsia"/>
        </w:rPr>
        <w:t>)</w:t>
      </w:r>
    </w:p>
    <w:p w:rsidR="008D7110" w:rsidRPr="008D7110" w:rsidRDefault="008D7110" w:rsidP="008D7110">
      <w:pPr>
        <w:widowControl/>
        <w:overflowPunct w:val="0"/>
        <w:ind w:left="480" w:hangingChars="200" w:hanging="480"/>
      </w:pPr>
      <w:r w:rsidRPr="008D7110">
        <w:rPr>
          <w:rFonts w:hint="eastAsia"/>
        </w:rPr>
        <w:t>三、查澎湖縣縣有財產管理自治條例第三十八條、第三十九條及第</w:t>
      </w:r>
      <w:proofErr w:type="gramStart"/>
      <w:r w:rsidRPr="008D7110">
        <w:rPr>
          <w:rFonts w:hint="eastAsia"/>
        </w:rPr>
        <w:t>四十條定有</w:t>
      </w:r>
      <w:proofErr w:type="gramEnd"/>
      <w:r w:rsidRPr="008D7110">
        <w:rPr>
          <w:rFonts w:hint="eastAsia"/>
        </w:rPr>
        <w:t>建築改良物出租之規定，</w:t>
      </w:r>
      <w:proofErr w:type="gramStart"/>
      <w:r w:rsidRPr="008D7110">
        <w:rPr>
          <w:rFonts w:hint="eastAsia"/>
        </w:rPr>
        <w:t>然本要點</w:t>
      </w:r>
      <w:proofErr w:type="gramEnd"/>
      <w:r w:rsidRPr="008D7110">
        <w:rPr>
          <w:rFonts w:hint="eastAsia"/>
        </w:rPr>
        <w:t>第十六點有關租金率之規定，卻無規範建築改良物租金率，故予以增訂以</w:t>
      </w:r>
      <w:proofErr w:type="gramStart"/>
      <w:r w:rsidRPr="008D7110">
        <w:rPr>
          <w:rFonts w:hint="eastAsia"/>
        </w:rPr>
        <w:t>俾</w:t>
      </w:r>
      <w:proofErr w:type="gramEnd"/>
      <w:r w:rsidRPr="008D7110">
        <w:rPr>
          <w:rFonts w:hint="eastAsia"/>
        </w:rPr>
        <w:t>完整。</w:t>
      </w:r>
      <w:r w:rsidRPr="008D7110">
        <w:rPr>
          <w:rFonts w:hint="eastAsia"/>
        </w:rPr>
        <w:t>(</w:t>
      </w:r>
      <w:r w:rsidRPr="008D7110">
        <w:rPr>
          <w:rFonts w:hint="eastAsia"/>
        </w:rPr>
        <w:t>修正規定第十六點</w:t>
      </w:r>
      <w:r w:rsidRPr="008D7110">
        <w:rPr>
          <w:rFonts w:hint="eastAsia"/>
        </w:rPr>
        <w:t>)</w:t>
      </w:r>
    </w:p>
    <w:p w:rsidR="008D7110" w:rsidRPr="008D7110" w:rsidRDefault="008D7110" w:rsidP="008D7110">
      <w:pPr>
        <w:widowControl/>
        <w:overflowPunct w:val="0"/>
        <w:ind w:left="480" w:hangingChars="200" w:hanging="480"/>
      </w:pPr>
      <w:r w:rsidRPr="008D7110">
        <w:rPr>
          <w:rFonts w:hint="eastAsia"/>
        </w:rPr>
        <w:t>四、配合本縣單位組織變更，修正主管單位名稱。</w:t>
      </w:r>
      <w:r w:rsidRPr="008D7110">
        <w:rPr>
          <w:rFonts w:hint="eastAsia"/>
        </w:rPr>
        <w:t>(</w:t>
      </w:r>
      <w:r w:rsidRPr="008D7110">
        <w:rPr>
          <w:rFonts w:hint="eastAsia"/>
        </w:rPr>
        <w:t>修正規定第二十點</w:t>
      </w:r>
      <w:r w:rsidRPr="008D7110">
        <w:rPr>
          <w:rFonts w:hint="eastAsia"/>
        </w:rPr>
        <w:t>)</w:t>
      </w:r>
    </w:p>
    <w:p w:rsidR="008D7110" w:rsidRPr="008D7110" w:rsidRDefault="008D7110" w:rsidP="008D7110">
      <w:pPr>
        <w:widowControl/>
        <w:overflowPunct w:val="0"/>
        <w:ind w:left="480" w:hangingChars="200" w:hanging="480"/>
      </w:pPr>
      <w:r w:rsidRPr="008D7110">
        <w:rPr>
          <w:rFonts w:hint="eastAsia"/>
        </w:rPr>
        <w:t>五、在承租人積欠租金達多久法定期限本府方得終止租約，為使其規範更明確，修正相關之規定。</w:t>
      </w:r>
      <w:r w:rsidRPr="008D7110">
        <w:rPr>
          <w:rFonts w:hint="eastAsia"/>
        </w:rPr>
        <w:t>(</w:t>
      </w:r>
      <w:r w:rsidRPr="008D7110">
        <w:rPr>
          <w:rFonts w:hint="eastAsia"/>
        </w:rPr>
        <w:t>修正規定第二十二點</w:t>
      </w:r>
      <w:r w:rsidRPr="008D7110">
        <w:rPr>
          <w:rFonts w:hint="eastAsia"/>
        </w:rPr>
        <w:t>)</w:t>
      </w:r>
    </w:p>
    <w:p w:rsidR="008D7110" w:rsidRPr="008D7110" w:rsidRDefault="008D7110" w:rsidP="008D7110">
      <w:pPr>
        <w:widowControl/>
        <w:overflowPunct w:val="0"/>
        <w:ind w:left="480" w:hangingChars="200" w:hanging="480"/>
      </w:pPr>
      <w:r w:rsidRPr="008D7110">
        <w:rPr>
          <w:rFonts w:hint="eastAsia"/>
        </w:rPr>
        <w:t>六、現行澎湖縣縣有基地出租訂約時，承租人</w:t>
      </w:r>
      <w:proofErr w:type="gramStart"/>
      <w:r w:rsidRPr="008D7110">
        <w:rPr>
          <w:rFonts w:hint="eastAsia"/>
        </w:rPr>
        <w:t>應覓具連帶</w:t>
      </w:r>
      <w:proofErr w:type="gramEnd"/>
      <w:r w:rsidRPr="008D7110">
        <w:rPr>
          <w:rFonts w:hint="eastAsia"/>
        </w:rPr>
        <w:t>保證人一人，前經檢討請承租人提供連帶保證人以追償租金之效益不大，故將現行規定中「暨保證人印章」之字樣刪除。</w:t>
      </w:r>
      <w:r w:rsidRPr="008D7110">
        <w:rPr>
          <w:rFonts w:hint="eastAsia"/>
        </w:rPr>
        <w:t>(</w:t>
      </w:r>
      <w:r w:rsidRPr="008D7110">
        <w:rPr>
          <w:rFonts w:hint="eastAsia"/>
        </w:rPr>
        <w:t>修正規定第二十五點</w:t>
      </w:r>
      <w:r w:rsidRPr="008D7110">
        <w:rPr>
          <w:rFonts w:hint="eastAsia"/>
        </w:rPr>
        <w:t>)</w:t>
      </w:r>
    </w:p>
    <w:p w:rsidR="008D7110" w:rsidRPr="008D7110" w:rsidRDefault="008D7110" w:rsidP="008D7110">
      <w:pPr>
        <w:widowControl/>
        <w:overflowPunct w:val="0"/>
        <w:ind w:left="480" w:hangingChars="200" w:hanging="480"/>
      </w:pPr>
      <w:r w:rsidRPr="008D7110">
        <w:rPr>
          <w:rFonts w:hint="eastAsia"/>
        </w:rPr>
        <w:t>七、關於因繼承而申請</w:t>
      </w:r>
      <w:proofErr w:type="gramStart"/>
      <w:r w:rsidRPr="008D7110">
        <w:rPr>
          <w:rFonts w:hint="eastAsia"/>
        </w:rPr>
        <w:t>換約續租</w:t>
      </w:r>
      <w:proofErr w:type="gramEnd"/>
      <w:r w:rsidRPr="008D7110">
        <w:rPr>
          <w:rFonts w:hint="eastAsia"/>
        </w:rPr>
        <w:t>者，如屬繼承人已辦妥建物繼承登記或未登記房屋已變更納稅義務人名義之情形，為簡政便民，乃修正上開情形「分割協議書及立協議書人之印鑑證明」得免檢</w:t>
      </w:r>
      <w:proofErr w:type="gramStart"/>
      <w:r w:rsidRPr="008D7110">
        <w:rPr>
          <w:rFonts w:hint="eastAsia"/>
        </w:rPr>
        <w:t>附</w:t>
      </w:r>
      <w:proofErr w:type="gramEnd"/>
      <w:r w:rsidRPr="008D7110">
        <w:rPr>
          <w:rFonts w:hint="eastAsia"/>
        </w:rPr>
        <w:t>。另</w:t>
      </w:r>
      <w:proofErr w:type="gramStart"/>
      <w:r w:rsidRPr="008D7110">
        <w:rPr>
          <w:rFonts w:hint="eastAsia"/>
        </w:rPr>
        <w:t>繼承人倘屬</w:t>
      </w:r>
      <w:proofErr w:type="gramEnd"/>
      <w:r w:rsidRPr="008D7110">
        <w:rPr>
          <w:rFonts w:hint="eastAsia"/>
        </w:rPr>
        <w:t>二人以上，全體繼承人因故無法會同申請繼承</w:t>
      </w:r>
      <w:proofErr w:type="gramStart"/>
      <w:r w:rsidRPr="008D7110">
        <w:rPr>
          <w:rFonts w:hint="eastAsia"/>
        </w:rPr>
        <w:t>換約者</w:t>
      </w:r>
      <w:proofErr w:type="gramEnd"/>
      <w:r w:rsidRPr="008D7110">
        <w:rPr>
          <w:rFonts w:hint="eastAsia"/>
        </w:rPr>
        <w:t>，為免影響部分繼承人承租權益，</w:t>
      </w:r>
      <w:proofErr w:type="gramStart"/>
      <w:r w:rsidRPr="008D7110">
        <w:rPr>
          <w:rFonts w:hint="eastAsia"/>
        </w:rPr>
        <w:lastRenderedPageBreak/>
        <w:t>爰</w:t>
      </w:r>
      <w:proofErr w:type="gramEnd"/>
      <w:r w:rsidRPr="008D7110">
        <w:rPr>
          <w:rFonts w:hint="eastAsia"/>
        </w:rPr>
        <w:t>參考國有非公用不動產出租管理辦法第四十三條第二項規定，增訂相關規定。</w:t>
      </w:r>
      <w:r w:rsidRPr="008D7110">
        <w:rPr>
          <w:rFonts w:hint="eastAsia"/>
        </w:rPr>
        <w:t>(</w:t>
      </w:r>
      <w:r w:rsidRPr="008D7110">
        <w:rPr>
          <w:rFonts w:hint="eastAsia"/>
        </w:rPr>
        <w:t>修正規定第二十七點</w:t>
      </w:r>
      <w:r w:rsidRPr="008D7110">
        <w:rPr>
          <w:rFonts w:hint="eastAsia"/>
        </w:rPr>
        <w:t>)</w:t>
      </w:r>
    </w:p>
    <w:p w:rsidR="008D7110" w:rsidRPr="008D7110" w:rsidRDefault="008D7110" w:rsidP="008D7110">
      <w:pPr>
        <w:widowControl/>
        <w:overflowPunct w:val="0"/>
        <w:ind w:left="480" w:hangingChars="200" w:hanging="480"/>
      </w:pPr>
      <w:r w:rsidRPr="008D7110">
        <w:rPr>
          <w:rFonts w:hint="eastAsia"/>
        </w:rPr>
        <w:t>八、因澎湖縣縣有財產管理自治條例第四十四條已刪除而配合修正。</w:t>
      </w:r>
      <w:r w:rsidRPr="008D7110">
        <w:rPr>
          <w:rFonts w:hint="eastAsia"/>
        </w:rPr>
        <w:t>(</w:t>
      </w:r>
      <w:r w:rsidRPr="008D7110">
        <w:rPr>
          <w:rFonts w:hint="eastAsia"/>
        </w:rPr>
        <w:t>修正規定第三十四點</w:t>
      </w:r>
      <w:r w:rsidRPr="008D7110">
        <w:rPr>
          <w:rFonts w:hint="eastAsia"/>
        </w:rPr>
        <w:t>)</w:t>
      </w:r>
    </w:p>
    <w:p w:rsidR="00B870C2" w:rsidRDefault="00B870C2" w:rsidP="008D7110">
      <w:pPr>
        <w:widowControl/>
        <w:overflowPunct w:val="0"/>
        <w:ind w:left="480" w:hangingChars="200" w:hanging="480"/>
      </w:pPr>
    </w:p>
    <w:p w:rsidR="008D7110" w:rsidRPr="006749A5" w:rsidRDefault="008D7110" w:rsidP="00084A06">
      <w:pPr>
        <w:pStyle w:val="afffffffffff2"/>
        <w:spacing w:before="360" w:after="120"/>
      </w:pPr>
      <w:r w:rsidRPr="006749A5">
        <w:rPr>
          <w:rFonts w:hint="eastAsia"/>
        </w:rPr>
        <w:t>澎湖縣縣有非公用不動產租賃處理要點部分規定</w:t>
      </w:r>
      <w:r>
        <w:rPr>
          <w:rFonts w:hint="eastAsia"/>
        </w:rPr>
        <w:t>修正</w:t>
      </w:r>
      <w:r w:rsidRPr="006749A5">
        <w:rPr>
          <w:rFonts w:hint="eastAsia"/>
        </w:rPr>
        <w:t>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2857"/>
        <w:gridCol w:w="2612"/>
      </w:tblGrid>
      <w:tr w:rsidR="008D7110" w:rsidRPr="00B870C2" w:rsidTr="00B870C2">
        <w:trPr>
          <w:trHeight w:hRule="exact" w:val="567"/>
        </w:trPr>
        <w:tc>
          <w:tcPr>
            <w:tcW w:w="1715" w:type="pct"/>
            <w:shd w:val="clear" w:color="auto" w:fill="auto"/>
            <w:vAlign w:val="center"/>
          </w:tcPr>
          <w:p w:rsidR="008D7110" w:rsidRPr="00B870C2" w:rsidRDefault="008D7110" w:rsidP="00B870C2">
            <w:pPr>
              <w:spacing w:line="280" w:lineRule="exact"/>
              <w:ind w:firstLine="0"/>
              <w:jc w:val="center"/>
              <w:rPr>
                <w:sz w:val="22"/>
                <w:szCs w:val="22"/>
              </w:rPr>
            </w:pPr>
            <w:r w:rsidRPr="00B870C2">
              <w:rPr>
                <w:rFonts w:hAnsi="標楷體"/>
                <w:sz w:val="22"/>
                <w:szCs w:val="22"/>
              </w:rPr>
              <w:t>修正規定</w:t>
            </w:r>
          </w:p>
        </w:tc>
        <w:tc>
          <w:tcPr>
            <w:tcW w:w="1716" w:type="pct"/>
            <w:shd w:val="clear" w:color="auto" w:fill="auto"/>
            <w:vAlign w:val="center"/>
          </w:tcPr>
          <w:p w:rsidR="008D7110" w:rsidRPr="00B870C2" w:rsidRDefault="008D7110" w:rsidP="00B870C2">
            <w:pPr>
              <w:spacing w:line="280" w:lineRule="exact"/>
              <w:ind w:firstLine="0"/>
              <w:jc w:val="center"/>
              <w:rPr>
                <w:sz w:val="22"/>
                <w:szCs w:val="22"/>
              </w:rPr>
            </w:pPr>
            <w:r w:rsidRPr="00B870C2">
              <w:rPr>
                <w:rFonts w:hAnsi="標楷體"/>
                <w:sz w:val="22"/>
                <w:szCs w:val="22"/>
              </w:rPr>
              <w:t>現行規定</w:t>
            </w:r>
          </w:p>
        </w:tc>
        <w:tc>
          <w:tcPr>
            <w:tcW w:w="1570" w:type="pct"/>
            <w:shd w:val="clear" w:color="auto" w:fill="auto"/>
            <w:vAlign w:val="center"/>
          </w:tcPr>
          <w:p w:rsidR="008D7110" w:rsidRPr="00B870C2" w:rsidRDefault="008D7110" w:rsidP="00B870C2">
            <w:pPr>
              <w:spacing w:line="280" w:lineRule="exact"/>
              <w:ind w:firstLine="0"/>
              <w:jc w:val="center"/>
              <w:rPr>
                <w:sz w:val="22"/>
                <w:szCs w:val="22"/>
              </w:rPr>
            </w:pPr>
            <w:r w:rsidRPr="00B870C2">
              <w:rPr>
                <w:rFonts w:hAnsi="標楷體"/>
                <w:sz w:val="22"/>
                <w:szCs w:val="22"/>
              </w:rPr>
              <w:t>說明</w:t>
            </w:r>
          </w:p>
        </w:tc>
      </w:tr>
      <w:tr w:rsidR="008D7110" w:rsidRPr="00B870C2" w:rsidTr="00B870C2">
        <w:tc>
          <w:tcPr>
            <w:tcW w:w="1715"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t>二、</w:t>
            </w:r>
            <w:r w:rsidRPr="00B870C2">
              <w:rPr>
                <w:rFonts w:hAnsi="標楷體"/>
                <w:b/>
                <w:sz w:val="22"/>
                <w:szCs w:val="22"/>
                <w:u w:val="single"/>
              </w:rPr>
              <w:t>本要點係規範都市計畫範圍內商業區、住宅區、工業區及非都市土地甲種、乙種、丙種、丁種建築用地等非公用不動產租賃事宜。另有關縣有耕地、養殖用地及其他性質用地之租賃事宜，另依澎湖縣縣有耕地放租管理辦法、澎湖縣縣有非公用養殖用地租賃要點或另訂作業要點辦理。</w:t>
            </w:r>
          </w:p>
          <w:p w:rsidR="008D7110" w:rsidRPr="00B870C2" w:rsidRDefault="00394B2F" w:rsidP="00B870C2">
            <w:pPr>
              <w:spacing w:line="280" w:lineRule="exact"/>
              <w:ind w:left="440" w:hangingChars="200" w:hanging="440"/>
              <w:rPr>
                <w:sz w:val="22"/>
                <w:szCs w:val="22"/>
              </w:rPr>
            </w:pPr>
            <w:r>
              <w:rPr>
                <w:sz w:val="22"/>
                <w:szCs w:val="22"/>
              </w:rPr>
              <w:t xml:space="preserve">　　</w:t>
            </w:r>
            <w:r w:rsidR="008D7110" w:rsidRPr="00B870C2">
              <w:rPr>
                <w:rFonts w:hAnsi="標楷體"/>
                <w:sz w:val="22"/>
                <w:szCs w:val="22"/>
              </w:rPr>
              <w:t>本要點所稱不動產，係指土地及建築改良物。</w:t>
            </w:r>
          </w:p>
        </w:tc>
        <w:tc>
          <w:tcPr>
            <w:tcW w:w="1716"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t>二、本要點所稱不動產，係指土地及建築改良物。</w:t>
            </w:r>
          </w:p>
        </w:tc>
        <w:tc>
          <w:tcPr>
            <w:tcW w:w="1570" w:type="pct"/>
            <w:shd w:val="clear" w:color="auto" w:fill="auto"/>
          </w:tcPr>
          <w:p w:rsidR="008D7110" w:rsidRPr="00B870C2" w:rsidRDefault="008D7110" w:rsidP="00B870C2">
            <w:pPr>
              <w:spacing w:line="280" w:lineRule="exact"/>
              <w:rPr>
                <w:sz w:val="22"/>
                <w:szCs w:val="22"/>
              </w:rPr>
            </w:pPr>
            <w:r w:rsidRPr="00B870C2">
              <w:rPr>
                <w:rFonts w:hAnsi="標楷體"/>
                <w:sz w:val="22"/>
                <w:szCs w:val="22"/>
              </w:rPr>
              <w:t>將本要點適用之範圍予以界定，而縣有耕地、養殖用地及其他性質用地之租賃事宜，則另依澎湖縣縣有耕地放租管理辦法、澎湖縣縣有非公用養殖用地租賃要點或另訂作業要點辦理。</w:t>
            </w:r>
          </w:p>
        </w:tc>
      </w:tr>
      <w:tr w:rsidR="008D7110" w:rsidRPr="00B870C2" w:rsidTr="00B870C2">
        <w:tc>
          <w:tcPr>
            <w:tcW w:w="1715"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t>四、原無租賃關係者，申請承租時，應檢具下列文件向本府申請承租：</w:t>
            </w:r>
          </w:p>
          <w:p w:rsidR="008D7110" w:rsidRPr="00B870C2" w:rsidRDefault="008D7110" w:rsidP="00B870C2">
            <w:pPr>
              <w:spacing w:line="280" w:lineRule="exact"/>
              <w:ind w:leftChars="200" w:left="1030" w:hangingChars="250" w:hanging="55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申請書</w:t>
            </w:r>
            <w:r w:rsidRPr="00B870C2">
              <w:rPr>
                <w:sz w:val="22"/>
                <w:szCs w:val="22"/>
              </w:rPr>
              <w:t>(</w:t>
            </w:r>
            <w:r w:rsidRPr="00B870C2">
              <w:rPr>
                <w:rFonts w:hAnsi="標楷體"/>
                <w:sz w:val="22"/>
                <w:szCs w:val="22"/>
              </w:rPr>
              <w:t>格式如附件一</w:t>
            </w:r>
            <w:r w:rsidRPr="00B870C2">
              <w:rPr>
                <w:sz w:val="22"/>
                <w:szCs w:val="22"/>
              </w:rPr>
              <w:t>)</w:t>
            </w:r>
          </w:p>
          <w:p w:rsidR="008D7110" w:rsidRPr="00B870C2" w:rsidRDefault="008D7110" w:rsidP="00B870C2">
            <w:pPr>
              <w:spacing w:line="280" w:lineRule="exact"/>
              <w:ind w:leftChars="200" w:left="1030" w:hangingChars="250" w:hanging="55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申請人身分證明文件</w:t>
            </w:r>
          </w:p>
          <w:p w:rsidR="008D7110" w:rsidRPr="00B870C2" w:rsidRDefault="008D7110" w:rsidP="00B870C2">
            <w:pPr>
              <w:spacing w:line="280" w:lineRule="exact"/>
              <w:ind w:leftChars="200" w:left="1030" w:hangingChars="250" w:hanging="550"/>
              <w:rPr>
                <w:sz w:val="22"/>
                <w:szCs w:val="22"/>
              </w:rPr>
            </w:pPr>
            <w:r w:rsidRPr="00B870C2">
              <w:rPr>
                <w:sz w:val="22"/>
                <w:szCs w:val="22"/>
              </w:rPr>
              <w:t>(</w:t>
            </w:r>
            <w:r w:rsidRPr="00B870C2">
              <w:rPr>
                <w:rFonts w:hAnsi="標楷體"/>
                <w:sz w:val="22"/>
                <w:szCs w:val="22"/>
              </w:rPr>
              <w:t>三</w:t>
            </w:r>
            <w:r w:rsidRPr="00B870C2">
              <w:rPr>
                <w:sz w:val="22"/>
                <w:szCs w:val="22"/>
              </w:rPr>
              <w:t>)</w:t>
            </w:r>
            <w:r w:rsidR="00B870C2">
              <w:rPr>
                <w:rFonts w:hint="eastAsia"/>
                <w:sz w:val="22"/>
                <w:szCs w:val="22"/>
              </w:rPr>
              <w:tab/>
            </w:r>
            <w:r w:rsidRPr="00B870C2">
              <w:rPr>
                <w:rFonts w:hAnsi="標楷體"/>
                <w:sz w:val="22"/>
                <w:szCs w:val="22"/>
              </w:rPr>
              <w:t>登記謄本</w:t>
            </w:r>
          </w:p>
          <w:p w:rsidR="008D7110" w:rsidRPr="00B870C2" w:rsidRDefault="008D7110" w:rsidP="00B870C2">
            <w:pPr>
              <w:spacing w:line="280" w:lineRule="exact"/>
              <w:ind w:leftChars="200" w:left="1030" w:hangingChars="250" w:hanging="550"/>
              <w:rPr>
                <w:sz w:val="22"/>
                <w:szCs w:val="22"/>
              </w:rPr>
            </w:pPr>
            <w:r w:rsidRPr="00B870C2">
              <w:rPr>
                <w:sz w:val="22"/>
                <w:szCs w:val="22"/>
              </w:rPr>
              <w:t>(</w:t>
            </w:r>
            <w:r w:rsidRPr="00B870C2">
              <w:rPr>
                <w:rFonts w:hAnsi="標楷體"/>
                <w:sz w:val="22"/>
                <w:szCs w:val="22"/>
              </w:rPr>
              <w:t>四</w:t>
            </w:r>
            <w:r w:rsidRPr="00B870C2">
              <w:rPr>
                <w:sz w:val="22"/>
                <w:szCs w:val="22"/>
              </w:rPr>
              <w:t>)</w:t>
            </w:r>
            <w:r w:rsidR="00B870C2">
              <w:rPr>
                <w:rFonts w:hint="eastAsia"/>
                <w:sz w:val="22"/>
                <w:szCs w:val="22"/>
              </w:rPr>
              <w:tab/>
            </w:r>
            <w:r w:rsidRPr="00B870C2">
              <w:rPr>
                <w:rFonts w:hAnsi="標楷體"/>
                <w:sz w:val="22"/>
                <w:szCs w:val="22"/>
              </w:rPr>
              <w:t>租用位置圖一份</w:t>
            </w:r>
            <w:r w:rsidRPr="00B870C2">
              <w:rPr>
                <w:sz w:val="22"/>
                <w:szCs w:val="22"/>
              </w:rPr>
              <w:t>(</w:t>
            </w:r>
            <w:r w:rsidRPr="00B870C2">
              <w:rPr>
                <w:rFonts w:hAnsi="標楷體"/>
                <w:sz w:val="22"/>
                <w:szCs w:val="22"/>
              </w:rPr>
              <w:t>檢附地政機關實測建物位置圖並著色標明</w:t>
            </w:r>
            <w:r w:rsidRPr="00B870C2">
              <w:rPr>
                <w:sz w:val="22"/>
                <w:szCs w:val="22"/>
              </w:rPr>
              <w:t>)</w:t>
            </w:r>
          </w:p>
          <w:p w:rsidR="008D7110" w:rsidRPr="00B870C2" w:rsidRDefault="008D7110" w:rsidP="00B870C2">
            <w:pPr>
              <w:spacing w:line="280" w:lineRule="exact"/>
              <w:ind w:leftChars="200" w:left="1030" w:hangingChars="250" w:hanging="550"/>
              <w:rPr>
                <w:sz w:val="22"/>
                <w:szCs w:val="22"/>
              </w:rPr>
            </w:pPr>
            <w:r w:rsidRPr="00B870C2">
              <w:rPr>
                <w:sz w:val="22"/>
                <w:szCs w:val="22"/>
              </w:rPr>
              <w:t>(</w:t>
            </w:r>
            <w:r w:rsidRPr="00B870C2">
              <w:rPr>
                <w:rFonts w:hAnsi="標楷體"/>
                <w:sz w:val="22"/>
                <w:szCs w:val="22"/>
              </w:rPr>
              <w:t>五</w:t>
            </w:r>
            <w:r w:rsidRPr="00B870C2">
              <w:rPr>
                <w:sz w:val="22"/>
                <w:szCs w:val="22"/>
              </w:rPr>
              <w:t>)</w:t>
            </w:r>
            <w:r w:rsidR="00B870C2">
              <w:rPr>
                <w:rFonts w:hint="eastAsia"/>
                <w:sz w:val="22"/>
                <w:szCs w:val="22"/>
              </w:rPr>
              <w:tab/>
            </w:r>
            <w:r w:rsidRPr="00B870C2">
              <w:rPr>
                <w:rFonts w:hAnsi="標楷體"/>
                <w:sz w:val="22"/>
                <w:szCs w:val="22"/>
              </w:rPr>
              <w:t>八十二年七月二十一日以前占用證明文件，</w:t>
            </w:r>
            <w:proofErr w:type="gramStart"/>
            <w:r w:rsidRPr="00B870C2">
              <w:rPr>
                <w:rFonts w:hAnsi="標楷體"/>
                <w:sz w:val="22"/>
                <w:szCs w:val="22"/>
              </w:rPr>
              <w:t>下列</w:t>
            </w:r>
            <w:r w:rsidRPr="00B870C2">
              <w:rPr>
                <w:rFonts w:hAnsi="標楷體"/>
                <w:sz w:val="22"/>
                <w:szCs w:val="22"/>
              </w:rPr>
              <w:lastRenderedPageBreak/>
              <w:t>任檢送</w:t>
            </w:r>
            <w:proofErr w:type="gramEnd"/>
            <w:r w:rsidRPr="00B870C2">
              <w:rPr>
                <w:rFonts w:hAnsi="標楷體"/>
                <w:sz w:val="22"/>
                <w:szCs w:val="22"/>
              </w:rPr>
              <w:t>一種：</w:t>
            </w:r>
          </w:p>
          <w:p w:rsidR="008D7110" w:rsidRPr="00B870C2" w:rsidRDefault="008D7110" w:rsidP="00B870C2">
            <w:pPr>
              <w:spacing w:line="280" w:lineRule="exact"/>
              <w:ind w:leftChars="400" w:left="1180" w:hangingChars="100" w:hanging="220"/>
              <w:rPr>
                <w:sz w:val="22"/>
                <w:szCs w:val="22"/>
              </w:rPr>
            </w:pPr>
            <w:r w:rsidRPr="00B870C2">
              <w:rPr>
                <w:sz w:val="22"/>
                <w:szCs w:val="22"/>
              </w:rPr>
              <w:t>1.</w:t>
            </w:r>
            <w:r w:rsidR="00B870C2">
              <w:rPr>
                <w:rFonts w:hint="eastAsia"/>
                <w:sz w:val="22"/>
                <w:szCs w:val="22"/>
              </w:rPr>
              <w:tab/>
            </w:r>
            <w:r w:rsidRPr="00B870C2">
              <w:rPr>
                <w:rFonts w:hAnsi="標楷體"/>
                <w:sz w:val="22"/>
                <w:szCs w:val="22"/>
              </w:rPr>
              <w:t>該地上房屋設定住所之戶籍資料。</w:t>
            </w:r>
          </w:p>
          <w:p w:rsidR="008D7110" w:rsidRPr="00B870C2" w:rsidRDefault="008D7110" w:rsidP="00B870C2">
            <w:pPr>
              <w:spacing w:line="280" w:lineRule="exact"/>
              <w:ind w:leftChars="400" w:left="1180" w:hangingChars="100" w:hanging="220"/>
              <w:rPr>
                <w:sz w:val="22"/>
                <w:szCs w:val="22"/>
              </w:rPr>
            </w:pPr>
            <w:r w:rsidRPr="00B870C2">
              <w:rPr>
                <w:sz w:val="22"/>
                <w:szCs w:val="22"/>
              </w:rPr>
              <w:t>2.</w:t>
            </w:r>
            <w:r w:rsidR="00B870C2">
              <w:rPr>
                <w:rFonts w:hint="eastAsia"/>
                <w:sz w:val="22"/>
                <w:szCs w:val="22"/>
              </w:rPr>
              <w:tab/>
            </w:r>
            <w:r w:rsidRPr="00B870C2">
              <w:rPr>
                <w:rFonts w:hAnsi="標楷體"/>
                <w:sz w:val="22"/>
                <w:szCs w:val="22"/>
              </w:rPr>
              <w:t>門牌編定證明。</w:t>
            </w:r>
          </w:p>
          <w:p w:rsidR="008D7110" w:rsidRPr="00B870C2" w:rsidRDefault="008D7110" w:rsidP="00B870C2">
            <w:pPr>
              <w:spacing w:line="280" w:lineRule="exact"/>
              <w:ind w:leftChars="400" w:left="1180" w:hangingChars="100" w:hanging="220"/>
              <w:rPr>
                <w:sz w:val="22"/>
                <w:szCs w:val="22"/>
              </w:rPr>
            </w:pPr>
            <w:r w:rsidRPr="00B870C2">
              <w:rPr>
                <w:sz w:val="22"/>
                <w:szCs w:val="22"/>
              </w:rPr>
              <w:t>3.</w:t>
            </w:r>
            <w:r w:rsidR="00B870C2">
              <w:rPr>
                <w:rFonts w:hint="eastAsia"/>
                <w:sz w:val="22"/>
                <w:szCs w:val="22"/>
              </w:rPr>
              <w:tab/>
            </w:r>
            <w:r w:rsidRPr="00B870C2">
              <w:rPr>
                <w:rFonts w:hAnsi="標楷體"/>
                <w:sz w:val="22"/>
                <w:szCs w:val="22"/>
              </w:rPr>
              <w:t>房屋稅收據。</w:t>
            </w:r>
          </w:p>
          <w:p w:rsidR="008D7110" w:rsidRPr="00B870C2" w:rsidRDefault="008D7110" w:rsidP="00B870C2">
            <w:pPr>
              <w:spacing w:line="280" w:lineRule="exact"/>
              <w:ind w:leftChars="400" w:left="1180" w:hangingChars="100" w:hanging="220"/>
              <w:rPr>
                <w:sz w:val="22"/>
                <w:szCs w:val="22"/>
              </w:rPr>
            </w:pPr>
            <w:r w:rsidRPr="00B870C2">
              <w:rPr>
                <w:sz w:val="22"/>
                <w:szCs w:val="22"/>
              </w:rPr>
              <w:t>4.</w:t>
            </w:r>
            <w:r w:rsidR="00B870C2">
              <w:rPr>
                <w:rFonts w:hint="eastAsia"/>
                <w:sz w:val="22"/>
                <w:szCs w:val="22"/>
              </w:rPr>
              <w:tab/>
            </w:r>
            <w:r w:rsidRPr="00B870C2">
              <w:rPr>
                <w:rFonts w:hAnsi="標楷體"/>
                <w:sz w:val="22"/>
                <w:szCs w:val="22"/>
              </w:rPr>
              <w:t>水電費收據。</w:t>
            </w:r>
          </w:p>
          <w:p w:rsidR="008D7110" w:rsidRPr="00B870C2" w:rsidRDefault="008D7110" w:rsidP="00B870C2">
            <w:pPr>
              <w:spacing w:line="280" w:lineRule="exact"/>
              <w:ind w:leftChars="400" w:left="1180" w:hangingChars="100" w:hanging="220"/>
              <w:rPr>
                <w:sz w:val="22"/>
                <w:szCs w:val="22"/>
              </w:rPr>
            </w:pPr>
            <w:r w:rsidRPr="00B870C2">
              <w:rPr>
                <w:sz w:val="22"/>
                <w:szCs w:val="22"/>
              </w:rPr>
              <w:t>5.</w:t>
            </w:r>
            <w:r w:rsidR="00B870C2">
              <w:rPr>
                <w:rFonts w:hint="eastAsia"/>
                <w:sz w:val="22"/>
                <w:szCs w:val="22"/>
              </w:rPr>
              <w:tab/>
            </w:r>
            <w:r w:rsidRPr="00B870C2">
              <w:rPr>
                <w:rFonts w:hAnsi="標楷體"/>
                <w:sz w:val="22"/>
                <w:szCs w:val="22"/>
              </w:rPr>
              <w:t>電力、自來水公司裝設水電之證明。</w:t>
            </w:r>
          </w:p>
          <w:p w:rsidR="008D7110" w:rsidRPr="00B870C2" w:rsidRDefault="008D7110" w:rsidP="00B870C2">
            <w:pPr>
              <w:spacing w:line="280" w:lineRule="exact"/>
              <w:ind w:leftChars="400" w:left="1180" w:hangingChars="100" w:hanging="220"/>
              <w:rPr>
                <w:sz w:val="22"/>
                <w:szCs w:val="22"/>
              </w:rPr>
            </w:pPr>
            <w:r w:rsidRPr="00B870C2">
              <w:rPr>
                <w:sz w:val="22"/>
                <w:szCs w:val="22"/>
              </w:rPr>
              <w:t>6.</w:t>
            </w:r>
            <w:r w:rsidR="00B870C2">
              <w:rPr>
                <w:rFonts w:hint="eastAsia"/>
                <w:sz w:val="22"/>
                <w:szCs w:val="22"/>
              </w:rPr>
              <w:tab/>
            </w:r>
            <w:r w:rsidRPr="00B870C2">
              <w:rPr>
                <w:rFonts w:hAnsi="標楷體"/>
                <w:sz w:val="22"/>
                <w:szCs w:val="22"/>
              </w:rPr>
              <w:t>鄉市公所出具證明。</w:t>
            </w:r>
          </w:p>
          <w:p w:rsidR="008D7110" w:rsidRPr="00B870C2" w:rsidRDefault="008D7110" w:rsidP="00B870C2">
            <w:pPr>
              <w:spacing w:line="280" w:lineRule="exact"/>
              <w:ind w:leftChars="200" w:left="1030" w:hangingChars="250" w:hanging="550"/>
              <w:rPr>
                <w:sz w:val="22"/>
                <w:szCs w:val="22"/>
              </w:rPr>
            </w:pPr>
            <w:r w:rsidRPr="00B870C2">
              <w:rPr>
                <w:sz w:val="22"/>
                <w:szCs w:val="22"/>
              </w:rPr>
              <w:t>(</w:t>
            </w:r>
            <w:r w:rsidRPr="00B870C2">
              <w:rPr>
                <w:rFonts w:hAnsi="標楷體"/>
                <w:sz w:val="22"/>
                <w:szCs w:val="22"/>
              </w:rPr>
              <w:t>六</w:t>
            </w:r>
            <w:r w:rsidRPr="00B870C2">
              <w:rPr>
                <w:sz w:val="22"/>
                <w:szCs w:val="22"/>
              </w:rPr>
              <w:t>)</w:t>
            </w:r>
            <w:r w:rsidR="00B870C2">
              <w:rPr>
                <w:rFonts w:hint="eastAsia"/>
                <w:sz w:val="22"/>
                <w:szCs w:val="22"/>
              </w:rPr>
              <w:tab/>
            </w:r>
            <w:r w:rsidRPr="00B870C2">
              <w:rPr>
                <w:rFonts w:hAnsi="標楷體"/>
                <w:sz w:val="22"/>
                <w:szCs w:val="22"/>
              </w:rPr>
              <w:t>地上房屋產權證明文件一份，</w:t>
            </w:r>
            <w:proofErr w:type="gramStart"/>
            <w:r w:rsidRPr="00B870C2">
              <w:rPr>
                <w:rFonts w:hAnsi="標楷體"/>
                <w:sz w:val="22"/>
                <w:szCs w:val="22"/>
              </w:rPr>
              <w:t>下列任檢送</w:t>
            </w:r>
            <w:proofErr w:type="gramEnd"/>
            <w:r w:rsidRPr="00B870C2">
              <w:rPr>
                <w:rFonts w:hAnsi="標楷體"/>
                <w:sz w:val="22"/>
                <w:szCs w:val="22"/>
              </w:rPr>
              <w:t>一種。</w:t>
            </w:r>
          </w:p>
          <w:p w:rsidR="008D7110" w:rsidRPr="00B870C2" w:rsidRDefault="008D7110" w:rsidP="00B870C2">
            <w:pPr>
              <w:spacing w:line="280" w:lineRule="exact"/>
              <w:ind w:leftChars="400" w:left="1180" w:hangingChars="100" w:hanging="220"/>
              <w:rPr>
                <w:sz w:val="22"/>
                <w:szCs w:val="22"/>
              </w:rPr>
            </w:pPr>
            <w:r w:rsidRPr="00B870C2">
              <w:rPr>
                <w:sz w:val="22"/>
                <w:szCs w:val="22"/>
              </w:rPr>
              <w:t>1.</w:t>
            </w:r>
            <w:r w:rsidR="00B870C2">
              <w:rPr>
                <w:rFonts w:hint="eastAsia"/>
                <w:sz w:val="22"/>
                <w:szCs w:val="22"/>
              </w:rPr>
              <w:tab/>
            </w:r>
            <w:r w:rsidRPr="00B870C2">
              <w:rPr>
                <w:rFonts w:hAnsi="標楷體"/>
                <w:sz w:val="22"/>
                <w:szCs w:val="22"/>
              </w:rPr>
              <w:t>建築改良物所有權狀。</w:t>
            </w:r>
          </w:p>
          <w:p w:rsidR="008D7110" w:rsidRPr="00B870C2" w:rsidRDefault="008D7110" w:rsidP="00B870C2">
            <w:pPr>
              <w:spacing w:line="280" w:lineRule="exact"/>
              <w:ind w:leftChars="400" w:left="1180" w:hangingChars="100" w:hanging="220"/>
              <w:rPr>
                <w:sz w:val="22"/>
                <w:szCs w:val="22"/>
              </w:rPr>
            </w:pPr>
            <w:r w:rsidRPr="00B870C2">
              <w:rPr>
                <w:sz w:val="22"/>
                <w:szCs w:val="22"/>
              </w:rPr>
              <w:t>2.</w:t>
            </w:r>
            <w:r w:rsidR="00B870C2">
              <w:rPr>
                <w:rFonts w:hint="eastAsia"/>
                <w:sz w:val="22"/>
                <w:szCs w:val="22"/>
              </w:rPr>
              <w:tab/>
            </w:r>
            <w:r w:rsidRPr="00B870C2">
              <w:rPr>
                <w:rFonts w:hAnsi="標楷體"/>
                <w:sz w:val="22"/>
                <w:szCs w:val="22"/>
              </w:rPr>
              <w:t>房屋稅籍證明，</w:t>
            </w:r>
            <w:proofErr w:type="gramStart"/>
            <w:r w:rsidRPr="00B870C2">
              <w:rPr>
                <w:rFonts w:hAnsi="標楷體"/>
                <w:sz w:val="22"/>
                <w:szCs w:val="22"/>
              </w:rPr>
              <w:t>加附切結</w:t>
            </w:r>
            <w:proofErr w:type="gramEnd"/>
            <w:r w:rsidRPr="00B870C2">
              <w:rPr>
                <w:rFonts w:hAnsi="標楷體"/>
                <w:sz w:val="22"/>
                <w:szCs w:val="22"/>
              </w:rPr>
              <w:t>書</w:t>
            </w:r>
            <w:r w:rsidRPr="00B870C2">
              <w:rPr>
                <w:sz w:val="22"/>
                <w:szCs w:val="22"/>
              </w:rPr>
              <w:t>(</w:t>
            </w:r>
            <w:r w:rsidRPr="00B870C2">
              <w:rPr>
                <w:rFonts w:hAnsi="標楷體"/>
                <w:sz w:val="22"/>
                <w:szCs w:val="22"/>
              </w:rPr>
              <w:t>格式如附件二</w:t>
            </w:r>
            <w:r w:rsidRPr="00B870C2">
              <w:rPr>
                <w:sz w:val="22"/>
                <w:szCs w:val="22"/>
              </w:rPr>
              <w:t>)</w:t>
            </w:r>
            <w:r w:rsidRPr="00B870C2">
              <w:rPr>
                <w:rFonts w:hAnsi="標楷體"/>
                <w:sz w:val="22"/>
                <w:szCs w:val="22"/>
              </w:rPr>
              <w:t>。</w:t>
            </w:r>
          </w:p>
          <w:p w:rsidR="008D7110" w:rsidRPr="00B870C2" w:rsidRDefault="008D7110" w:rsidP="00B870C2">
            <w:pPr>
              <w:spacing w:line="280" w:lineRule="exact"/>
              <w:ind w:leftChars="400" w:left="1180" w:hangingChars="100" w:hanging="220"/>
              <w:rPr>
                <w:sz w:val="22"/>
                <w:szCs w:val="22"/>
              </w:rPr>
            </w:pPr>
            <w:r w:rsidRPr="00B870C2">
              <w:rPr>
                <w:sz w:val="22"/>
                <w:szCs w:val="22"/>
              </w:rPr>
              <w:t>3.</w:t>
            </w:r>
            <w:r w:rsidR="00B870C2">
              <w:rPr>
                <w:rFonts w:hint="eastAsia"/>
                <w:sz w:val="22"/>
                <w:szCs w:val="22"/>
              </w:rPr>
              <w:tab/>
            </w:r>
            <w:r w:rsidRPr="00B870C2">
              <w:rPr>
                <w:rFonts w:hAnsi="標楷體"/>
                <w:sz w:val="22"/>
                <w:szCs w:val="22"/>
              </w:rPr>
              <w:t>建物登記謄本。</w:t>
            </w:r>
          </w:p>
          <w:p w:rsidR="008D7110" w:rsidRPr="00B870C2" w:rsidRDefault="008D7110" w:rsidP="00B870C2">
            <w:pPr>
              <w:spacing w:line="280" w:lineRule="exact"/>
              <w:ind w:leftChars="400" w:left="1180" w:hangingChars="100" w:hanging="220"/>
              <w:rPr>
                <w:sz w:val="22"/>
                <w:szCs w:val="22"/>
              </w:rPr>
            </w:pPr>
            <w:r w:rsidRPr="00B870C2">
              <w:rPr>
                <w:sz w:val="22"/>
                <w:szCs w:val="22"/>
              </w:rPr>
              <w:t>4.</w:t>
            </w:r>
            <w:r w:rsidR="00B870C2">
              <w:rPr>
                <w:rFonts w:hint="eastAsia"/>
                <w:sz w:val="22"/>
                <w:szCs w:val="22"/>
              </w:rPr>
              <w:tab/>
            </w:r>
            <w:r w:rsidRPr="00B870C2">
              <w:rPr>
                <w:rFonts w:hAnsi="標楷體"/>
                <w:sz w:val="22"/>
                <w:szCs w:val="22"/>
              </w:rPr>
              <w:t>法院公證買賣契約。</w:t>
            </w:r>
          </w:p>
          <w:p w:rsidR="008D7110" w:rsidRPr="00B870C2" w:rsidRDefault="008D7110" w:rsidP="00B870C2">
            <w:pPr>
              <w:spacing w:line="280" w:lineRule="exact"/>
              <w:ind w:leftChars="400" w:left="1180" w:hangingChars="100" w:hanging="220"/>
              <w:rPr>
                <w:sz w:val="22"/>
                <w:szCs w:val="22"/>
              </w:rPr>
            </w:pPr>
            <w:r w:rsidRPr="00B870C2">
              <w:rPr>
                <w:sz w:val="22"/>
                <w:szCs w:val="22"/>
              </w:rPr>
              <w:t>5.</w:t>
            </w:r>
            <w:r w:rsidRPr="00B870C2">
              <w:rPr>
                <w:rFonts w:hAnsi="標楷體"/>
                <w:sz w:val="22"/>
                <w:szCs w:val="22"/>
              </w:rPr>
              <w:t>法院認證書。</w:t>
            </w:r>
          </w:p>
        </w:tc>
        <w:tc>
          <w:tcPr>
            <w:tcW w:w="1716"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四、原無租賃關係者，申請承租時，應檢具下列文件向本府申請承租：</w:t>
            </w:r>
          </w:p>
          <w:p w:rsidR="008D7110" w:rsidRPr="00B870C2" w:rsidRDefault="008D7110" w:rsidP="00B870C2">
            <w:pPr>
              <w:spacing w:line="280" w:lineRule="exact"/>
              <w:ind w:leftChars="200" w:left="1030" w:hangingChars="250" w:hanging="55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申請書</w:t>
            </w:r>
            <w:r w:rsidRPr="00B870C2">
              <w:rPr>
                <w:sz w:val="22"/>
                <w:szCs w:val="22"/>
              </w:rPr>
              <w:t>(</w:t>
            </w:r>
            <w:r w:rsidRPr="00B870C2">
              <w:rPr>
                <w:rFonts w:hAnsi="標楷體"/>
                <w:sz w:val="22"/>
                <w:szCs w:val="22"/>
              </w:rPr>
              <w:t>格式如附件一</w:t>
            </w:r>
            <w:r w:rsidRPr="00B870C2">
              <w:rPr>
                <w:sz w:val="22"/>
                <w:szCs w:val="22"/>
              </w:rPr>
              <w:t>)</w:t>
            </w:r>
          </w:p>
          <w:p w:rsidR="008D7110" w:rsidRPr="00B870C2" w:rsidRDefault="008D7110" w:rsidP="00B870C2">
            <w:pPr>
              <w:spacing w:line="280" w:lineRule="exact"/>
              <w:ind w:leftChars="200" w:left="1030" w:hangingChars="250" w:hanging="55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申請人身分證明文件</w:t>
            </w:r>
          </w:p>
          <w:p w:rsidR="008D7110" w:rsidRPr="00B870C2" w:rsidRDefault="008D7110" w:rsidP="00B870C2">
            <w:pPr>
              <w:spacing w:line="280" w:lineRule="exact"/>
              <w:ind w:leftChars="200" w:left="1030" w:hangingChars="250" w:hanging="550"/>
              <w:rPr>
                <w:sz w:val="22"/>
                <w:szCs w:val="22"/>
              </w:rPr>
            </w:pPr>
            <w:r w:rsidRPr="00B870C2">
              <w:rPr>
                <w:sz w:val="22"/>
                <w:szCs w:val="22"/>
              </w:rPr>
              <w:t>(</w:t>
            </w:r>
            <w:r w:rsidRPr="00B870C2">
              <w:rPr>
                <w:rFonts w:hAnsi="標楷體"/>
                <w:sz w:val="22"/>
                <w:szCs w:val="22"/>
              </w:rPr>
              <w:t>三</w:t>
            </w:r>
            <w:r w:rsidRPr="00B870C2">
              <w:rPr>
                <w:sz w:val="22"/>
                <w:szCs w:val="22"/>
              </w:rPr>
              <w:t>)</w:t>
            </w:r>
            <w:r w:rsidR="00B870C2">
              <w:rPr>
                <w:rFonts w:hint="eastAsia"/>
                <w:sz w:val="22"/>
                <w:szCs w:val="22"/>
              </w:rPr>
              <w:tab/>
            </w:r>
            <w:r w:rsidRPr="00B870C2">
              <w:rPr>
                <w:rFonts w:hAnsi="標楷體"/>
                <w:sz w:val="22"/>
                <w:szCs w:val="22"/>
              </w:rPr>
              <w:t>登記</w:t>
            </w:r>
            <w:r w:rsidRPr="00B870C2">
              <w:rPr>
                <w:rFonts w:hAnsi="標楷體"/>
                <w:b/>
                <w:sz w:val="22"/>
                <w:szCs w:val="22"/>
                <w:u w:val="single"/>
              </w:rPr>
              <w:t>簿</w:t>
            </w:r>
            <w:r w:rsidRPr="00B870C2">
              <w:rPr>
                <w:rFonts w:hAnsi="標楷體"/>
                <w:sz w:val="22"/>
                <w:szCs w:val="22"/>
              </w:rPr>
              <w:t>謄本</w:t>
            </w:r>
          </w:p>
          <w:p w:rsidR="008D7110" w:rsidRPr="00B870C2" w:rsidRDefault="008D7110" w:rsidP="00B870C2">
            <w:pPr>
              <w:spacing w:line="280" w:lineRule="exact"/>
              <w:ind w:leftChars="200" w:left="1030" w:hangingChars="250" w:hanging="550"/>
              <w:rPr>
                <w:sz w:val="22"/>
                <w:szCs w:val="22"/>
              </w:rPr>
            </w:pPr>
            <w:r w:rsidRPr="00B870C2">
              <w:rPr>
                <w:sz w:val="22"/>
                <w:szCs w:val="22"/>
              </w:rPr>
              <w:t>(</w:t>
            </w:r>
            <w:r w:rsidRPr="00B870C2">
              <w:rPr>
                <w:rFonts w:hAnsi="標楷體"/>
                <w:sz w:val="22"/>
                <w:szCs w:val="22"/>
              </w:rPr>
              <w:t>四</w:t>
            </w:r>
            <w:r w:rsidRPr="00B870C2">
              <w:rPr>
                <w:sz w:val="22"/>
                <w:szCs w:val="22"/>
              </w:rPr>
              <w:t>)</w:t>
            </w:r>
            <w:r w:rsidR="00B870C2">
              <w:rPr>
                <w:rFonts w:hint="eastAsia"/>
                <w:sz w:val="22"/>
                <w:szCs w:val="22"/>
              </w:rPr>
              <w:tab/>
            </w:r>
            <w:r w:rsidRPr="00B870C2">
              <w:rPr>
                <w:rFonts w:hAnsi="標楷體"/>
                <w:sz w:val="22"/>
                <w:szCs w:val="22"/>
              </w:rPr>
              <w:t>租用位置圖一份</w:t>
            </w:r>
            <w:r w:rsidRPr="00B870C2">
              <w:rPr>
                <w:sz w:val="22"/>
                <w:szCs w:val="22"/>
              </w:rPr>
              <w:t>(</w:t>
            </w:r>
            <w:r w:rsidRPr="00B870C2">
              <w:rPr>
                <w:rFonts w:hAnsi="標楷體"/>
                <w:sz w:val="22"/>
                <w:szCs w:val="22"/>
              </w:rPr>
              <w:t>檢附地政機關實測建物位置圖並著色標明</w:t>
            </w:r>
            <w:r w:rsidRPr="00B870C2">
              <w:rPr>
                <w:sz w:val="22"/>
                <w:szCs w:val="22"/>
              </w:rPr>
              <w:t>)</w:t>
            </w:r>
          </w:p>
          <w:p w:rsidR="008D7110" w:rsidRPr="00B870C2" w:rsidRDefault="008D7110" w:rsidP="00B870C2">
            <w:pPr>
              <w:spacing w:line="280" w:lineRule="exact"/>
              <w:ind w:leftChars="200" w:left="1030" w:hangingChars="250" w:hanging="550"/>
              <w:rPr>
                <w:sz w:val="22"/>
                <w:szCs w:val="22"/>
              </w:rPr>
            </w:pPr>
            <w:r w:rsidRPr="00B870C2">
              <w:rPr>
                <w:sz w:val="22"/>
                <w:szCs w:val="22"/>
              </w:rPr>
              <w:t>(</w:t>
            </w:r>
            <w:r w:rsidRPr="00B870C2">
              <w:rPr>
                <w:rFonts w:hAnsi="標楷體"/>
                <w:sz w:val="22"/>
                <w:szCs w:val="22"/>
              </w:rPr>
              <w:t>五</w:t>
            </w:r>
            <w:r w:rsidRPr="00B870C2">
              <w:rPr>
                <w:sz w:val="22"/>
                <w:szCs w:val="22"/>
              </w:rPr>
              <w:t>)</w:t>
            </w:r>
            <w:r w:rsidR="00B870C2">
              <w:rPr>
                <w:rFonts w:hint="eastAsia"/>
                <w:sz w:val="22"/>
                <w:szCs w:val="22"/>
              </w:rPr>
              <w:tab/>
            </w:r>
            <w:r w:rsidRPr="00B870C2">
              <w:rPr>
                <w:rFonts w:hAnsi="標楷體"/>
                <w:sz w:val="22"/>
                <w:szCs w:val="22"/>
              </w:rPr>
              <w:t>八十二年七月二十一日以前占用證明文件，</w:t>
            </w:r>
            <w:proofErr w:type="gramStart"/>
            <w:r w:rsidRPr="00B870C2">
              <w:rPr>
                <w:rFonts w:hAnsi="標楷體"/>
                <w:sz w:val="22"/>
                <w:szCs w:val="22"/>
              </w:rPr>
              <w:t>下列</w:t>
            </w:r>
            <w:r w:rsidRPr="00B870C2">
              <w:rPr>
                <w:rFonts w:hAnsi="標楷體"/>
                <w:sz w:val="22"/>
                <w:szCs w:val="22"/>
              </w:rPr>
              <w:lastRenderedPageBreak/>
              <w:t>任檢送</w:t>
            </w:r>
            <w:proofErr w:type="gramEnd"/>
            <w:r w:rsidRPr="00B870C2">
              <w:rPr>
                <w:rFonts w:hAnsi="標楷體"/>
                <w:sz w:val="22"/>
                <w:szCs w:val="22"/>
              </w:rPr>
              <w:t>一種：</w:t>
            </w:r>
          </w:p>
          <w:p w:rsidR="008D7110" w:rsidRPr="00B870C2" w:rsidRDefault="008D7110" w:rsidP="00B870C2">
            <w:pPr>
              <w:spacing w:line="280" w:lineRule="exact"/>
              <w:ind w:leftChars="400" w:left="1180" w:hangingChars="100" w:hanging="220"/>
              <w:rPr>
                <w:sz w:val="22"/>
                <w:szCs w:val="22"/>
              </w:rPr>
            </w:pPr>
            <w:r w:rsidRPr="00B870C2">
              <w:rPr>
                <w:sz w:val="22"/>
                <w:szCs w:val="22"/>
              </w:rPr>
              <w:t>1.</w:t>
            </w:r>
            <w:r w:rsidR="00B870C2">
              <w:rPr>
                <w:rFonts w:hint="eastAsia"/>
                <w:sz w:val="22"/>
                <w:szCs w:val="22"/>
              </w:rPr>
              <w:tab/>
            </w:r>
            <w:r w:rsidRPr="00B870C2">
              <w:rPr>
                <w:rFonts w:hAnsi="標楷體"/>
                <w:sz w:val="22"/>
                <w:szCs w:val="22"/>
              </w:rPr>
              <w:t>該地上房屋設定住所之戶籍資料。</w:t>
            </w:r>
          </w:p>
          <w:p w:rsidR="008D7110" w:rsidRPr="00B870C2" w:rsidRDefault="008D7110" w:rsidP="00B870C2">
            <w:pPr>
              <w:spacing w:line="280" w:lineRule="exact"/>
              <w:ind w:leftChars="400" w:left="1180" w:hangingChars="100" w:hanging="220"/>
              <w:rPr>
                <w:sz w:val="22"/>
                <w:szCs w:val="22"/>
              </w:rPr>
            </w:pPr>
            <w:r w:rsidRPr="00B870C2">
              <w:rPr>
                <w:sz w:val="22"/>
                <w:szCs w:val="22"/>
              </w:rPr>
              <w:t>2.</w:t>
            </w:r>
            <w:r w:rsidR="00B870C2">
              <w:rPr>
                <w:rFonts w:hint="eastAsia"/>
                <w:sz w:val="22"/>
                <w:szCs w:val="22"/>
              </w:rPr>
              <w:tab/>
            </w:r>
            <w:r w:rsidRPr="00B870C2">
              <w:rPr>
                <w:rFonts w:hAnsi="標楷體"/>
                <w:sz w:val="22"/>
                <w:szCs w:val="22"/>
              </w:rPr>
              <w:t>門牌編定證明。</w:t>
            </w:r>
          </w:p>
          <w:p w:rsidR="008D7110" w:rsidRPr="00B870C2" w:rsidRDefault="008D7110" w:rsidP="00B870C2">
            <w:pPr>
              <w:spacing w:line="280" w:lineRule="exact"/>
              <w:ind w:leftChars="400" w:left="1180" w:hangingChars="100" w:hanging="220"/>
              <w:rPr>
                <w:sz w:val="22"/>
                <w:szCs w:val="22"/>
              </w:rPr>
            </w:pPr>
            <w:r w:rsidRPr="00B870C2">
              <w:rPr>
                <w:sz w:val="22"/>
                <w:szCs w:val="22"/>
              </w:rPr>
              <w:t>3.</w:t>
            </w:r>
            <w:r w:rsidR="00B870C2">
              <w:rPr>
                <w:rFonts w:hint="eastAsia"/>
                <w:sz w:val="22"/>
                <w:szCs w:val="22"/>
              </w:rPr>
              <w:tab/>
            </w:r>
            <w:r w:rsidRPr="00B870C2">
              <w:rPr>
                <w:rFonts w:hAnsi="標楷體"/>
                <w:sz w:val="22"/>
                <w:szCs w:val="22"/>
              </w:rPr>
              <w:t>房屋稅收據。</w:t>
            </w:r>
          </w:p>
          <w:p w:rsidR="008D7110" w:rsidRPr="00B870C2" w:rsidRDefault="008D7110" w:rsidP="00B870C2">
            <w:pPr>
              <w:spacing w:line="280" w:lineRule="exact"/>
              <w:ind w:leftChars="400" w:left="1180" w:hangingChars="100" w:hanging="220"/>
              <w:rPr>
                <w:sz w:val="22"/>
                <w:szCs w:val="22"/>
              </w:rPr>
            </w:pPr>
            <w:r w:rsidRPr="00B870C2">
              <w:rPr>
                <w:sz w:val="22"/>
                <w:szCs w:val="22"/>
              </w:rPr>
              <w:t>4.</w:t>
            </w:r>
            <w:r w:rsidR="00B870C2">
              <w:rPr>
                <w:rFonts w:hint="eastAsia"/>
                <w:sz w:val="22"/>
                <w:szCs w:val="22"/>
              </w:rPr>
              <w:tab/>
            </w:r>
            <w:r w:rsidRPr="00B870C2">
              <w:rPr>
                <w:rFonts w:hAnsi="標楷體"/>
                <w:sz w:val="22"/>
                <w:szCs w:val="22"/>
              </w:rPr>
              <w:t>水電費收據。</w:t>
            </w:r>
          </w:p>
          <w:p w:rsidR="008D7110" w:rsidRPr="00B870C2" w:rsidRDefault="008D7110" w:rsidP="00B870C2">
            <w:pPr>
              <w:spacing w:line="280" w:lineRule="exact"/>
              <w:ind w:leftChars="400" w:left="1180" w:hangingChars="100" w:hanging="220"/>
              <w:rPr>
                <w:sz w:val="22"/>
                <w:szCs w:val="22"/>
              </w:rPr>
            </w:pPr>
            <w:r w:rsidRPr="00B870C2">
              <w:rPr>
                <w:sz w:val="22"/>
                <w:szCs w:val="22"/>
              </w:rPr>
              <w:t>5.</w:t>
            </w:r>
            <w:r w:rsidR="00B870C2">
              <w:rPr>
                <w:rFonts w:hint="eastAsia"/>
                <w:sz w:val="22"/>
                <w:szCs w:val="22"/>
              </w:rPr>
              <w:tab/>
            </w:r>
            <w:r w:rsidRPr="00B870C2">
              <w:rPr>
                <w:rFonts w:hAnsi="標楷體"/>
                <w:sz w:val="22"/>
                <w:szCs w:val="22"/>
              </w:rPr>
              <w:t>電力、自來水公司裝設水電之證明。</w:t>
            </w:r>
          </w:p>
          <w:p w:rsidR="008D7110" w:rsidRPr="00B870C2" w:rsidRDefault="008D7110" w:rsidP="00B870C2">
            <w:pPr>
              <w:spacing w:line="280" w:lineRule="exact"/>
              <w:ind w:leftChars="400" w:left="1180" w:hangingChars="100" w:hanging="220"/>
              <w:rPr>
                <w:sz w:val="22"/>
                <w:szCs w:val="22"/>
              </w:rPr>
            </w:pPr>
            <w:r w:rsidRPr="00B870C2">
              <w:rPr>
                <w:sz w:val="22"/>
                <w:szCs w:val="22"/>
              </w:rPr>
              <w:t>6.</w:t>
            </w:r>
            <w:r w:rsidR="00B870C2">
              <w:rPr>
                <w:rFonts w:hint="eastAsia"/>
                <w:sz w:val="22"/>
                <w:szCs w:val="22"/>
              </w:rPr>
              <w:tab/>
            </w:r>
            <w:r w:rsidRPr="00B870C2">
              <w:rPr>
                <w:rFonts w:hAnsi="標楷體"/>
                <w:sz w:val="22"/>
                <w:szCs w:val="22"/>
              </w:rPr>
              <w:t>鄉市公所出具證明。</w:t>
            </w:r>
          </w:p>
          <w:p w:rsidR="008D7110" w:rsidRPr="00B870C2" w:rsidRDefault="008D7110" w:rsidP="00B870C2">
            <w:pPr>
              <w:spacing w:line="280" w:lineRule="exact"/>
              <w:ind w:leftChars="200" w:left="1030" w:hangingChars="250" w:hanging="550"/>
              <w:rPr>
                <w:sz w:val="22"/>
                <w:szCs w:val="22"/>
              </w:rPr>
            </w:pPr>
            <w:r w:rsidRPr="00B870C2">
              <w:rPr>
                <w:sz w:val="22"/>
                <w:szCs w:val="22"/>
              </w:rPr>
              <w:t>(</w:t>
            </w:r>
            <w:r w:rsidRPr="00B870C2">
              <w:rPr>
                <w:rFonts w:hAnsi="標楷體"/>
                <w:sz w:val="22"/>
                <w:szCs w:val="22"/>
              </w:rPr>
              <w:t>六</w:t>
            </w:r>
            <w:r w:rsidRPr="00B870C2">
              <w:rPr>
                <w:sz w:val="22"/>
                <w:szCs w:val="22"/>
              </w:rPr>
              <w:t>)</w:t>
            </w:r>
            <w:r w:rsidR="00B870C2">
              <w:rPr>
                <w:rFonts w:hint="eastAsia"/>
                <w:sz w:val="22"/>
                <w:szCs w:val="22"/>
              </w:rPr>
              <w:tab/>
            </w:r>
            <w:r w:rsidRPr="00B870C2">
              <w:rPr>
                <w:rFonts w:hAnsi="標楷體"/>
                <w:sz w:val="22"/>
                <w:szCs w:val="22"/>
              </w:rPr>
              <w:t>地上房屋產權證明文件一份，</w:t>
            </w:r>
            <w:proofErr w:type="gramStart"/>
            <w:r w:rsidRPr="00B870C2">
              <w:rPr>
                <w:rFonts w:hAnsi="標楷體"/>
                <w:sz w:val="22"/>
                <w:szCs w:val="22"/>
              </w:rPr>
              <w:t>下列任檢送</w:t>
            </w:r>
            <w:proofErr w:type="gramEnd"/>
            <w:r w:rsidRPr="00B870C2">
              <w:rPr>
                <w:rFonts w:hAnsi="標楷體"/>
                <w:sz w:val="22"/>
                <w:szCs w:val="22"/>
              </w:rPr>
              <w:t>一種。</w:t>
            </w:r>
          </w:p>
          <w:p w:rsidR="008D7110" w:rsidRPr="00B870C2" w:rsidRDefault="008D7110" w:rsidP="00B870C2">
            <w:pPr>
              <w:spacing w:line="280" w:lineRule="exact"/>
              <w:ind w:leftChars="400" w:left="1180" w:hangingChars="100" w:hanging="220"/>
              <w:rPr>
                <w:sz w:val="22"/>
                <w:szCs w:val="22"/>
              </w:rPr>
            </w:pPr>
            <w:r w:rsidRPr="00B870C2">
              <w:rPr>
                <w:sz w:val="22"/>
                <w:szCs w:val="22"/>
              </w:rPr>
              <w:t>1.</w:t>
            </w:r>
            <w:r w:rsidR="00B870C2">
              <w:rPr>
                <w:rFonts w:hint="eastAsia"/>
                <w:sz w:val="22"/>
                <w:szCs w:val="22"/>
              </w:rPr>
              <w:tab/>
            </w:r>
            <w:r w:rsidRPr="00B870C2">
              <w:rPr>
                <w:rFonts w:hAnsi="標楷體"/>
                <w:sz w:val="22"/>
                <w:szCs w:val="22"/>
              </w:rPr>
              <w:t>建築改良物所有權狀。</w:t>
            </w:r>
          </w:p>
          <w:p w:rsidR="008D7110" w:rsidRPr="00B870C2" w:rsidRDefault="008D7110" w:rsidP="00B870C2">
            <w:pPr>
              <w:spacing w:line="280" w:lineRule="exact"/>
              <w:ind w:leftChars="400" w:left="1180" w:hangingChars="100" w:hanging="220"/>
              <w:rPr>
                <w:sz w:val="22"/>
                <w:szCs w:val="22"/>
              </w:rPr>
            </w:pPr>
            <w:r w:rsidRPr="00B870C2">
              <w:rPr>
                <w:sz w:val="22"/>
                <w:szCs w:val="22"/>
              </w:rPr>
              <w:t>2.</w:t>
            </w:r>
            <w:r w:rsidR="00B870C2">
              <w:rPr>
                <w:rFonts w:hint="eastAsia"/>
                <w:sz w:val="22"/>
                <w:szCs w:val="22"/>
              </w:rPr>
              <w:tab/>
            </w:r>
            <w:r w:rsidRPr="00B870C2">
              <w:rPr>
                <w:rFonts w:hAnsi="標楷體"/>
                <w:sz w:val="22"/>
                <w:szCs w:val="22"/>
              </w:rPr>
              <w:t>房屋稅籍證明，</w:t>
            </w:r>
            <w:proofErr w:type="gramStart"/>
            <w:r w:rsidRPr="00B870C2">
              <w:rPr>
                <w:rFonts w:hAnsi="標楷體"/>
                <w:sz w:val="22"/>
                <w:szCs w:val="22"/>
              </w:rPr>
              <w:t>加附切結</w:t>
            </w:r>
            <w:proofErr w:type="gramEnd"/>
            <w:r w:rsidRPr="00B870C2">
              <w:rPr>
                <w:rFonts w:hAnsi="標楷體"/>
                <w:sz w:val="22"/>
                <w:szCs w:val="22"/>
              </w:rPr>
              <w:t>書</w:t>
            </w:r>
            <w:r w:rsidRPr="00B870C2">
              <w:rPr>
                <w:sz w:val="22"/>
                <w:szCs w:val="22"/>
              </w:rPr>
              <w:t>(</w:t>
            </w:r>
            <w:r w:rsidRPr="00B870C2">
              <w:rPr>
                <w:rFonts w:hAnsi="標楷體"/>
                <w:sz w:val="22"/>
                <w:szCs w:val="22"/>
              </w:rPr>
              <w:t>格式如附件二</w:t>
            </w:r>
            <w:r w:rsidRPr="00B870C2">
              <w:rPr>
                <w:sz w:val="22"/>
                <w:szCs w:val="22"/>
              </w:rPr>
              <w:t>)</w:t>
            </w:r>
            <w:r w:rsidRPr="00B870C2">
              <w:rPr>
                <w:rFonts w:hAnsi="標楷體"/>
                <w:sz w:val="22"/>
                <w:szCs w:val="22"/>
              </w:rPr>
              <w:t>。</w:t>
            </w:r>
          </w:p>
          <w:p w:rsidR="008D7110" w:rsidRPr="00B870C2" w:rsidRDefault="008D7110" w:rsidP="00B870C2">
            <w:pPr>
              <w:spacing w:line="280" w:lineRule="exact"/>
              <w:ind w:leftChars="400" w:left="1180" w:hangingChars="100" w:hanging="220"/>
              <w:rPr>
                <w:sz w:val="22"/>
                <w:szCs w:val="22"/>
              </w:rPr>
            </w:pPr>
            <w:r w:rsidRPr="00B870C2">
              <w:rPr>
                <w:sz w:val="22"/>
                <w:szCs w:val="22"/>
              </w:rPr>
              <w:t>3.</w:t>
            </w:r>
            <w:r w:rsidR="00B870C2">
              <w:rPr>
                <w:rFonts w:hint="eastAsia"/>
                <w:sz w:val="22"/>
                <w:szCs w:val="22"/>
              </w:rPr>
              <w:tab/>
            </w:r>
            <w:r w:rsidRPr="00B870C2">
              <w:rPr>
                <w:rFonts w:hAnsi="標楷體"/>
                <w:sz w:val="22"/>
                <w:szCs w:val="22"/>
              </w:rPr>
              <w:t>建物登記</w:t>
            </w:r>
            <w:r w:rsidRPr="00B870C2">
              <w:rPr>
                <w:rFonts w:hAnsi="標楷體"/>
                <w:b/>
                <w:sz w:val="22"/>
                <w:szCs w:val="22"/>
                <w:u w:val="single"/>
              </w:rPr>
              <w:t>簿</w:t>
            </w:r>
            <w:r w:rsidRPr="00B870C2">
              <w:rPr>
                <w:rFonts w:hAnsi="標楷體"/>
                <w:sz w:val="22"/>
                <w:szCs w:val="22"/>
              </w:rPr>
              <w:t>謄本。</w:t>
            </w:r>
          </w:p>
          <w:p w:rsidR="008D7110" w:rsidRPr="00B870C2" w:rsidRDefault="008D7110" w:rsidP="00B870C2">
            <w:pPr>
              <w:spacing w:line="280" w:lineRule="exact"/>
              <w:ind w:leftChars="400" w:left="1180" w:hangingChars="100" w:hanging="220"/>
              <w:rPr>
                <w:sz w:val="22"/>
                <w:szCs w:val="22"/>
              </w:rPr>
            </w:pPr>
            <w:r w:rsidRPr="00B870C2">
              <w:rPr>
                <w:sz w:val="22"/>
                <w:szCs w:val="22"/>
              </w:rPr>
              <w:t>4.</w:t>
            </w:r>
            <w:r w:rsidRPr="00B870C2">
              <w:rPr>
                <w:rFonts w:hAnsi="標楷體"/>
                <w:sz w:val="22"/>
                <w:szCs w:val="22"/>
              </w:rPr>
              <w:t>法院公證買賣契約。</w:t>
            </w:r>
          </w:p>
          <w:p w:rsidR="008D7110" w:rsidRPr="00B870C2" w:rsidRDefault="008D7110" w:rsidP="00B870C2">
            <w:pPr>
              <w:spacing w:line="280" w:lineRule="exact"/>
              <w:ind w:leftChars="400" w:left="1180" w:hangingChars="100" w:hanging="220"/>
              <w:rPr>
                <w:sz w:val="22"/>
                <w:szCs w:val="22"/>
              </w:rPr>
            </w:pPr>
            <w:r w:rsidRPr="00B870C2">
              <w:rPr>
                <w:sz w:val="22"/>
                <w:szCs w:val="22"/>
              </w:rPr>
              <w:t>5.</w:t>
            </w:r>
            <w:r w:rsidRPr="00B870C2">
              <w:rPr>
                <w:rFonts w:hAnsi="標楷體"/>
                <w:sz w:val="22"/>
                <w:szCs w:val="22"/>
              </w:rPr>
              <w:t>法院認證書。</w:t>
            </w:r>
          </w:p>
        </w:tc>
        <w:tc>
          <w:tcPr>
            <w:tcW w:w="1570" w:type="pct"/>
            <w:shd w:val="clear" w:color="auto" w:fill="auto"/>
          </w:tcPr>
          <w:p w:rsidR="008D7110" w:rsidRPr="00B870C2" w:rsidRDefault="008D7110" w:rsidP="00B870C2">
            <w:pPr>
              <w:spacing w:line="280" w:lineRule="exact"/>
              <w:rPr>
                <w:sz w:val="22"/>
                <w:szCs w:val="22"/>
              </w:rPr>
            </w:pPr>
            <w:r w:rsidRPr="00B870C2">
              <w:rPr>
                <w:rFonts w:hAnsi="標楷體"/>
                <w:sz w:val="22"/>
                <w:szCs w:val="22"/>
              </w:rPr>
              <w:lastRenderedPageBreak/>
              <w:t>因應土地、建物登記資料電子化，將本點第三款、第六款</w:t>
            </w:r>
            <w:proofErr w:type="gramStart"/>
            <w:r w:rsidRPr="00B870C2">
              <w:rPr>
                <w:rFonts w:hAnsi="標楷體"/>
                <w:sz w:val="22"/>
                <w:szCs w:val="22"/>
              </w:rPr>
              <w:t>第三目原規定</w:t>
            </w:r>
            <w:proofErr w:type="gramEnd"/>
            <w:r w:rsidRPr="00B870C2">
              <w:rPr>
                <w:rFonts w:hAnsi="標楷體"/>
                <w:sz w:val="22"/>
                <w:szCs w:val="22"/>
              </w:rPr>
              <w:t>之「登記簿謄本」、「建物登記簿謄本」修改為</w:t>
            </w:r>
            <w:r w:rsidRPr="00B870C2">
              <w:rPr>
                <w:rFonts w:hAnsi="標楷體"/>
                <w:b/>
                <w:sz w:val="22"/>
                <w:szCs w:val="22"/>
              </w:rPr>
              <w:t>「登記謄本」、「建物登記謄本」</w:t>
            </w:r>
            <w:r w:rsidRPr="00B870C2">
              <w:rPr>
                <w:rFonts w:hAnsi="標楷體"/>
                <w:sz w:val="22"/>
                <w:szCs w:val="22"/>
              </w:rPr>
              <w:t>。</w:t>
            </w:r>
          </w:p>
        </w:tc>
      </w:tr>
      <w:tr w:rsidR="008D7110" w:rsidRPr="00B870C2" w:rsidTr="00B870C2">
        <w:tc>
          <w:tcPr>
            <w:tcW w:w="1715"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十六、本縣</w:t>
            </w:r>
            <w:proofErr w:type="gramStart"/>
            <w:r w:rsidRPr="00B870C2">
              <w:rPr>
                <w:rFonts w:hAnsi="標楷體"/>
                <w:sz w:val="22"/>
                <w:szCs w:val="22"/>
              </w:rPr>
              <w:t>縣</w:t>
            </w:r>
            <w:proofErr w:type="gramEnd"/>
            <w:r w:rsidRPr="00B870C2">
              <w:rPr>
                <w:rFonts w:hAnsi="標楷體"/>
                <w:sz w:val="22"/>
                <w:szCs w:val="22"/>
              </w:rPr>
              <w:t>有基地每年之租金率，不分使用分區，一律</w:t>
            </w:r>
            <w:proofErr w:type="gramStart"/>
            <w:r w:rsidRPr="00B870C2">
              <w:rPr>
                <w:rFonts w:hAnsi="標楷體"/>
                <w:sz w:val="22"/>
                <w:szCs w:val="22"/>
              </w:rPr>
              <w:t>按收租當</w:t>
            </w:r>
            <w:proofErr w:type="gramEnd"/>
            <w:r w:rsidRPr="00B870C2">
              <w:rPr>
                <w:rFonts w:hAnsi="標楷體"/>
                <w:sz w:val="22"/>
                <w:szCs w:val="22"/>
              </w:rPr>
              <w:t>期土地申報地價年息百分之五計收。</w:t>
            </w:r>
          </w:p>
          <w:p w:rsidR="008D7110" w:rsidRPr="00B870C2" w:rsidRDefault="008D7110" w:rsidP="00B870C2">
            <w:pPr>
              <w:spacing w:line="280" w:lineRule="exact"/>
              <w:ind w:leftChars="200" w:left="480"/>
              <w:rPr>
                <w:sz w:val="22"/>
                <w:szCs w:val="22"/>
              </w:rPr>
            </w:pPr>
            <w:r w:rsidRPr="00B870C2">
              <w:rPr>
                <w:rFonts w:hAnsi="標楷體"/>
                <w:b/>
                <w:sz w:val="22"/>
                <w:szCs w:val="22"/>
                <w:u w:val="single"/>
              </w:rPr>
              <w:t>縣有建築改良物每年之租金率，</w:t>
            </w:r>
            <w:proofErr w:type="gramStart"/>
            <w:r w:rsidRPr="00B870C2">
              <w:rPr>
                <w:rFonts w:hAnsi="標楷體"/>
                <w:b/>
                <w:sz w:val="22"/>
                <w:szCs w:val="22"/>
                <w:u w:val="single"/>
              </w:rPr>
              <w:t>按收租當</w:t>
            </w:r>
            <w:proofErr w:type="gramEnd"/>
            <w:r w:rsidRPr="00B870C2">
              <w:rPr>
                <w:rFonts w:hAnsi="標楷體"/>
                <w:b/>
                <w:sz w:val="22"/>
                <w:szCs w:val="22"/>
                <w:u w:val="single"/>
              </w:rPr>
              <w:t>期之房屋課稅現值百分之十計收。</w:t>
            </w:r>
          </w:p>
        </w:tc>
        <w:tc>
          <w:tcPr>
            <w:tcW w:w="1716"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t>十六、本縣</w:t>
            </w:r>
            <w:proofErr w:type="gramStart"/>
            <w:r w:rsidRPr="00B870C2">
              <w:rPr>
                <w:rFonts w:hAnsi="標楷體"/>
                <w:sz w:val="22"/>
                <w:szCs w:val="22"/>
              </w:rPr>
              <w:t>縣</w:t>
            </w:r>
            <w:proofErr w:type="gramEnd"/>
            <w:r w:rsidRPr="00B870C2">
              <w:rPr>
                <w:rFonts w:hAnsi="標楷體"/>
                <w:sz w:val="22"/>
                <w:szCs w:val="22"/>
              </w:rPr>
              <w:t>有基地每年之租金率，不分使用分區，一律</w:t>
            </w:r>
            <w:proofErr w:type="gramStart"/>
            <w:r w:rsidRPr="00B870C2">
              <w:rPr>
                <w:rFonts w:hAnsi="標楷體"/>
                <w:sz w:val="22"/>
                <w:szCs w:val="22"/>
              </w:rPr>
              <w:t>按收租當</w:t>
            </w:r>
            <w:proofErr w:type="gramEnd"/>
            <w:r w:rsidRPr="00B870C2">
              <w:rPr>
                <w:rFonts w:hAnsi="標楷體"/>
                <w:sz w:val="22"/>
                <w:szCs w:val="22"/>
              </w:rPr>
              <w:t>期土地申報地價年息百分之五計收。</w:t>
            </w:r>
          </w:p>
        </w:tc>
        <w:tc>
          <w:tcPr>
            <w:tcW w:w="1570" w:type="pct"/>
            <w:shd w:val="clear" w:color="auto" w:fill="auto"/>
          </w:tcPr>
          <w:p w:rsidR="008D7110" w:rsidRPr="00B870C2" w:rsidRDefault="008D7110" w:rsidP="00B870C2">
            <w:pPr>
              <w:spacing w:line="280" w:lineRule="exact"/>
              <w:rPr>
                <w:sz w:val="22"/>
                <w:szCs w:val="22"/>
              </w:rPr>
            </w:pPr>
            <w:r w:rsidRPr="00B870C2">
              <w:rPr>
                <w:rFonts w:hAnsi="標楷體"/>
                <w:sz w:val="22"/>
                <w:szCs w:val="22"/>
              </w:rPr>
              <w:t>查澎湖縣縣有財產管理自治條例第三十八條、第三十九條及第四十條訂有建築改良物出租之規定，</w:t>
            </w:r>
            <w:proofErr w:type="gramStart"/>
            <w:r w:rsidRPr="00B870C2">
              <w:rPr>
                <w:rFonts w:hAnsi="標楷體"/>
                <w:sz w:val="22"/>
                <w:szCs w:val="22"/>
              </w:rPr>
              <w:t>然本要點</w:t>
            </w:r>
            <w:proofErr w:type="gramEnd"/>
            <w:r w:rsidRPr="00B870C2">
              <w:rPr>
                <w:rFonts w:hAnsi="標楷體"/>
                <w:sz w:val="22"/>
                <w:szCs w:val="22"/>
              </w:rPr>
              <w:t>現行規定卻未規範建築改良物之租金率，為使本點規範更完備，</w:t>
            </w:r>
            <w:proofErr w:type="gramStart"/>
            <w:r w:rsidRPr="00B870C2">
              <w:rPr>
                <w:rFonts w:hAnsi="標楷體"/>
                <w:sz w:val="22"/>
                <w:szCs w:val="22"/>
              </w:rPr>
              <w:t>爰</w:t>
            </w:r>
            <w:proofErr w:type="gramEnd"/>
            <w:r w:rsidRPr="00B870C2">
              <w:rPr>
                <w:rFonts w:hAnsi="標楷體"/>
                <w:sz w:val="22"/>
                <w:szCs w:val="22"/>
              </w:rPr>
              <w:t>參考國有非公用不動產租賃作業程序第五十五點，增列第二項建築改良物之租金率規定。</w:t>
            </w:r>
          </w:p>
        </w:tc>
      </w:tr>
      <w:tr w:rsidR="008D7110" w:rsidRPr="00B870C2" w:rsidTr="00B870C2">
        <w:tc>
          <w:tcPr>
            <w:tcW w:w="1715"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t>二十、</w:t>
            </w:r>
            <w:proofErr w:type="gramStart"/>
            <w:r w:rsidRPr="00B870C2">
              <w:rPr>
                <w:rFonts w:hAnsi="標楷體"/>
                <w:sz w:val="22"/>
                <w:szCs w:val="22"/>
              </w:rPr>
              <w:t>租金收解程序</w:t>
            </w:r>
            <w:proofErr w:type="gramEnd"/>
            <w:r w:rsidRPr="00B870C2">
              <w:rPr>
                <w:rFonts w:hAnsi="標楷體"/>
                <w:sz w:val="22"/>
                <w:szCs w:val="22"/>
              </w:rPr>
              <w:t>如下：</w:t>
            </w:r>
          </w:p>
          <w:p w:rsidR="008D7110" w:rsidRPr="00B870C2" w:rsidRDefault="008D7110" w:rsidP="00B870C2">
            <w:pPr>
              <w:spacing w:line="280" w:lineRule="exact"/>
              <w:ind w:leftChars="200" w:left="1030" w:hangingChars="250" w:hanging="55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編製租金簿</w:t>
            </w:r>
            <w:r w:rsidRPr="00B870C2">
              <w:rPr>
                <w:sz w:val="22"/>
                <w:szCs w:val="22"/>
              </w:rPr>
              <w:t>(</w:t>
            </w:r>
            <w:r w:rsidRPr="00B870C2">
              <w:rPr>
                <w:rFonts w:hAnsi="標楷體"/>
                <w:sz w:val="22"/>
                <w:szCs w:val="22"/>
              </w:rPr>
              <w:t>格式如附件四</w:t>
            </w:r>
            <w:r w:rsidRPr="00B870C2">
              <w:rPr>
                <w:sz w:val="22"/>
                <w:szCs w:val="22"/>
              </w:rPr>
              <w:t>)</w:t>
            </w:r>
            <w:r w:rsidRPr="00B870C2">
              <w:rPr>
                <w:rFonts w:hAnsi="標楷體"/>
                <w:sz w:val="22"/>
                <w:szCs w:val="22"/>
              </w:rPr>
              <w:t>：</w:t>
            </w:r>
          </w:p>
          <w:p w:rsidR="008D7110" w:rsidRPr="00B870C2" w:rsidRDefault="008D7110" w:rsidP="00B870C2">
            <w:pPr>
              <w:spacing w:line="280" w:lineRule="exact"/>
              <w:ind w:leftChars="400" w:left="1180" w:hangingChars="100" w:hanging="220"/>
              <w:rPr>
                <w:sz w:val="22"/>
                <w:szCs w:val="22"/>
              </w:rPr>
            </w:pPr>
            <w:r w:rsidRPr="00B870C2">
              <w:rPr>
                <w:sz w:val="22"/>
                <w:szCs w:val="22"/>
              </w:rPr>
              <w:t>1.</w:t>
            </w:r>
            <w:r w:rsidR="00B870C2">
              <w:rPr>
                <w:rFonts w:hint="eastAsia"/>
                <w:sz w:val="22"/>
                <w:szCs w:val="22"/>
              </w:rPr>
              <w:tab/>
            </w:r>
            <w:r w:rsidRPr="00B870C2">
              <w:rPr>
                <w:rFonts w:hAnsi="標楷體"/>
                <w:sz w:val="22"/>
                <w:szCs w:val="22"/>
              </w:rPr>
              <w:t>依出租資料詳</w:t>
            </w:r>
            <w:r w:rsidRPr="00B870C2">
              <w:rPr>
                <w:rFonts w:hAnsi="標楷體"/>
                <w:sz w:val="22"/>
                <w:szCs w:val="22"/>
              </w:rPr>
              <w:lastRenderedPageBreak/>
              <w:t>實記載。</w:t>
            </w:r>
          </w:p>
          <w:p w:rsidR="008D7110" w:rsidRPr="00B870C2" w:rsidRDefault="008D7110" w:rsidP="00B870C2">
            <w:pPr>
              <w:spacing w:line="280" w:lineRule="exact"/>
              <w:ind w:leftChars="400" w:left="1180" w:hangingChars="100" w:hanging="220"/>
              <w:rPr>
                <w:sz w:val="22"/>
                <w:szCs w:val="22"/>
              </w:rPr>
            </w:pPr>
            <w:r w:rsidRPr="00B870C2">
              <w:rPr>
                <w:sz w:val="22"/>
                <w:szCs w:val="22"/>
              </w:rPr>
              <w:t>2.</w:t>
            </w:r>
            <w:r w:rsidR="00B870C2">
              <w:rPr>
                <w:rFonts w:hint="eastAsia"/>
                <w:sz w:val="22"/>
                <w:szCs w:val="22"/>
              </w:rPr>
              <w:tab/>
            </w:r>
            <w:r w:rsidRPr="00B870C2">
              <w:rPr>
                <w:rFonts w:hAnsi="標楷體"/>
                <w:sz w:val="22"/>
                <w:szCs w:val="22"/>
              </w:rPr>
              <w:t>按出租類別、</w:t>
            </w:r>
            <w:proofErr w:type="gramStart"/>
            <w:r w:rsidRPr="00B870C2">
              <w:rPr>
                <w:rFonts w:hAnsi="標楷體"/>
                <w:sz w:val="22"/>
                <w:szCs w:val="22"/>
              </w:rPr>
              <w:t>依鄉市</w:t>
            </w:r>
            <w:proofErr w:type="gramEnd"/>
            <w:r w:rsidRPr="00B870C2">
              <w:rPr>
                <w:rFonts w:hAnsi="標楷體"/>
                <w:sz w:val="22"/>
                <w:szCs w:val="22"/>
              </w:rPr>
              <w:t>、段、地號、次序裝訂成冊。</w:t>
            </w:r>
          </w:p>
          <w:p w:rsidR="008D7110" w:rsidRPr="00B870C2" w:rsidRDefault="008D7110" w:rsidP="00B870C2">
            <w:pPr>
              <w:spacing w:line="280" w:lineRule="exact"/>
              <w:ind w:leftChars="400" w:left="1180" w:hangingChars="100" w:hanging="220"/>
              <w:rPr>
                <w:sz w:val="22"/>
                <w:szCs w:val="22"/>
              </w:rPr>
            </w:pPr>
            <w:r w:rsidRPr="00B870C2">
              <w:rPr>
                <w:sz w:val="22"/>
                <w:szCs w:val="22"/>
              </w:rPr>
              <w:t>3.</w:t>
            </w:r>
            <w:r w:rsidR="00B870C2">
              <w:rPr>
                <w:rFonts w:hint="eastAsia"/>
                <w:sz w:val="22"/>
                <w:szCs w:val="22"/>
              </w:rPr>
              <w:tab/>
            </w:r>
            <w:r w:rsidRPr="00B870C2">
              <w:rPr>
                <w:rFonts w:hAnsi="標楷體"/>
                <w:sz w:val="22"/>
                <w:szCs w:val="22"/>
              </w:rPr>
              <w:t>租賃情形有異動時，應隨時記入。</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收租方式：委託金融機構或農會代收。</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三</w:t>
            </w:r>
            <w:r w:rsidRPr="00B870C2">
              <w:rPr>
                <w:sz w:val="22"/>
                <w:szCs w:val="22"/>
              </w:rPr>
              <w:t>)</w:t>
            </w:r>
            <w:r w:rsidR="00B870C2">
              <w:rPr>
                <w:rFonts w:hint="eastAsia"/>
                <w:sz w:val="22"/>
                <w:szCs w:val="22"/>
              </w:rPr>
              <w:tab/>
            </w:r>
            <w:proofErr w:type="gramStart"/>
            <w:r w:rsidRPr="00B870C2">
              <w:rPr>
                <w:rFonts w:hAnsi="標楷體"/>
                <w:sz w:val="22"/>
                <w:szCs w:val="22"/>
              </w:rPr>
              <w:t>填開收租聯</w:t>
            </w:r>
            <w:proofErr w:type="gramEnd"/>
            <w:r w:rsidRPr="00B870C2">
              <w:rPr>
                <w:rFonts w:hAnsi="標楷體"/>
                <w:sz w:val="22"/>
                <w:szCs w:val="22"/>
              </w:rPr>
              <w:t>單：本</w:t>
            </w:r>
            <w:proofErr w:type="gramStart"/>
            <w:r w:rsidRPr="00B870C2">
              <w:rPr>
                <w:rFonts w:hAnsi="標楷體"/>
                <w:sz w:val="22"/>
                <w:szCs w:val="22"/>
              </w:rPr>
              <w:t>府填開</w:t>
            </w:r>
            <w:proofErr w:type="gramEnd"/>
            <w:r w:rsidRPr="00B870C2">
              <w:rPr>
                <w:rFonts w:hAnsi="標楷體"/>
                <w:sz w:val="22"/>
                <w:szCs w:val="22"/>
              </w:rPr>
              <w:t>繳款書，第一聯為收據交繳款人、第二聯為報送財政</w:t>
            </w:r>
            <w:r w:rsidRPr="00B870C2">
              <w:rPr>
                <w:rFonts w:hAnsi="標楷體"/>
                <w:b/>
                <w:sz w:val="22"/>
                <w:szCs w:val="22"/>
                <w:u w:val="single"/>
              </w:rPr>
              <w:t>處</w:t>
            </w:r>
            <w:r w:rsidRPr="00B870C2">
              <w:rPr>
                <w:rFonts w:hAnsi="標楷體"/>
                <w:sz w:val="22"/>
                <w:szCs w:val="22"/>
              </w:rPr>
              <w:t>財務管理</w:t>
            </w:r>
            <w:r w:rsidRPr="00B870C2">
              <w:rPr>
                <w:rFonts w:hAnsi="標楷體"/>
                <w:b/>
                <w:sz w:val="22"/>
                <w:szCs w:val="22"/>
                <w:u w:val="single"/>
              </w:rPr>
              <w:t>科</w:t>
            </w:r>
            <w:r w:rsidRPr="00B870C2">
              <w:rPr>
                <w:rFonts w:hAnsi="標楷體"/>
                <w:sz w:val="22"/>
                <w:szCs w:val="22"/>
              </w:rPr>
              <w:t>、第三聯為通知送財政</w:t>
            </w:r>
            <w:r w:rsidRPr="00B870C2">
              <w:rPr>
                <w:rFonts w:hAnsi="標楷體"/>
                <w:b/>
                <w:sz w:val="22"/>
                <w:szCs w:val="22"/>
                <w:u w:val="single"/>
              </w:rPr>
              <w:t>處</w:t>
            </w:r>
            <w:r w:rsidRPr="00B870C2">
              <w:rPr>
                <w:rFonts w:hAnsi="標楷體"/>
                <w:sz w:val="22"/>
                <w:szCs w:val="22"/>
              </w:rPr>
              <w:t>公有財產</w:t>
            </w:r>
            <w:r w:rsidRPr="00B870C2">
              <w:rPr>
                <w:rFonts w:hAnsi="標楷體"/>
                <w:b/>
                <w:sz w:val="22"/>
                <w:szCs w:val="22"/>
                <w:u w:val="single"/>
              </w:rPr>
              <w:t>科</w:t>
            </w:r>
            <w:r w:rsidRPr="00B870C2">
              <w:rPr>
                <w:rFonts w:hAnsi="標楷體"/>
                <w:sz w:val="22"/>
                <w:szCs w:val="22"/>
              </w:rPr>
              <w:t>、第四聯為存根留存</w:t>
            </w:r>
            <w:proofErr w:type="gramStart"/>
            <w:r w:rsidRPr="00B870C2">
              <w:rPr>
                <w:rFonts w:hAnsi="標楷體"/>
                <w:sz w:val="22"/>
                <w:szCs w:val="22"/>
              </w:rPr>
              <w:t>公庫登帳</w:t>
            </w:r>
            <w:proofErr w:type="gramEnd"/>
            <w:r w:rsidRPr="00B870C2">
              <w:rPr>
                <w:rFonts w:hAnsi="標楷體"/>
                <w:sz w:val="22"/>
                <w:szCs w:val="22"/>
              </w:rPr>
              <w:t>、第五聯為報告由</w:t>
            </w:r>
            <w:proofErr w:type="gramStart"/>
            <w:r w:rsidRPr="00B870C2">
              <w:rPr>
                <w:rFonts w:hAnsi="標楷體"/>
                <w:sz w:val="22"/>
                <w:szCs w:val="22"/>
              </w:rPr>
              <w:t>公庫送本</w:t>
            </w:r>
            <w:proofErr w:type="gramEnd"/>
            <w:r w:rsidRPr="00B870C2">
              <w:rPr>
                <w:rFonts w:hAnsi="標楷體"/>
                <w:sz w:val="22"/>
                <w:szCs w:val="22"/>
              </w:rPr>
              <w:t>府主計</w:t>
            </w:r>
            <w:r w:rsidRPr="00B870C2">
              <w:rPr>
                <w:rFonts w:hAnsi="標楷體"/>
                <w:b/>
                <w:sz w:val="22"/>
                <w:szCs w:val="22"/>
                <w:u w:val="single"/>
              </w:rPr>
              <w:t>處</w:t>
            </w:r>
            <w:r w:rsidRPr="00B870C2">
              <w:rPr>
                <w:sz w:val="22"/>
                <w:szCs w:val="22"/>
              </w:rPr>
              <w:t>(</w:t>
            </w:r>
            <w:r w:rsidRPr="00B870C2">
              <w:rPr>
                <w:rFonts w:hAnsi="標楷體"/>
                <w:sz w:val="22"/>
                <w:szCs w:val="22"/>
              </w:rPr>
              <w:t>格式如附件五</w:t>
            </w:r>
            <w:r w:rsidRPr="00B870C2">
              <w:rPr>
                <w:sz w:val="22"/>
                <w:szCs w:val="22"/>
              </w:rPr>
              <w:t>)</w:t>
            </w:r>
            <w:r w:rsidRPr="00B870C2">
              <w:rPr>
                <w:rFonts w:hAnsi="標楷體"/>
                <w:sz w:val="22"/>
                <w:szCs w:val="22"/>
              </w:rPr>
              <w:t>。由本府統一印發。</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四</w:t>
            </w:r>
            <w:r w:rsidRPr="00B870C2">
              <w:rPr>
                <w:sz w:val="22"/>
                <w:szCs w:val="22"/>
              </w:rPr>
              <w:t>)</w:t>
            </w:r>
            <w:r w:rsidR="00B870C2">
              <w:rPr>
                <w:rFonts w:hint="eastAsia"/>
                <w:sz w:val="22"/>
                <w:szCs w:val="22"/>
              </w:rPr>
              <w:tab/>
            </w:r>
            <w:r w:rsidRPr="00B870C2">
              <w:rPr>
                <w:rFonts w:hAnsi="標楷體"/>
                <w:sz w:val="22"/>
                <w:szCs w:val="22"/>
              </w:rPr>
              <w:t>收繳紀錄：</w:t>
            </w:r>
          </w:p>
          <w:p w:rsidR="008D7110" w:rsidRPr="00B870C2" w:rsidRDefault="008D7110" w:rsidP="00B870C2">
            <w:pPr>
              <w:spacing w:line="280" w:lineRule="exact"/>
              <w:ind w:leftChars="400" w:left="1180" w:hangingChars="100" w:hanging="220"/>
              <w:rPr>
                <w:sz w:val="22"/>
                <w:szCs w:val="22"/>
              </w:rPr>
            </w:pPr>
            <w:r w:rsidRPr="00B870C2">
              <w:rPr>
                <w:sz w:val="22"/>
                <w:szCs w:val="22"/>
              </w:rPr>
              <w:t>1.</w:t>
            </w:r>
            <w:r w:rsidRPr="00B870C2">
              <w:rPr>
                <w:rFonts w:hAnsi="標楷體"/>
                <w:sz w:val="22"/>
                <w:szCs w:val="22"/>
              </w:rPr>
              <w:t>承租人持繳款書至指定公庫銀行繳納，次日第三聯存根聯交由收租單位於租金</w:t>
            </w:r>
            <w:proofErr w:type="gramStart"/>
            <w:r w:rsidRPr="00B870C2">
              <w:rPr>
                <w:rFonts w:hAnsi="標楷體"/>
                <w:sz w:val="22"/>
                <w:szCs w:val="22"/>
              </w:rPr>
              <w:t>簿</w:t>
            </w:r>
            <w:proofErr w:type="gramEnd"/>
            <w:r w:rsidRPr="00B870C2">
              <w:rPr>
                <w:rFonts w:hAnsi="標楷體"/>
                <w:sz w:val="22"/>
                <w:szCs w:val="22"/>
              </w:rPr>
              <w:t>備註欄記載</w:t>
            </w:r>
            <w:r w:rsidR="00B870C2">
              <w:rPr>
                <w:rFonts w:hint="eastAsia"/>
                <w:sz w:val="22"/>
                <w:szCs w:val="22"/>
              </w:rPr>
              <w:t>○○</w:t>
            </w:r>
            <w:r w:rsidRPr="00B870C2">
              <w:rPr>
                <w:rFonts w:hAnsi="標楷體"/>
                <w:sz w:val="22"/>
                <w:szCs w:val="22"/>
              </w:rPr>
              <w:t>年</w:t>
            </w:r>
            <w:r w:rsidR="00B870C2">
              <w:rPr>
                <w:rFonts w:hint="eastAsia"/>
                <w:sz w:val="22"/>
                <w:szCs w:val="22"/>
              </w:rPr>
              <w:t>○</w:t>
            </w:r>
            <w:r w:rsidRPr="00B870C2">
              <w:rPr>
                <w:rFonts w:hAnsi="標楷體"/>
                <w:sz w:val="22"/>
                <w:szCs w:val="22"/>
              </w:rPr>
              <w:t>月</w:t>
            </w:r>
            <w:r w:rsidR="00B870C2">
              <w:rPr>
                <w:rFonts w:hint="eastAsia"/>
                <w:sz w:val="22"/>
                <w:szCs w:val="22"/>
              </w:rPr>
              <w:t>○</w:t>
            </w:r>
            <w:r w:rsidRPr="00B870C2">
              <w:rPr>
                <w:rFonts w:hAnsi="標楷體"/>
                <w:sz w:val="22"/>
                <w:szCs w:val="22"/>
              </w:rPr>
              <w:t>日繳納，</w:t>
            </w:r>
            <w:r w:rsidR="00B870C2">
              <w:rPr>
                <w:rFonts w:hint="eastAsia"/>
                <w:sz w:val="22"/>
                <w:szCs w:val="22"/>
              </w:rPr>
              <w:t>○○○</w:t>
            </w:r>
            <w:r w:rsidRPr="00B870C2">
              <w:rPr>
                <w:rFonts w:hAnsi="標楷體"/>
                <w:sz w:val="22"/>
                <w:szCs w:val="22"/>
              </w:rPr>
              <w:t>元，若逾期繳納，則以紅筆註明。</w:t>
            </w:r>
          </w:p>
          <w:p w:rsidR="008D7110" w:rsidRPr="00B870C2" w:rsidRDefault="008D7110" w:rsidP="00B870C2">
            <w:pPr>
              <w:spacing w:line="280" w:lineRule="exact"/>
              <w:ind w:leftChars="400" w:left="1180" w:hangingChars="100" w:hanging="220"/>
              <w:rPr>
                <w:sz w:val="22"/>
                <w:szCs w:val="22"/>
              </w:rPr>
            </w:pPr>
            <w:r w:rsidRPr="00B870C2">
              <w:rPr>
                <w:sz w:val="22"/>
                <w:szCs w:val="22"/>
              </w:rPr>
              <w:t>2.</w:t>
            </w:r>
            <w:r w:rsidR="00B870C2">
              <w:rPr>
                <w:rFonts w:hint="eastAsia"/>
                <w:sz w:val="22"/>
                <w:szCs w:val="22"/>
              </w:rPr>
              <w:tab/>
            </w:r>
            <w:r w:rsidRPr="00B870C2">
              <w:rPr>
                <w:rFonts w:hAnsi="標楷體"/>
                <w:sz w:val="22"/>
                <w:szCs w:val="22"/>
              </w:rPr>
              <w:t>遇有溢繳租金時，應予</w:t>
            </w:r>
            <w:proofErr w:type="gramStart"/>
            <w:r w:rsidRPr="00B870C2">
              <w:rPr>
                <w:rFonts w:hAnsi="標楷體"/>
                <w:sz w:val="22"/>
                <w:szCs w:val="22"/>
              </w:rPr>
              <w:t>發還或抵繳</w:t>
            </w:r>
            <w:proofErr w:type="gramEnd"/>
            <w:r w:rsidRPr="00B870C2">
              <w:rPr>
                <w:rFonts w:hAnsi="標楷體"/>
                <w:sz w:val="22"/>
                <w:szCs w:val="22"/>
              </w:rPr>
              <w:t>以後月份租金，並於</w:t>
            </w:r>
            <w:proofErr w:type="gramStart"/>
            <w:r w:rsidRPr="00B870C2">
              <w:rPr>
                <w:rFonts w:hAnsi="標楷體"/>
                <w:sz w:val="22"/>
                <w:szCs w:val="22"/>
              </w:rPr>
              <w:t>租金簿以紅</w:t>
            </w:r>
            <w:proofErr w:type="gramEnd"/>
            <w:r w:rsidRPr="00B870C2">
              <w:rPr>
                <w:rFonts w:hAnsi="標楷體"/>
                <w:sz w:val="22"/>
                <w:szCs w:val="22"/>
              </w:rPr>
              <w:t>筆註明。</w:t>
            </w:r>
          </w:p>
          <w:p w:rsidR="008D7110" w:rsidRPr="00B870C2" w:rsidRDefault="008D7110" w:rsidP="00B870C2">
            <w:pPr>
              <w:spacing w:line="280" w:lineRule="exact"/>
              <w:ind w:leftChars="200" w:left="920" w:hangingChars="200" w:hanging="440"/>
              <w:rPr>
                <w:sz w:val="22"/>
                <w:szCs w:val="22"/>
              </w:rPr>
            </w:pPr>
            <w:r w:rsidRPr="00B870C2">
              <w:rPr>
                <w:sz w:val="22"/>
                <w:szCs w:val="22"/>
              </w:rPr>
              <w:lastRenderedPageBreak/>
              <w:t>(</w:t>
            </w:r>
            <w:r w:rsidRPr="00B870C2">
              <w:rPr>
                <w:rFonts w:hAnsi="標楷體"/>
                <w:sz w:val="22"/>
                <w:szCs w:val="22"/>
              </w:rPr>
              <w:t>五</w:t>
            </w:r>
            <w:r w:rsidRPr="00B870C2">
              <w:rPr>
                <w:sz w:val="22"/>
                <w:szCs w:val="22"/>
              </w:rPr>
              <w:t>)</w:t>
            </w:r>
            <w:r w:rsidR="00B870C2">
              <w:rPr>
                <w:rFonts w:hint="eastAsia"/>
                <w:sz w:val="22"/>
                <w:szCs w:val="22"/>
              </w:rPr>
              <w:tab/>
            </w:r>
            <w:proofErr w:type="gramStart"/>
            <w:r w:rsidRPr="00B870C2">
              <w:rPr>
                <w:rFonts w:hAnsi="標楷體"/>
                <w:sz w:val="22"/>
                <w:szCs w:val="22"/>
              </w:rPr>
              <w:t>欠租催</w:t>
            </w:r>
            <w:proofErr w:type="gramEnd"/>
            <w:r w:rsidRPr="00B870C2">
              <w:rPr>
                <w:rFonts w:hAnsi="標楷體"/>
                <w:sz w:val="22"/>
                <w:szCs w:val="22"/>
              </w:rPr>
              <w:t>繳：承租人租金支付有遲延者，本府應依下列步驟收取之：</w:t>
            </w:r>
          </w:p>
          <w:p w:rsidR="008D7110" w:rsidRPr="00B870C2" w:rsidRDefault="008D7110" w:rsidP="00B870C2">
            <w:pPr>
              <w:spacing w:line="280" w:lineRule="exact"/>
              <w:ind w:leftChars="400" w:left="1180" w:hangingChars="100" w:hanging="220"/>
              <w:rPr>
                <w:sz w:val="22"/>
                <w:szCs w:val="22"/>
              </w:rPr>
            </w:pPr>
            <w:r w:rsidRPr="00B870C2">
              <w:rPr>
                <w:sz w:val="22"/>
                <w:szCs w:val="22"/>
              </w:rPr>
              <w:t>1.</w:t>
            </w:r>
            <w:r w:rsidR="00B870C2">
              <w:rPr>
                <w:rFonts w:hint="eastAsia"/>
                <w:sz w:val="22"/>
                <w:szCs w:val="22"/>
              </w:rPr>
              <w:tab/>
            </w:r>
            <w:r w:rsidRPr="00B870C2">
              <w:rPr>
                <w:rFonts w:hAnsi="標楷體"/>
                <w:sz w:val="22"/>
                <w:szCs w:val="22"/>
              </w:rPr>
              <w:t>以公文或郵政劃撥單催告，限期繳納，必要時並得以電話、人員訪問、明信片等方式為之。</w:t>
            </w:r>
          </w:p>
          <w:p w:rsidR="008D7110" w:rsidRPr="00B870C2" w:rsidRDefault="008D7110" w:rsidP="00B870C2">
            <w:pPr>
              <w:spacing w:line="280" w:lineRule="exact"/>
              <w:ind w:leftChars="400" w:left="1180" w:hangingChars="100" w:hanging="220"/>
              <w:rPr>
                <w:sz w:val="22"/>
                <w:szCs w:val="22"/>
              </w:rPr>
            </w:pPr>
            <w:r w:rsidRPr="00B870C2">
              <w:rPr>
                <w:sz w:val="22"/>
                <w:szCs w:val="22"/>
              </w:rPr>
              <w:t>2.</w:t>
            </w:r>
            <w:r w:rsidR="00B870C2">
              <w:rPr>
                <w:rFonts w:hint="eastAsia"/>
                <w:sz w:val="22"/>
                <w:szCs w:val="22"/>
              </w:rPr>
              <w:tab/>
            </w:r>
            <w:r w:rsidRPr="00B870C2">
              <w:rPr>
                <w:rFonts w:hAnsi="標楷體"/>
                <w:sz w:val="22"/>
                <w:szCs w:val="22"/>
              </w:rPr>
              <w:t>以雙掛號函件催告。</w:t>
            </w:r>
          </w:p>
          <w:p w:rsidR="008D7110" w:rsidRPr="00B870C2" w:rsidRDefault="008D7110" w:rsidP="00B870C2">
            <w:pPr>
              <w:spacing w:line="280" w:lineRule="exact"/>
              <w:ind w:leftChars="400" w:left="1180" w:hangingChars="100" w:hanging="220"/>
              <w:rPr>
                <w:sz w:val="22"/>
                <w:szCs w:val="22"/>
              </w:rPr>
            </w:pPr>
            <w:r w:rsidRPr="00B870C2">
              <w:rPr>
                <w:sz w:val="22"/>
                <w:szCs w:val="22"/>
              </w:rPr>
              <w:t>3.</w:t>
            </w:r>
            <w:r w:rsidR="00B870C2">
              <w:rPr>
                <w:rFonts w:hint="eastAsia"/>
                <w:sz w:val="22"/>
                <w:szCs w:val="22"/>
              </w:rPr>
              <w:tab/>
            </w:r>
            <w:r w:rsidRPr="00B870C2">
              <w:rPr>
                <w:rFonts w:hAnsi="標楷體"/>
                <w:sz w:val="22"/>
                <w:szCs w:val="22"/>
              </w:rPr>
              <w:t>聲請法院發支付命令或依法起訴。</w:t>
            </w:r>
          </w:p>
          <w:p w:rsidR="008D7110" w:rsidRPr="00B870C2" w:rsidRDefault="008D7110" w:rsidP="00B870C2">
            <w:pPr>
              <w:spacing w:line="280" w:lineRule="exact"/>
              <w:ind w:leftChars="400" w:left="1180" w:hangingChars="100" w:hanging="220"/>
              <w:rPr>
                <w:sz w:val="22"/>
                <w:szCs w:val="22"/>
              </w:rPr>
            </w:pPr>
            <w:r w:rsidRPr="00B870C2">
              <w:rPr>
                <w:sz w:val="22"/>
                <w:szCs w:val="22"/>
              </w:rPr>
              <w:t>4.</w:t>
            </w:r>
            <w:r w:rsidR="00B870C2">
              <w:rPr>
                <w:rFonts w:hint="eastAsia"/>
                <w:sz w:val="22"/>
                <w:szCs w:val="22"/>
              </w:rPr>
              <w:tab/>
            </w:r>
            <w:r w:rsidRPr="00B870C2">
              <w:rPr>
                <w:rFonts w:hAnsi="標楷體"/>
                <w:sz w:val="22"/>
                <w:szCs w:val="22"/>
              </w:rPr>
              <w:t>聲請法院強制執行。</w:t>
            </w:r>
          </w:p>
        </w:tc>
        <w:tc>
          <w:tcPr>
            <w:tcW w:w="1716"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二十、</w:t>
            </w:r>
            <w:proofErr w:type="gramStart"/>
            <w:r w:rsidRPr="00B870C2">
              <w:rPr>
                <w:rFonts w:hAnsi="標楷體"/>
                <w:sz w:val="22"/>
                <w:szCs w:val="22"/>
              </w:rPr>
              <w:t>租金收解程序</w:t>
            </w:r>
            <w:proofErr w:type="gramEnd"/>
            <w:r w:rsidRPr="00B870C2">
              <w:rPr>
                <w:rFonts w:hAnsi="標楷體"/>
                <w:sz w:val="22"/>
                <w:szCs w:val="22"/>
              </w:rPr>
              <w:t>如下：</w:t>
            </w:r>
          </w:p>
          <w:p w:rsidR="008D7110" w:rsidRPr="00B870C2" w:rsidRDefault="008D7110" w:rsidP="00B870C2">
            <w:pPr>
              <w:spacing w:line="280" w:lineRule="exact"/>
              <w:ind w:leftChars="200" w:left="1030" w:hangingChars="250" w:hanging="55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編製租金簿</w:t>
            </w:r>
            <w:r w:rsidRPr="00B870C2">
              <w:rPr>
                <w:sz w:val="22"/>
                <w:szCs w:val="22"/>
              </w:rPr>
              <w:t>(</w:t>
            </w:r>
            <w:r w:rsidRPr="00B870C2">
              <w:rPr>
                <w:rFonts w:hAnsi="標楷體"/>
                <w:sz w:val="22"/>
                <w:szCs w:val="22"/>
              </w:rPr>
              <w:t>格式如附件四</w:t>
            </w:r>
            <w:r w:rsidRPr="00B870C2">
              <w:rPr>
                <w:sz w:val="22"/>
                <w:szCs w:val="22"/>
              </w:rPr>
              <w:t>)</w:t>
            </w:r>
            <w:r w:rsidRPr="00B870C2">
              <w:rPr>
                <w:rFonts w:hAnsi="標楷體"/>
                <w:sz w:val="22"/>
                <w:szCs w:val="22"/>
              </w:rPr>
              <w:t>：</w:t>
            </w:r>
          </w:p>
          <w:p w:rsidR="008D7110" w:rsidRPr="00B870C2" w:rsidRDefault="008D7110" w:rsidP="00B870C2">
            <w:pPr>
              <w:spacing w:line="280" w:lineRule="exact"/>
              <w:ind w:leftChars="400" w:left="1180" w:hangingChars="100" w:hanging="220"/>
              <w:rPr>
                <w:sz w:val="22"/>
                <w:szCs w:val="22"/>
              </w:rPr>
            </w:pPr>
            <w:r w:rsidRPr="00B870C2">
              <w:rPr>
                <w:sz w:val="22"/>
                <w:szCs w:val="22"/>
              </w:rPr>
              <w:t>1.</w:t>
            </w:r>
            <w:r w:rsidR="00B870C2">
              <w:rPr>
                <w:rFonts w:hint="eastAsia"/>
                <w:sz w:val="22"/>
                <w:szCs w:val="22"/>
              </w:rPr>
              <w:tab/>
            </w:r>
            <w:r w:rsidRPr="00B870C2">
              <w:rPr>
                <w:rFonts w:hAnsi="標楷體"/>
                <w:sz w:val="22"/>
                <w:szCs w:val="22"/>
              </w:rPr>
              <w:t>依出租資料詳</w:t>
            </w:r>
            <w:r w:rsidRPr="00B870C2">
              <w:rPr>
                <w:rFonts w:hAnsi="標楷體"/>
                <w:sz w:val="22"/>
                <w:szCs w:val="22"/>
              </w:rPr>
              <w:lastRenderedPageBreak/>
              <w:t>實記載。</w:t>
            </w:r>
          </w:p>
          <w:p w:rsidR="008D7110" w:rsidRPr="00B870C2" w:rsidRDefault="008D7110" w:rsidP="00B870C2">
            <w:pPr>
              <w:spacing w:line="280" w:lineRule="exact"/>
              <w:ind w:leftChars="400" w:left="1180" w:hangingChars="100" w:hanging="220"/>
              <w:rPr>
                <w:sz w:val="22"/>
                <w:szCs w:val="22"/>
              </w:rPr>
            </w:pPr>
            <w:r w:rsidRPr="00B870C2">
              <w:rPr>
                <w:sz w:val="22"/>
                <w:szCs w:val="22"/>
              </w:rPr>
              <w:t>2.</w:t>
            </w:r>
            <w:r w:rsidR="00B870C2">
              <w:rPr>
                <w:rFonts w:hint="eastAsia"/>
                <w:sz w:val="22"/>
                <w:szCs w:val="22"/>
              </w:rPr>
              <w:tab/>
            </w:r>
            <w:r w:rsidRPr="00B870C2">
              <w:rPr>
                <w:rFonts w:hAnsi="標楷體"/>
                <w:sz w:val="22"/>
                <w:szCs w:val="22"/>
              </w:rPr>
              <w:t>按出租類別、</w:t>
            </w:r>
            <w:proofErr w:type="gramStart"/>
            <w:r w:rsidRPr="00B870C2">
              <w:rPr>
                <w:rFonts w:hAnsi="標楷體"/>
                <w:sz w:val="22"/>
                <w:szCs w:val="22"/>
              </w:rPr>
              <w:t>依鄉市</w:t>
            </w:r>
            <w:proofErr w:type="gramEnd"/>
            <w:r w:rsidRPr="00B870C2">
              <w:rPr>
                <w:rFonts w:hAnsi="標楷體"/>
                <w:sz w:val="22"/>
                <w:szCs w:val="22"/>
              </w:rPr>
              <w:t>、段、地號、次序裝訂成冊。</w:t>
            </w:r>
          </w:p>
          <w:p w:rsidR="008D7110" w:rsidRPr="00B870C2" w:rsidRDefault="008D7110" w:rsidP="00B870C2">
            <w:pPr>
              <w:spacing w:line="280" w:lineRule="exact"/>
              <w:ind w:leftChars="400" w:left="1180" w:hangingChars="100" w:hanging="220"/>
              <w:rPr>
                <w:sz w:val="22"/>
                <w:szCs w:val="22"/>
              </w:rPr>
            </w:pPr>
            <w:r w:rsidRPr="00B870C2">
              <w:rPr>
                <w:sz w:val="22"/>
                <w:szCs w:val="22"/>
              </w:rPr>
              <w:t>3.</w:t>
            </w:r>
            <w:r w:rsidR="00B870C2">
              <w:rPr>
                <w:rFonts w:hint="eastAsia"/>
                <w:sz w:val="22"/>
                <w:szCs w:val="22"/>
              </w:rPr>
              <w:tab/>
            </w:r>
            <w:r w:rsidRPr="00B870C2">
              <w:rPr>
                <w:rFonts w:hAnsi="標楷體"/>
                <w:sz w:val="22"/>
                <w:szCs w:val="22"/>
              </w:rPr>
              <w:t>租賃情形有異動時，應隨時記入。</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收租方式：委託金融機構或農會代收。</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三</w:t>
            </w:r>
            <w:r w:rsidRPr="00B870C2">
              <w:rPr>
                <w:sz w:val="22"/>
                <w:szCs w:val="22"/>
              </w:rPr>
              <w:t>)</w:t>
            </w:r>
            <w:r w:rsidR="00B870C2">
              <w:rPr>
                <w:rFonts w:hint="eastAsia"/>
                <w:sz w:val="22"/>
                <w:szCs w:val="22"/>
              </w:rPr>
              <w:tab/>
            </w:r>
            <w:proofErr w:type="gramStart"/>
            <w:r w:rsidRPr="00B870C2">
              <w:rPr>
                <w:rFonts w:hAnsi="標楷體"/>
                <w:sz w:val="22"/>
                <w:szCs w:val="22"/>
              </w:rPr>
              <w:t>填開收租聯</w:t>
            </w:r>
            <w:proofErr w:type="gramEnd"/>
            <w:r w:rsidRPr="00B870C2">
              <w:rPr>
                <w:rFonts w:hAnsi="標楷體"/>
                <w:sz w:val="22"/>
                <w:szCs w:val="22"/>
              </w:rPr>
              <w:t>單：本</w:t>
            </w:r>
            <w:proofErr w:type="gramStart"/>
            <w:r w:rsidRPr="00B870C2">
              <w:rPr>
                <w:rFonts w:hAnsi="標楷體"/>
                <w:sz w:val="22"/>
                <w:szCs w:val="22"/>
              </w:rPr>
              <w:t>府填開</w:t>
            </w:r>
            <w:proofErr w:type="gramEnd"/>
            <w:r w:rsidRPr="00B870C2">
              <w:rPr>
                <w:rFonts w:hAnsi="標楷體"/>
                <w:sz w:val="22"/>
                <w:szCs w:val="22"/>
              </w:rPr>
              <w:t>繳款書，第一聯為收據交繳款人、第二聯為報送財政局財務管理課、第三聯為通知送財政局公有財產課、第四聯為存根留存</w:t>
            </w:r>
            <w:proofErr w:type="gramStart"/>
            <w:r w:rsidRPr="00B870C2">
              <w:rPr>
                <w:rFonts w:hAnsi="標楷體"/>
                <w:sz w:val="22"/>
                <w:szCs w:val="22"/>
              </w:rPr>
              <w:t>公庫登帳</w:t>
            </w:r>
            <w:proofErr w:type="gramEnd"/>
            <w:r w:rsidRPr="00B870C2">
              <w:rPr>
                <w:rFonts w:hAnsi="標楷體"/>
                <w:sz w:val="22"/>
                <w:szCs w:val="22"/>
              </w:rPr>
              <w:t>、第五聯為報告由</w:t>
            </w:r>
            <w:proofErr w:type="gramStart"/>
            <w:r w:rsidRPr="00B870C2">
              <w:rPr>
                <w:rFonts w:hAnsi="標楷體"/>
                <w:sz w:val="22"/>
                <w:szCs w:val="22"/>
              </w:rPr>
              <w:t>公庫送本</w:t>
            </w:r>
            <w:proofErr w:type="gramEnd"/>
            <w:r w:rsidRPr="00B870C2">
              <w:rPr>
                <w:rFonts w:hAnsi="標楷體"/>
                <w:sz w:val="22"/>
                <w:szCs w:val="22"/>
              </w:rPr>
              <w:t>府主計室</w:t>
            </w:r>
            <w:r w:rsidRPr="00B870C2">
              <w:rPr>
                <w:sz w:val="22"/>
                <w:szCs w:val="22"/>
              </w:rPr>
              <w:t>(</w:t>
            </w:r>
            <w:r w:rsidRPr="00B870C2">
              <w:rPr>
                <w:rFonts w:hAnsi="標楷體"/>
                <w:sz w:val="22"/>
                <w:szCs w:val="22"/>
              </w:rPr>
              <w:t>格式如附件五</w:t>
            </w:r>
            <w:r w:rsidRPr="00B870C2">
              <w:rPr>
                <w:sz w:val="22"/>
                <w:szCs w:val="22"/>
              </w:rPr>
              <w:t>)</w:t>
            </w:r>
            <w:r w:rsidRPr="00B870C2">
              <w:rPr>
                <w:rFonts w:hAnsi="標楷體"/>
                <w:sz w:val="22"/>
                <w:szCs w:val="22"/>
              </w:rPr>
              <w:t>。由本府統一印發。</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四</w:t>
            </w:r>
            <w:r w:rsidRPr="00B870C2">
              <w:rPr>
                <w:sz w:val="22"/>
                <w:szCs w:val="22"/>
              </w:rPr>
              <w:t>)</w:t>
            </w:r>
            <w:r w:rsidR="00B870C2">
              <w:rPr>
                <w:rFonts w:hint="eastAsia"/>
                <w:sz w:val="22"/>
                <w:szCs w:val="22"/>
              </w:rPr>
              <w:tab/>
            </w:r>
            <w:r w:rsidRPr="00B870C2">
              <w:rPr>
                <w:rFonts w:hAnsi="標楷體"/>
                <w:sz w:val="22"/>
                <w:szCs w:val="22"/>
              </w:rPr>
              <w:t>收繳紀錄：</w:t>
            </w:r>
          </w:p>
          <w:p w:rsidR="008D7110" w:rsidRPr="00B870C2" w:rsidRDefault="008D7110" w:rsidP="00B870C2">
            <w:pPr>
              <w:spacing w:line="280" w:lineRule="exact"/>
              <w:ind w:leftChars="400" w:left="1180" w:hangingChars="100" w:hanging="220"/>
              <w:rPr>
                <w:sz w:val="22"/>
                <w:szCs w:val="22"/>
              </w:rPr>
            </w:pPr>
            <w:r w:rsidRPr="00B870C2">
              <w:rPr>
                <w:sz w:val="22"/>
                <w:szCs w:val="22"/>
              </w:rPr>
              <w:t>1.</w:t>
            </w:r>
            <w:r w:rsidR="00B870C2">
              <w:rPr>
                <w:rFonts w:hint="eastAsia"/>
                <w:sz w:val="22"/>
                <w:szCs w:val="22"/>
              </w:rPr>
              <w:tab/>
            </w:r>
            <w:r w:rsidRPr="00B870C2">
              <w:rPr>
                <w:rFonts w:hAnsi="標楷體"/>
                <w:sz w:val="22"/>
                <w:szCs w:val="22"/>
              </w:rPr>
              <w:t>承租人持繳款書至指定公庫銀行繳納，次日第三聯存根聯交由收租單位於租金</w:t>
            </w:r>
            <w:proofErr w:type="gramStart"/>
            <w:r w:rsidRPr="00B870C2">
              <w:rPr>
                <w:rFonts w:hAnsi="標楷體"/>
                <w:sz w:val="22"/>
                <w:szCs w:val="22"/>
              </w:rPr>
              <w:t>簿</w:t>
            </w:r>
            <w:proofErr w:type="gramEnd"/>
            <w:r w:rsidRPr="00B870C2">
              <w:rPr>
                <w:rFonts w:hAnsi="標楷體"/>
                <w:sz w:val="22"/>
                <w:szCs w:val="22"/>
              </w:rPr>
              <w:t>備註欄記載</w:t>
            </w:r>
            <w:r w:rsidR="00B870C2">
              <w:rPr>
                <w:rFonts w:hint="eastAsia"/>
                <w:sz w:val="22"/>
                <w:szCs w:val="22"/>
              </w:rPr>
              <w:t>○○</w:t>
            </w:r>
            <w:r w:rsidRPr="00B870C2">
              <w:rPr>
                <w:rFonts w:hAnsi="標楷體"/>
                <w:sz w:val="22"/>
                <w:szCs w:val="22"/>
              </w:rPr>
              <w:t>年</w:t>
            </w:r>
            <w:r w:rsidR="00B870C2">
              <w:rPr>
                <w:rFonts w:hint="eastAsia"/>
                <w:sz w:val="22"/>
                <w:szCs w:val="22"/>
              </w:rPr>
              <w:t>○</w:t>
            </w:r>
            <w:r w:rsidRPr="00B870C2">
              <w:rPr>
                <w:rFonts w:hAnsi="標楷體"/>
                <w:sz w:val="22"/>
                <w:szCs w:val="22"/>
              </w:rPr>
              <w:t>月</w:t>
            </w:r>
            <w:r w:rsidR="00B870C2">
              <w:rPr>
                <w:rFonts w:hint="eastAsia"/>
                <w:sz w:val="22"/>
                <w:szCs w:val="22"/>
              </w:rPr>
              <w:t>○</w:t>
            </w:r>
            <w:r w:rsidRPr="00B870C2">
              <w:rPr>
                <w:rFonts w:hAnsi="標楷體"/>
                <w:sz w:val="22"/>
                <w:szCs w:val="22"/>
              </w:rPr>
              <w:t>日繳納，</w:t>
            </w:r>
            <w:r w:rsidR="00B870C2">
              <w:rPr>
                <w:rFonts w:hint="eastAsia"/>
                <w:sz w:val="22"/>
                <w:szCs w:val="22"/>
              </w:rPr>
              <w:t>○○○</w:t>
            </w:r>
            <w:r w:rsidRPr="00B870C2">
              <w:rPr>
                <w:rFonts w:hAnsi="標楷體"/>
                <w:sz w:val="22"/>
                <w:szCs w:val="22"/>
              </w:rPr>
              <w:t>元，若逾期繳納，則以紅筆註明。</w:t>
            </w:r>
          </w:p>
          <w:p w:rsidR="008D7110" w:rsidRPr="00B870C2" w:rsidRDefault="008D7110" w:rsidP="00B870C2">
            <w:pPr>
              <w:spacing w:line="280" w:lineRule="exact"/>
              <w:ind w:leftChars="400" w:left="1180" w:hangingChars="100" w:hanging="220"/>
              <w:rPr>
                <w:sz w:val="22"/>
                <w:szCs w:val="22"/>
              </w:rPr>
            </w:pPr>
            <w:r w:rsidRPr="00B870C2">
              <w:rPr>
                <w:sz w:val="22"/>
                <w:szCs w:val="22"/>
              </w:rPr>
              <w:t>2.</w:t>
            </w:r>
            <w:r w:rsidR="00B870C2">
              <w:rPr>
                <w:rFonts w:hint="eastAsia"/>
                <w:sz w:val="22"/>
                <w:szCs w:val="22"/>
              </w:rPr>
              <w:tab/>
            </w:r>
            <w:r w:rsidRPr="00B870C2">
              <w:rPr>
                <w:rFonts w:hAnsi="標楷體"/>
                <w:sz w:val="22"/>
                <w:szCs w:val="22"/>
              </w:rPr>
              <w:t>遇有溢繳租金時，應予</w:t>
            </w:r>
            <w:proofErr w:type="gramStart"/>
            <w:r w:rsidRPr="00B870C2">
              <w:rPr>
                <w:rFonts w:hAnsi="標楷體"/>
                <w:sz w:val="22"/>
                <w:szCs w:val="22"/>
              </w:rPr>
              <w:t>發還或抵繳</w:t>
            </w:r>
            <w:proofErr w:type="gramEnd"/>
            <w:r w:rsidRPr="00B870C2">
              <w:rPr>
                <w:rFonts w:hAnsi="標楷體"/>
                <w:sz w:val="22"/>
                <w:szCs w:val="22"/>
              </w:rPr>
              <w:t>以後月份租金，並於</w:t>
            </w:r>
            <w:proofErr w:type="gramStart"/>
            <w:r w:rsidRPr="00B870C2">
              <w:rPr>
                <w:rFonts w:hAnsi="標楷體"/>
                <w:sz w:val="22"/>
                <w:szCs w:val="22"/>
              </w:rPr>
              <w:t>租金簿以紅</w:t>
            </w:r>
            <w:proofErr w:type="gramEnd"/>
            <w:r w:rsidRPr="00B870C2">
              <w:rPr>
                <w:rFonts w:hAnsi="標楷體"/>
                <w:sz w:val="22"/>
                <w:szCs w:val="22"/>
              </w:rPr>
              <w:t>筆註明。</w:t>
            </w:r>
          </w:p>
          <w:p w:rsidR="008D7110" w:rsidRPr="00B870C2" w:rsidRDefault="008D7110" w:rsidP="00B870C2">
            <w:pPr>
              <w:spacing w:line="280" w:lineRule="exact"/>
              <w:ind w:leftChars="200" w:left="920" w:hangingChars="200" w:hanging="440"/>
              <w:rPr>
                <w:sz w:val="22"/>
                <w:szCs w:val="22"/>
              </w:rPr>
            </w:pPr>
            <w:r w:rsidRPr="00B870C2">
              <w:rPr>
                <w:sz w:val="22"/>
                <w:szCs w:val="22"/>
              </w:rPr>
              <w:lastRenderedPageBreak/>
              <w:t>(</w:t>
            </w:r>
            <w:r w:rsidRPr="00B870C2">
              <w:rPr>
                <w:rFonts w:hAnsi="標楷體"/>
                <w:sz w:val="22"/>
                <w:szCs w:val="22"/>
              </w:rPr>
              <w:t>五</w:t>
            </w:r>
            <w:r w:rsidRPr="00B870C2">
              <w:rPr>
                <w:sz w:val="22"/>
                <w:szCs w:val="22"/>
              </w:rPr>
              <w:t>)</w:t>
            </w:r>
            <w:r w:rsidR="00B870C2">
              <w:rPr>
                <w:rFonts w:hint="eastAsia"/>
                <w:sz w:val="22"/>
                <w:szCs w:val="22"/>
              </w:rPr>
              <w:tab/>
            </w:r>
            <w:proofErr w:type="gramStart"/>
            <w:r w:rsidRPr="00B870C2">
              <w:rPr>
                <w:rFonts w:hAnsi="標楷體"/>
                <w:sz w:val="22"/>
                <w:szCs w:val="22"/>
              </w:rPr>
              <w:t>欠租催</w:t>
            </w:r>
            <w:proofErr w:type="gramEnd"/>
            <w:r w:rsidRPr="00B870C2">
              <w:rPr>
                <w:rFonts w:hAnsi="標楷體"/>
                <w:sz w:val="22"/>
                <w:szCs w:val="22"/>
              </w:rPr>
              <w:t>繳：承租人租金支付有遲延者，本府應依下列步驟收取之：</w:t>
            </w:r>
          </w:p>
          <w:p w:rsidR="008D7110" w:rsidRPr="00B870C2" w:rsidRDefault="008D7110" w:rsidP="00B870C2">
            <w:pPr>
              <w:spacing w:line="280" w:lineRule="exact"/>
              <w:ind w:leftChars="400" w:left="1180" w:hangingChars="100" w:hanging="220"/>
              <w:rPr>
                <w:sz w:val="22"/>
                <w:szCs w:val="22"/>
              </w:rPr>
            </w:pPr>
            <w:r w:rsidRPr="00B870C2">
              <w:rPr>
                <w:sz w:val="22"/>
                <w:szCs w:val="22"/>
              </w:rPr>
              <w:t>1.</w:t>
            </w:r>
            <w:r w:rsidR="00B870C2">
              <w:rPr>
                <w:rFonts w:hint="eastAsia"/>
                <w:sz w:val="22"/>
                <w:szCs w:val="22"/>
              </w:rPr>
              <w:tab/>
            </w:r>
            <w:r w:rsidRPr="00B870C2">
              <w:rPr>
                <w:rFonts w:hAnsi="標楷體"/>
                <w:sz w:val="22"/>
                <w:szCs w:val="22"/>
              </w:rPr>
              <w:t>以公文或郵政劃撥單催告，限期繳納，必要時並得以電話、人員訪問、明信片等方式為之。</w:t>
            </w:r>
          </w:p>
          <w:p w:rsidR="008D7110" w:rsidRPr="00B870C2" w:rsidRDefault="008D7110" w:rsidP="00B870C2">
            <w:pPr>
              <w:spacing w:line="280" w:lineRule="exact"/>
              <w:ind w:leftChars="400" w:left="1180" w:hangingChars="100" w:hanging="220"/>
              <w:rPr>
                <w:sz w:val="22"/>
                <w:szCs w:val="22"/>
              </w:rPr>
            </w:pPr>
            <w:r w:rsidRPr="00B870C2">
              <w:rPr>
                <w:sz w:val="22"/>
                <w:szCs w:val="22"/>
              </w:rPr>
              <w:t>2.</w:t>
            </w:r>
            <w:r w:rsidR="00B870C2">
              <w:rPr>
                <w:rFonts w:hint="eastAsia"/>
                <w:sz w:val="22"/>
                <w:szCs w:val="22"/>
              </w:rPr>
              <w:tab/>
            </w:r>
            <w:r w:rsidRPr="00B870C2">
              <w:rPr>
                <w:rFonts w:hAnsi="標楷體"/>
                <w:sz w:val="22"/>
                <w:szCs w:val="22"/>
              </w:rPr>
              <w:t>以雙掛號函件催告。</w:t>
            </w:r>
          </w:p>
          <w:p w:rsidR="008D7110" w:rsidRPr="00B870C2" w:rsidRDefault="008D7110" w:rsidP="00B870C2">
            <w:pPr>
              <w:spacing w:line="280" w:lineRule="exact"/>
              <w:ind w:leftChars="400" w:left="1180" w:hangingChars="100" w:hanging="220"/>
              <w:rPr>
                <w:sz w:val="22"/>
                <w:szCs w:val="22"/>
              </w:rPr>
            </w:pPr>
            <w:r w:rsidRPr="00B870C2">
              <w:rPr>
                <w:sz w:val="22"/>
                <w:szCs w:val="22"/>
              </w:rPr>
              <w:t>3.</w:t>
            </w:r>
            <w:r w:rsidR="00B870C2">
              <w:rPr>
                <w:rFonts w:hint="eastAsia"/>
                <w:sz w:val="22"/>
                <w:szCs w:val="22"/>
              </w:rPr>
              <w:tab/>
            </w:r>
            <w:r w:rsidRPr="00B870C2">
              <w:rPr>
                <w:rFonts w:hAnsi="標楷體"/>
                <w:sz w:val="22"/>
                <w:szCs w:val="22"/>
              </w:rPr>
              <w:t>聲請法院發支付命令或依法起訴。</w:t>
            </w:r>
          </w:p>
          <w:p w:rsidR="008D7110" w:rsidRPr="00B870C2" w:rsidRDefault="008D7110" w:rsidP="00B870C2">
            <w:pPr>
              <w:spacing w:line="280" w:lineRule="exact"/>
              <w:ind w:leftChars="400" w:left="1180" w:hangingChars="100" w:hanging="220"/>
              <w:rPr>
                <w:sz w:val="22"/>
                <w:szCs w:val="22"/>
              </w:rPr>
            </w:pPr>
            <w:r w:rsidRPr="00B870C2">
              <w:rPr>
                <w:sz w:val="22"/>
                <w:szCs w:val="22"/>
              </w:rPr>
              <w:t>4.</w:t>
            </w:r>
            <w:r w:rsidR="00B870C2">
              <w:rPr>
                <w:rFonts w:hint="eastAsia"/>
                <w:sz w:val="22"/>
                <w:szCs w:val="22"/>
              </w:rPr>
              <w:tab/>
            </w:r>
            <w:r w:rsidRPr="00B870C2">
              <w:rPr>
                <w:rFonts w:hAnsi="標楷體"/>
                <w:sz w:val="22"/>
                <w:szCs w:val="22"/>
              </w:rPr>
              <w:t>聲請法院強制執行。</w:t>
            </w:r>
          </w:p>
        </w:tc>
        <w:tc>
          <w:tcPr>
            <w:tcW w:w="1570" w:type="pct"/>
            <w:shd w:val="clear" w:color="auto" w:fill="auto"/>
          </w:tcPr>
          <w:p w:rsidR="008D7110" w:rsidRPr="00B870C2" w:rsidRDefault="008D7110" w:rsidP="00B870C2">
            <w:pPr>
              <w:spacing w:line="280" w:lineRule="exact"/>
              <w:rPr>
                <w:sz w:val="22"/>
                <w:szCs w:val="22"/>
              </w:rPr>
            </w:pPr>
            <w:r w:rsidRPr="00B870C2">
              <w:rPr>
                <w:rFonts w:hAnsi="標楷體"/>
                <w:sz w:val="22"/>
                <w:szCs w:val="22"/>
              </w:rPr>
              <w:lastRenderedPageBreak/>
              <w:t>因組織變更，本點第三</w:t>
            </w:r>
            <w:proofErr w:type="gramStart"/>
            <w:r w:rsidRPr="00B870C2">
              <w:rPr>
                <w:rFonts w:hAnsi="標楷體"/>
                <w:sz w:val="22"/>
                <w:szCs w:val="22"/>
              </w:rPr>
              <w:t>款酌作</w:t>
            </w:r>
            <w:proofErr w:type="gramEnd"/>
            <w:r w:rsidRPr="00B870C2">
              <w:rPr>
                <w:rFonts w:hAnsi="標楷體"/>
                <w:sz w:val="22"/>
                <w:szCs w:val="22"/>
              </w:rPr>
              <w:t>文字修正。</w:t>
            </w:r>
          </w:p>
        </w:tc>
      </w:tr>
      <w:tr w:rsidR="008D7110" w:rsidRPr="00B870C2" w:rsidTr="00B870C2">
        <w:tc>
          <w:tcPr>
            <w:tcW w:w="1715"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二十二、租賃關係存續</w:t>
            </w:r>
            <w:proofErr w:type="gramStart"/>
            <w:r w:rsidRPr="00B870C2">
              <w:rPr>
                <w:rFonts w:hAnsi="標楷體"/>
                <w:sz w:val="22"/>
                <w:szCs w:val="22"/>
              </w:rPr>
              <w:t>期間，</w:t>
            </w:r>
            <w:proofErr w:type="gramEnd"/>
            <w:r w:rsidRPr="00B870C2">
              <w:rPr>
                <w:rFonts w:hAnsi="標楷體"/>
                <w:sz w:val="22"/>
                <w:szCs w:val="22"/>
              </w:rPr>
              <w:t>有下列情形之一時，</w:t>
            </w:r>
            <w:proofErr w:type="gramStart"/>
            <w:r w:rsidRPr="00B870C2">
              <w:rPr>
                <w:rFonts w:hAnsi="標楷體"/>
                <w:sz w:val="22"/>
                <w:szCs w:val="22"/>
              </w:rPr>
              <w:t>本府得終止</w:t>
            </w:r>
            <w:proofErr w:type="gramEnd"/>
            <w:r w:rsidRPr="00B870C2">
              <w:rPr>
                <w:rFonts w:hAnsi="標楷體"/>
                <w:sz w:val="22"/>
                <w:szCs w:val="22"/>
              </w:rPr>
              <w:t>租約：</w:t>
            </w:r>
          </w:p>
          <w:p w:rsidR="008D7110" w:rsidRPr="00B870C2" w:rsidRDefault="008D7110" w:rsidP="00B870C2">
            <w:pPr>
              <w:spacing w:line="280" w:lineRule="exact"/>
              <w:ind w:leftChars="200" w:left="920" w:hangingChars="200" w:hanging="44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政府舉辦公共事業需要，或依法變更使用時。</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政府實施國家政策或都市計畫或土地重劃，有收回必要時。</w:t>
            </w:r>
          </w:p>
          <w:p w:rsidR="008D7110" w:rsidRPr="00B870C2" w:rsidRDefault="008D7110" w:rsidP="00B870C2">
            <w:pPr>
              <w:spacing w:line="280" w:lineRule="exact"/>
              <w:ind w:leftChars="200" w:left="920" w:hangingChars="200" w:hanging="440"/>
              <w:rPr>
                <w:b/>
                <w:sz w:val="22"/>
                <w:szCs w:val="22"/>
                <w:u w:val="single"/>
              </w:rPr>
            </w:pPr>
            <w:r w:rsidRPr="00B870C2">
              <w:rPr>
                <w:sz w:val="22"/>
                <w:szCs w:val="22"/>
              </w:rPr>
              <w:t>(</w:t>
            </w:r>
            <w:r w:rsidRPr="00B870C2">
              <w:rPr>
                <w:rFonts w:hAnsi="標楷體"/>
                <w:sz w:val="22"/>
                <w:szCs w:val="22"/>
              </w:rPr>
              <w:t>三</w:t>
            </w:r>
            <w:r w:rsidRPr="00B870C2">
              <w:rPr>
                <w:sz w:val="22"/>
                <w:szCs w:val="22"/>
              </w:rPr>
              <w:t>)</w:t>
            </w:r>
            <w:r w:rsidR="00B870C2">
              <w:rPr>
                <w:rFonts w:hint="eastAsia"/>
                <w:sz w:val="22"/>
                <w:szCs w:val="22"/>
              </w:rPr>
              <w:tab/>
            </w:r>
            <w:r w:rsidRPr="00B870C2">
              <w:rPr>
                <w:rFonts w:hAnsi="標楷體"/>
                <w:sz w:val="22"/>
                <w:szCs w:val="22"/>
              </w:rPr>
              <w:t>承租人積欠租金</w:t>
            </w:r>
            <w:r w:rsidRPr="00B870C2">
              <w:rPr>
                <w:rFonts w:hAnsi="標楷體"/>
                <w:b/>
                <w:sz w:val="22"/>
                <w:szCs w:val="22"/>
                <w:u w:val="single"/>
              </w:rPr>
              <w:t>超過土地法第一百條或第一百零三條期限者。</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四</w:t>
            </w:r>
            <w:r w:rsidRPr="00B870C2">
              <w:rPr>
                <w:sz w:val="22"/>
                <w:szCs w:val="22"/>
              </w:rPr>
              <w:t>)</w:t>
            </w:r>
            <w:r w:rsidR="00B870C2">
              <w:rPr>
                <w:rFonts w:hint="eastAsia"/>
                <w:sz w:val="22"/>
                <w:szCs w:val="22"/>
              </w:rPr>
              <w:tab/>
            </w:r>
            <w:r w:rsidRPr="00B870C2">
              <w:rPr>
                <w:rFonts w:hAnsi="標楷體"/>
                <w:sz w:val="22"/>
                <w:szCs w:val="22"/>
              </w:rPr>
              <w:t>承租人死亡而無法定繼承人時。</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五</w:t>
            </w:r>
            <w:r w:rsidRPr="00B870C2">
              <w:rPr>
                <w:sz w:val="22"/>
                <w:szCs w:val="22"/>
              </w:rPr>
              <w:t>)</w:t>
            </w:r>
            <w:r w:rsidR="00B870C2">
              <w:rPr>
                <w:rFonts w:hint="eastAsia"/>
                <w:sz w:val="22"/>
                <w:szCs w:val="22"/>
              </w:rPr>
              <w:tab/>
            </w:r>
            <w:r w:rsidRPr="00B870C2">
              <w:rPr>
                <w:rFonts w:hAnsi="標楷體"/>
                <w:sz w:val="22"/>
                <w:szCs w:val="22"/>
              </w:rPr>
              <w:t>承租人違背租賃契約之約定事項時。</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六</w:t>
            </w:r>
            <w:r w:rsidRPr="00B870C2">
              <w:rPr>
                <w:sz w:val="22"/>
                <w:szCs w:val="22"/>
              </w:rPr>
              <w:t>)</w:t>
            </w:r>
            <w:r w:rsidR="00B870C2">
              <w:rPr>
                <w:rFonts w:hint="eastAsia"/>
                <w:sz w:val="22"/>
                <w:szCs w:val="22"/>
              </w:rPr>
              <w:tab/>
            </w:r>
            <w:r w:rsidRPr="00B870C2">
              <w:rPr>
                <w:rFonts w:hAnsi="標楷體"/>
                <w:sz w:val="22"/>
                <w:szCs w:val="22"/>
              </w:rPr>
              <w:t>承租人申請退租時。</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七</w:t>
            </w:r>
            <w:r w:rsidRPr="00B870C2">
              <w:rPr>
                <w:sz w:val="22"/>
                <w:szCs w:val="22"/>
              </w:rPr>
              <w:t>)</w:t>
            </w:r>
            <w:r w:rsidR="00B870C2">
              <w:rPr>
                <w:rFonts w:hint="eastAsia"/>
                <w:sz w:val="22"/>
                <w:szCs w:val="22"/>
              </w:rPr>
              <w:tab/>
            </w:r>
            <w:r w:rsidRPr="00B870C2">
              <w:rPr>
                <w:rFonts w:hAnsi="標楷體"/>
                <w:sz w:val="22"/>
                <w:szCs w:val="22"/>
              </w:rPr>
              <w:t>依其他法令規定得終止租約時。</w:t>
            </w:r>
          </w:p>
        </w:tc>
        <w:tc>
          <w:tcPr>
            <w:tcW w:w="1716"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t>二十二、租賃關係存續</w:t>
            </w:r>
            <w:proofErr w:type="gramStart"/>
            <w:r w:rsidRPr="00B870C2">
              <w:rPr>
                <w:rFonts w:hAnsi="標楷體"/>
                <w:sz w:val="22"/>
                <w:szCs w:val="22"/>
              </w:rPr>
              <w:t>期間，</w:t>
            </w:r>
            <w:proofErr w:type="gramEnd"/>
            <w:r w:rsidRPr="00B870C2">
              <w:rPr>
                <w:rFonts w:hAnsi="標楷體"/>
                <w:sz w:val="22"/>
                <w:szCs w:val="22"/>
              </w:rPr>
              <w:t>有下列情形之一時，</w:t>
            </w:r>
            <w:proofErr w:type="gramStart"/>
            <w:r w:rsidRPr="00B870C2">
              <w:rPr>
                <w:rFonts w:hAnsi="標楷體"/>
                <w:sz w:val="22"/>
                <w:szCs w:val="22"/>
              </w:rPr>
              <w:t>本府得終止</w:t>
            </w:r>
            <w:proofErr w:type="gramEnd"/>
            <w:r w:rsidRPr="00B870C2">
              <w:rPr>
                <w:rFonts w:hAnsi="標楷體"/>
                <w:sz w:val="22"/>
                <w:szCs w:val="22"/>
              </w:rPr>
              <w:t>租約：</w:t>
            </w:r>
          </w:p>
          <w:p w:rsidR="008D7110" w:rsidRPr="00B870C2" w:rsidRDefault="008D7110" w:rsidP="00B870C2">
            <w:pPr>
              <w:spacing w:line="280" w:lineRule="exact"/>
              <w:ind w:leftChars="200" w:left="920" w:hangingChars="200" w:hanging="44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政府舉辦公共事業需要，或依法變更使用時。</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政府實施國家政策或都市計畫或土地重劃，有收回必要時。</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三</w:t>
            </w:r>
            <w:r w:rsidRPr="00B870C2">
              <w:rPr>
                <w:sz w:val="22"/>
                <w:szCs w:val="22"/>
              </w:rPr>
              <w:t>)</w:t>
            </w:r>
            <w:r w:rsidR="00B870C2">
              <w:rPr>
                <w:rFonts w:hint="eastAsia"/>
                <w:sz w:val="22"/>
                <w:szCs w:val="22"/>
              </w:rPr>
              <w:tab/>
            </w:r>
            <w:r w:rsidRPr="00B870C2">
              <w:rPr>
                <w:rFonts w:hAnsi="標楷體"/>
                <w:sz w:val="22"/>
                <w:szCs w:val="22"/>
              </w:rPr>
              <w:t>承租人積欠租金</w:t>
            </w:r>
            <w:r w:rsidRPr="00B870C2">
              <w:rPr>
                <w:rFonts w:hAnsi="標楷體"/>
                <w:b/>
                <w:sz w:val="22"/>
                <w:szCs w:val="22"/>
                <w:u w:val="single"/>
              </w:rPr>
              <w:t>達法定期限時</w:t>
            </w:r>
            <w:r w:rsidRPr="00B870C2">
              <w:rPr>
                <w:rFonts w:hAnsi="標楷體"/>
                <w:sz w:val="22"/>
                <w:szCs w:val="22"/>
              </w:rPr>
              <w:t>。</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四</w:t>
            </w:r>
            <w:r w:rsidRPr="00B870C2">
              <w:rPr>
                <w:sz w:val="22"/>
                <w:szCs w:val="22"/>
              </w:rPr>
              <w:t>)</w:t>
            </w:r>
            <w:r w:rsidR="00B870C2">
              <w:rPr>
                <w:rFonts w:hint="eastAsia"/>
                <w:sz w:val="22"/>
                <w:szCs w:val="22"/>
              </w:rPr>
              <w:tab/>
            </w:r>
            <w:r w:rsidRPr="00B870C2">
              <w:rPr>
                <w:rFonts w:hAnsi="標楷體"/>
                <w:sz w:val="22"/>
                <w:szCs w:val="22"/>
              </w:rPr>
              <w:t>承租人死亡而無法定繼承人時。</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五</w:t>
            </w:r>
            <w:r w:rsidRPr="00B870C2">
              <w:rPr>
                <w:sz w:val="22"/>
                <w:szCs w:val="22"/>
              </w:rPr>
              <w:t>)</w:t>
            </w:r>
            <w:r w:rsidR="00B870C2">
              <w:rPr>
                <w:rFonts w:hint="eastAsia"/>
                <w:sz w:val="22"/>
                <w:szCs w:val="22"/>
              </w:rPr>
              <w:tab/>
            </w:r>
            <w:r w:rsidRPr="00B870C2">
              <w:rPr>
                <w:rFonts w:hAnsi="標楷體"/>
                <w:sz w:val="22"/>
                <w:szCs w:val="22"/>
              </w:rPr>
              <w:t>承租人違背租賃契約之約定事項時。</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六</w:t>
            </w:r>
            <w:r w:rsidRPr="00B870C2">
              <w:rPr>
                <w:sz w:val="22"/>
                <w:szCs w:val="22"/>
              </w:rPr>
              <w:t>)</w:t>
            </w:r>
            <w:r w:rsidR="00B870C2">
              <w:rPr>
                <w:rFonts w:hint="eastAsia"/>
                <w:sz w:val="22"/>
                <w:szCs w:val="22"/>
              </w:rPr>
              <w:tab/>
            </w:r>
            <w:r w:rsidRPr="00B870C2">
              <w:rPr>
                <w:rFonts w:hAnsi="標楷體"/>
                <w:sz w:val="22"/>
                <w:szCs w:val="22"/>
              </w:rPr>
              <w:t>承租人申請退租時。</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七</w:t>
            </w:r>
            <w:r w:rsidRPr="00B870C2">
              <w:rPr>
                <w:sz w:val="22"/>
                <w:szCs w:val="22"/>
              </w:rPr>
              <w:t>)</w:t>
            </w:r>
            <w:r w:rsidR="00B870C2">
              <w:rPr>
                <w:rFonts w:hint="eastAsia"/>
                <w:sz w:val="22"/>
                <w:szCs w:val="22"/>
              </w:rPr>
              <w:tab/>
            </w:r>
            <w:r w:rsidRPr="00B870C2">
              <w:rPr>
                <w:rFonts w:hAnsi="標楷體"/>
                <w:sz w:val="22"/>
                <w:szCs w:val="22"/>
              </w:rPr>
              <w:t>依其他法令規定得終止租約時。</w:t>
            </w:r>
          </w:p>
        </w:tc>
        <w:tc>
          <w:tcPr>
            <w:tcW w:w="1570" w:type="pct"/>
            <w:shd w:val="clear" w:color="auto" w:fill="auto"/>
          </w:tcPr>
          <w:p w:rsidR="008D7110" w:rsidRPr="00B870C2" w:rsidRDefault="008D7110" w:rsidP="00B870C2">
            <w:pPr>
              <w:spacing w:line="280" w:lineRule="exact"/>
              <w:rPr>
                <w:sz w:val="22"/>
                <w:szCs w:val="22"/>
              </w:rPr>
            </w:pPr>
            <w:r w:rsidRPr="00B870C2">
              <w:rPr>
                <w:rFonts w:hAnsi="標楷體"/>
                <w:sz w:val="22"/>
                <w:szCs w:val="22"/>
              </w:rPr>
              <w:t>本點第三款現行規定，僅規範承租人積欠租金</w:t>
            </w:r>
            <w:proofErr w:type="gramStart"/>
            <w:r w:rsidRPr="00B870C2">
              <w:rPr>
                <w:rFonts w:hAnsi="標楷體"/>
                <w:sz w:val="22"/>
                <w:szCs w:val="22"/>
              </w:rPr>
              <w:t>〝</w:t>
            </w:r>
            <w:proofErr w:type="gramEnd"/>
            <w:r w:rsidRPr="00B870C2">
              <w:rPr>
                <w:rFonts w:hAnsi="標楷體"/>
                <w:sz w:val="22"/>
                <w:szCs w:val="22"/>
              </w:rPr>
              <w:t>達法定期限時</w:t>
            </w:r>
            <w:proofErr w:type="gramStart"/>
            <w:r w:rsidRPr="00B870C2">
              <w:rPr>
                <w:rFonts w:hAnsi="標楷體"/>
                <w:sz w:val="22"/>
                <w:szCs w:val="22"/>
              </w:rPr>
              <w:t>〞本府得終止</w:t>
            </w:r>
            <w:proofErr w:type="gramEnd"/>
            <w:r w:rsidRPr="00B870C2">
              <w:rPr>
                <w:rFonts w:hAnsi="標楷體"/>
                <w:sz w:val="22"/>
                <w:szCs w:val="22"/>
              </w:rPr>
              <w:t>租約，為使規範更</w:t>
            </w:r>
            <w:proofErr w:type="gramStart"/>
            <w:r w:rsidRPr="00B870C2">
              <w:rPr>
                <w:rFonts w:hAnsi="標楷體"/>
                <w:sz w:val="22"/>
                <w:szCs w:val="22"/>
              </w:rPr>
              <w:t>臻</w:t>
            </w:r>
            <w:proofErr w:type="gramEnd"/>
            <w:r w:rsidRPr="00B870C2">
              <w:rPr>
                <w:rFonts w:hAnsi="標楷體"/>
                <w:sz w:val="22"/>
                <w:szCs w:val="22"/>
              </w:rPr>
              <w:t>明確、減少爭議，</w:t>
            </w:r>
            <w:proofErr w:type="gramStart"/>
            <w:r w:rsidRPr="00B870C2">
              <w:rPr>
                <w:rFonts w:hAnsi="標楷體"/>
                <w:sz w:val="22"/>
                <w:szCs w:val="22"/>
              </w:rPr>
              <w:t>爰</w:t>
            </w:r>
            <w:proofErr w:type="gramEnd"/>
            <w:r w:rsidRPr="00B870C2">
              <w:rPr>
                <w:rFonts w:hAnsi="標楷體"/>
                <w:sz w:val="22"/>
                <w:szCs w:val="22"/>
              </w:rPr>
              <w:t>將土地法第一百條、第一百零三條之規定置入本點內容中。</w:t>
            </w:r>
          </w:p>
        </w:tc>
      </w:tr>
      <w:tr w:rsidR="008D7110" w:rsidRPr="00B870C2" w:rsidTr="00B870C2">
        <w:tc>
          <w:tcPr>
            <w:tcW w:w="1715"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t>二十五、承租人遺失當年期租約書申請補發時，應</w:t>
            </w:r>
            <w:r w:rsidRPr="00B870C2">
              <w:rPr>
                <w:rFonts w:hAnsi="標楷體"/>
                <w:sz w:val="22"/>
                <w:szCs w:val="22"/>
              </w:rPr>
              <w:lastRenderedPageBreak/>
              <w:t>依下列方式辦理：</w:t>
            </w:r>
          </w:p>
          <w:p w:rsidR="008D7110" w:rsidRPr="00B870C2" w:rsidRDefault="008D7110" w:rsidP="00B870C2">
            <w:pPr>
              <w:spacing w:line="280" w:lineRule="exact"/>
              <w:ind w:leftChars="200" w:left="920" w:hangingChars="200" w:hanging="44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承租人應檢具切</w:t>
            </w:r>
            <w:proofErr w:type="gramStart"/>
            <w:r w:rsidRPr="00B870C2">
              <w:rPr>
                <w:rFonts w:hAnsi="標楷體"/>
                <w:sz w:val="22"/>
                <w:szCs w:val="22"/>
              </w:rPr>
              <w:t>結書敘明</w:t>
            </w:r>
            <w:proofErr w:type="gramEnd"/>
            <w:r w:rsidRPr="00B870C2">
              <w:rPr>
                <w:rFonts w:hAnsi="標楷體"/>
                <w:sz w:val="22"/>
                <w:szCs w:val="22"/>
              </w:rPr>
              <w:t>承租土地標示、房屋坐落、面積、租約字號補發原因，連同蓋妥承租人原印章之空白租約二份送本府核辦。</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本府應就所送空白租約，按照原租約內容填載，並於核發時註明「原租約遺失，本租約於某年月補發」等字樣。</w:t>
            </w:r>
          </w:p>
        </w:tc>
        <w:tc>
          <w:tcPr>
            <w:tcW w:w="1716"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二十五、承租人遺失當年期租約書申請補發時，應</w:t>
            </w:r>
            <w:r w:rsidRPr="00B870C2">
              <w:rPr>
                <w:rFonts w:hAnsi="標楷體"/>
                <w:sz w:val="22"/>
                <w:szCs w:val="22"/>
              </w:rPr>
              <w:lastRenderedPageBreak/>
              <w:t>依下列方式辦理：</w:t>
            </w:r>
          </w:p>
          <w:p w:rsidR="008D7110" w:rsidRPr="00B870C2" w:rsidRDefault="008D7110" w:rsidP="00B870C2">
            <w:pPr>
              <w:spacing w:line="280" w:lineRule="exact"/>
              <w:ind w:leftChars="200" w:left="920" w:hangingChars="200" w:hanging="44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承租人應檢具切</w:t>
            </w:r>
            <w:proofErr w:type="gramStart"/>
            <w:r w:rsidRPr="00B870C2">
              <w:rPr>
                <w:rFonts w:hAnsi="標楷體"/>
                <w:sz w:val="22"/>
                <w:szCs w:val="22"/>
              </w:rPr>
              <w:t>結書敘明</w:t>
            </w:r>
            <w:proofErr w:type="gramEnd"/>
            <w:r w:rsidRPr="00B870C2">
              <w:rPr>
                <w:rFonts w:hAnsi="標楷體"/>
                <w:sz w:val="22"/>
                <w:szCs w:val="22"/>
              </w:rPr>
              <w:t>承租土地標示、房屋坐落、面積、租約字號補發原因，連同蓋妥承租人原印章</w:t>
            </w:r>
            <w:r w:rsidRPr="00B870C2">
              <w:rPr>
                <w:rFonts w:hAnsi="標楷體"/>
                <w:b/>
                <w:sz w:val="22"/>
                <w:szCs w:val="22"/>
                <w:u w:val="single"/>
              </w:rPr>
              <w:t>暨保證人印章</w:t>
            </w:r>
            <w:r w:rsidRPr="00B870C2">
              <w:rPr>
                <w:rFonts w:hAnsi="標楷體"/>
                <w:sz w:val="22"/>
                <w:szCs w:val="22"/>
              </w:rPr>
              <w:t>之空白租約二份送本府核辦。</w:t>
            </w:r>
          </w:p>
          <w:p w:rsidR="008D7110" w:rsidRPr="00B870C2" w:rsidRDefault="008D7110" w:rsidP="00B870C2">
            <w:pPr>
              <w:spacing w:line="280" w:lineRule="exact"/>
              <w:ind w:leftChars="200" w:left="92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本府應就所送空白租約，按照原租約內容填載，並於核發時註明『原租約遺失，本租約於某年月補發』等字樣。</w:t>
            </w:r>
          </w:p>
        </w:tc>
        <w:tc>
          <w:tcPr>
            <w:tcW w:w="1570"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一、現行澎湖縣縣有基地出租訂約時，承租人</w:t>
            </w:r>
            <w:proofErr w:type="gramStart"/>
            <w:r w:rsidRPr="00B870C2">
              <w:rPr>
                <w:rFonts w:hAnsi="標楷體"/>
                <w:sz w:val="22"/>
                <w:szCs w:val="22"/>
              </w:rPr>
              <w:lastRenderedPageBreak/>
              <w:t>應覓具連帶</w:t>
            </w:r>
            <w:proofErr w:type="gramEnd"/>
            <w:r w:rsidRPr="00B870C2">
              <w:rPr>
                <w:rFonts w:hAnsi="標楷體"/>
                <w:sz w:val="22"/>
                <w:szCs w:val="22"/>
              </w:rPr>
              <w:t>保證人一人，前經檢討請承租人提供連帶保證人以追償租金之效益不大，已獲縣長核准取消連帶保證人。</w:t>
            </w:r>
          </w:p>
          <w:p w:rsidR="008D7110" w:rsidRPr="00B870C2" w:rsidRDefault="008D7110" w:rsidP="00B870C2">
            <w:pPr>
              <w:spacing w:line="280" w:lineRule="exact"/>
              <w:ind w:left="440" w:hangingChars="200" w:hanging="440"/>
              <w:rPr>
                <w:sz w:val="22"/>
                <w:szCs w:val="22"/>
              </w:rPr>
            </w:pPr>
            <w:r w:rsidRPr="00B870C2">
              <w:rPr>
                <w:rFonts w:hAnsi="標楷體"/>
                <w:sz w:val="22"/>
                <w:szCs w:val="22"/>
              </w:rPr>
              <w:t>二、故本點第一款現行規定為「暨保證人印章之空白租約二份送本府核辦」，考量未來澎湖縣縣有基地租賃契約格式取消連帶保證人後，將致本點第一款之「暨保證人印章」失其依據，</w:t>
            </w:r>
            <w:proofErr w:type="gramStart"/>
            <w:r w:rsidRPr="00B870C2">
              <w:rPr>
                <w:rFonts w:hAnsi="標楷體"/>
                <w:sz w:val="22"/>
                <w:szCs w:val="22"/>
              </w:rPr>
              <w:t>爰</w:t>
            </w:r>
            <w:proofErr w:type="gramEnd"/>
            <w:r w:rsidRPr="00B870C2">
              <w:rPr>
                <w:rFonts w:hAnsi="標楷體"/>
                <w:sz w:val="22"/>
                <w:szCs w:val="22"/>
              </w:rPr>
              <w:t>刪除本點第一款「暨保證人印章」字樣。</w:t>
            </w:r>
          </w:p>
        </w:tc>
      </w:tr>
      <w:tr w:rsidR="008D7110" w:rsidRPr="00B870C2" w:rsidTr="00B870C2">
        <w:tc>
          <w:tcPr>
            <w:tcW w:w="1715"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二十七、租賃關係存續</w:t>
            </w:r>
            <w:proofErr w:type="gramStart"/>
            <w:r w:rsidRPr="00B870C2">
              <w:rPr>
                <w:rFonts w:hAnsi="標楷體"/>
                <w:sz w:val="22"/>
                <w:szCs w:val="22"/>
              </w:rPr>
              <w:t>期間，</w:t>
            </w:r>
            <w:proofErr w:type="gramEnd"/>
            <w:r w:rsidRPr="00B870C2">
              <w:rPr>
                <w:rFonts w:hAnsi="標楷體"/>
                <w:sz w:val="22"/>
                <w:szCs w:val="22"/>
              </w:rPr>
              <w:t>因繼承而申請</w:t>
            </w:r>
            <w:proofErr w:type="gramStart"/>
            <w:r w:rsidRPr="00B870C2">
              <w:rPr>
                <w:rFonts w:hAnsi="標楷體"/>
                <w:sz w:val="22"/>
                <w:szCs w:val="22"/>
              </w:rPr>
              <w:t>換約續租</w:t>
            </w:r>
            <w:proofErr w:type="gramEnd"/>
            <w:r w:rsidRPr="00B870C2">
              <w:rPr>
                <w:rFonts w:hAnsi="標楷體"/>
                <w:sz w:val="22"/>
                <w:szCs w:val="22"/>
              </w:rPr>
              <w:t>者，應填具申請書</w:t>
            </w:r>
            <w:r w:rsidRPr="00B870C2">
              <w:rPr>
                <w:sz w:val="22"/>
                <w:szCs w:val="22"/>
              </w:rPr>
              <w:t>(</w:t>
            </w:r>
            <w:r w:rsidRPr="00B870C2">
              <w:rPr>
                <w:rFonts w:hAnsi="標楷體"/>
                <w:sz w:val="22"/>
                <w:szCs w:val="22"/>
              </w:rPr>
              <w:t>格式如附件七</w:t>
            </w:r>
            <w:r w:rsidRPr="00B870C2">
              <w:rPr>
                <w:sz w:val="22"/>
                <w:szCs w:val="22"/>
              </w:rPr>
              <w:t>)</w:t>
            </w:r>
            <w:r w:rsidRPr="00B870C2">
              <w:rPr>
                <w:rFonts w:hAnsi="標楷體"/>
                <w:sz w:val="22"/>
                <w:szCs w:val="22"/>
              </w:rPr>
              <w:t>，並</w:t>
            </w:r>
            <w:proofErr w:type="gramStart"/>
            <w:r w:rsidRPr="00B870C2">
              <w:rPr>
                <w:rFonts w:hAnsi="標楷體"/>
                <w:sz w:val="22"/>
                <w:szCs w:val="22"/>
              </w:rPr>
              <w:t>檢附左列</w:t>
            </w:r>
            <w:proofErr w:type="gramEnd"/>
            <w:r w:rsidRPr="00B870C2">
              <w:rPr>
                <w:rFonts w:hAnsi="標楷體"/>
                <w:sz w:val="22"/>
                <w:szCs w:val="22"/>
              </w:rPr>
              <w:t>文件：</w:t>
            </w:r>
          </w:p>
          <w:p w:rsidR="008D7110" w:rsidRPr="00B870C2" w:rsidRDefault="008D7110" w:rsidP="00B870C2">
            <w:pPr>
              <w:spacing w:line="280" w:lineRule="exact"/>
              <w:ind w:leftChars="250" w:left="1040" w:hangingChars="200" w:hanging="44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被繼承人死亡時之戶籍謄本。</w:t>
            </w:r>
          </w:p>
          <w:p w:rsidR="008D7110" w:rsidRPr="00B870C2" w:rsidRDefault="008D7110" w:rsidP="00B870C2">
            <w:pPr>
              <w:spacing w:line="280" w:lineRule="exact"/>
              <w:ind w:leftChars="250" w:left="104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繼承人現在之戶籍謄本。</w:t>
            </w:r>
          </w:p>
          <w:p w:rsidR="008D7110" w:rsidRPr="00B870C2" w:rsidRDefault="008D7110" w:rsidP="00B870C2">
            <w:pPr>
              <w:spacing w:line="280" w:lineRule="exact"/>
              <w:ind w:leftChars="250" w:left="1040" w:hangingChars="200" w:hanging="440"/>
              <w:rPr>
                <w:sz w:val="22"/>
                <w:szCs w:val="22"/>
              </w:rPr>
            </w:pPr>
            <w:r w:rsidRPr="00B870C2">
              <w:rPr>
                <w:sz w:val="22"/>
                <w:szCs w:val="22"/>
              </w:rPr>
              <w:t>(</w:t>
            </w:r>
            <w:r w:rsidRPr="00B870C2">
              <w:rPr>
                <w:rFonts w:hAnsi="標楷體"/>
                <w:sz w:val="22"/>
                <w:szCs w:val="22"/>
              </w:rPr>
              <w:t>三</w:t>
            </w:r>
            <w:r w:rsidRPr="00B870C2">
              <w:rPr>
                <w:sz w:val="22"/>
                <w:szCs w:val="22"/>
              </w:rPr>
              <w:t>)</w:t>
            </w:r>
            <w:r w:rsidR="00B870C2">
              <w:rPr>
                <w:rFonts w:hint="eastAsia"/>
                <w:sz w:val="22"/>
                <w:szCs w:val="22"/>
              </w:rPr>
              <w:tab/>
            </w:r>
            <w:r w:rsidRPr="00B870C2">
              <w:rPr>
                <w:rFonts w:hAnsi="標楷體"/>
                <w:sz w:val="22"/>
                <w:szCs w:val="22"/>
              </w:rPr>
              <w:t>原租約。</w:t>
            </w:r>
          </w:p>
          <w:p w:rsidR="008D7110" w:rsidRPr="00B870C2" w:rsidRDefault="008D7110" w:rsidP="00B870C2">
            <w:pPr>
              <w:spacing w:line="280" w:lineRule="exact"/>
              <w:ind w:leftChars="250" w:left="1040" w:hangingChars="200" w:hanging="440"/>
              <w:rPr>
                <w:sz w:val="22"/>
                <w:szCs w:val="22"/>
              </w:rPr>
            </w:pPr>
            <w:r w:rsidRPr="00B870C2">
              <w:rPr>
                <w:sz w:val="22"/>
                <w:szCs w:val="22"/>
              </w:rPr>
              <w:t>(</w:t>
            </w:r>
            <w:r w:rsidRPr="00B870C2">
              <w:rPr>
                <w:rFonts w:hAnsi="標楷體"/>
                <w:sz w:val="22"/>
                <w:szCs w:val="22"/>
              </w:rPr>
              <w:t>四</w:t>
            </w:r>
            <w:r w:rsidRPr="00B870C2">
              <w:rPr>
                <w:sz w:val="22"/>
                <w:szCs w:val="22"/>
              </w:rPr>
              <w:t>)</w:t>
            </w:r>
            <w:r w:rsidR="00B870C2">
              <w:rPr>
                <w:rFonts w:hint="eastAsia"/>
                <w:sz w:val="22"/>
                <w:szCs w:val="22"/>
              </w:rPr>
              <w:tab/>
            </w:r>
            <w:r w:rsidRPr="00B870C2">
              <w:rPr>
                <w:rFonts w:hAnsi="標楷體"/>
                <w:sz w:val="22"/>
                <w:szCs w:val="22"/>
              </w:rPr>
              <w:t>繼承系統表。</w:t>
            </w:r>
          </w:p>
          <w:p w:rsidR="008D7110" w:rsidRPr="00B870C2" w:rsidRDefault="008D7110" w:rsidP="00B870C2">
            <w:pPr>
              <w:spacing w:line="280" w:lineRule="exact"/>
              <w:ind w:leftChars="250" w:left="1040" w:hangingChars="200" w:hanging="440"/>
              <w:rPr>
                <w:sz w:val="22"/>
                <w:szCs w:val="22"/>
              </w:rPr>
            </w:pPr>
            <w:r w:rsidRPr="00B870C2">
              <w:rPr>
                <w:sz w:val="22"/>
                <w:szCs w:val="22"/>
              </w:rPr>
              <w:t>(</w:t>
            </w:r>
            <w:r w:rsidRPr="00B870C2">
              <w:rPr>
                <w:rFonts w:hAnsi="標楷體"/>
                <w:sz w:val="22"/>
                <w:szCs w:val="22"/>
              </w:rPr>
              <w:t>五</w:t>
            </w:r>
            <w:r w:rsidRPr="00B870C2">
              <w:rPr>
                <w:sz w:val="22"/>
                <w:szCs w:val="22"/>
              </w:rPr>
              <w:t>)</w:t>
            </w:r>
            <w:r w:rsidR="00B870C2">
              <w:rPr>
                <w:rFonts w:hint="eastAsia"/>
                <w:sz w:val="22"/>
                <w:szCs w:val="22"/>
              </w:rPr>
              <w:tab/>
            </w:r>
            <w:r w:rsidRPr="00B870C2">
              <w:rPr>
                <w:rFonts w:hAnsi="標楷體"/>
                <w:sz w:val="22"/>
                <w:szCs w:val="22"/>
              </w:rPr>
              <w:t>繼承人有拋棄繼承者，須附法院核備公函，被繼承人於七十四年六月五日以前死亡者，應附繼承權拋棄書及拋棄人印鑑證明。</w:t>
            </w:r>
          </w:p>
          <w:p w:rsidR="008D7110" w:rsidRPr="00B870C2" w:rsidRDefault="008D7110" w:rsidP="00B870C2">
            <w:pPr>
              <w:spacing w:line="280" w:lineRule="exact"/>
              <w:ind w:leftChars="250" w:left="1040" w:hangingChars="200" w:hanging="440"/>
              <w:rPr>
                <w:sz w:val="22"/>
                <w:szCs w:val="22"/>
              </w:rPr>
            </w:pPr>
            <w:r w:rsidRPr="00B870C2">
              <w:rPr>
                <w:sz w:val="22"/>
                <w:szCs w:val="22"/>
              </w:rPr>
              <w:t>(</w:t>
            </w:r>
            <w:r w:rsidRPr="00B870C2">
              <w:rPr>
                <w:rFonts w:hAnsi="標楷體"/>
                <w:sz w:val="22"/>
                <w:szCs w:val="22"/>
              </w:rPr>
              <w:t>六</w:t>
            </w:r>
            <w:r w:rsidRPr="00B870C2">
              <w:rPr>
                <w:sz w:val="22"/>
                <w:szCs w:val="22"/>
              </w:rPr>
              <w:t>)</w:t>
            </w:r>
            <w:r w:rsidR="00B870C2">
              <w:rPr>
                <w:rFonts w:hint="eastAsia"/>
                <w:sz w:val="22"/>
                <w:szCs w:val="22"/>
              </w:rPr>
              <w:tab/>
            </w:r>
            <w:r w:rsidRPr="00B870C2">
              <w:rPr>
                <w:rFonts w:hAnsi="標楷體"/>
                <w:sz w:val="22"/>
                <w:szCs w:val="22"/>
              </w:rPr>
              <w:t>分割遺產者，須附分割協議書及立協議書人之印鑑證明。</w:t>
            </w:r>
          </w:p>
          <w:p w:rsidR="008D7110" w:rsidRPr="00B870C2" w:rsidRDefault="008D7110" w:rsidP="00B870C2">
            <w:pPr>
              <w:spacing w:line="280" w:lineRule="exact"/>
              <w:ind w:leftChars="100" w:left="240"/>
              <w:rPr>
                <w:sz w:val="22"/>
                <w:szCs w:val="22"/>
              </w:rPr>
            </w:pPr>
            <w:r w:rsidRPr="00B870C2">
              <w:rPr>
                <w:rFonts w:hAnsi="標楷體"/>
                <w:sz w:val="22"/>
                <w:szCs w:val="22"/>
              </w:rPr>
              <w:t>前項第四款繼承系</w:t>
            </w:r>
            <w:r w:rsidRPr="00B870C2">
              <w:rPr>
                <w:rFonts w:hAnsi="標楷體"/>
                <w:sz w:val="22"/>
                <w:szCs w:val="22"/>
              </w:rPr>
              <w:lastRenderedPageBreak/>
              <w:t>統表，應加</w:t>
            </w:r>
            <w:proofErr w:type="gramStart"/>
            <w:r w:rsidRPr="00B870C2">
              <w:rPr>
                <w:rFonts w:hAnsi="標楷體"/>
                <w:sz w:val="22"/>
                <w:szCs w:val="22"/>
              </w:rPr>
              <w:t>註</w:t>
            </w:r>
            <w:proofErr w:type="gramEnd"/>
            <w:r w:rsidRPr="00B870C2">
              <w:rPr>
                <w:rFonts w:hAnsi="標楷體"/>
                <w:sz w:val="22"/>
                <w:szCs w:val="22"/>
              </w:rPr>
              <w:t>「如有遺漏或錯誤，致他人受損害者申請人願負法律責任」字樣，並簽名或蓋章。</w:t>
            </w:r>
          </w:p>
          <w:p w:rsidR="008D7110" w:rsidRPr="00B870C2" w:rsidRDefault="008D7110" w:rsidP="00B870C2">
            <w:pPr>
              <w:spacing w:line="280" w:lineRule="exact"/>
              <w:ind w:leftChars="100" w:left="240"/>
              <w:rPr>
                <w:sz w:val="22"/>
                <w:szCs w:val="22"/>
              </w:rPr>
            </w:pPr>
            <w:r w:rsidRPr="00B870C2">
              <w:rPr>
                <w:rFonts w:hAnsi="標楷體"/>
                <w:sz w:val="22"/>
                <w:szCs w:val="22"/>
              </w:rPr>
              <w:t>第一項第四、五、</w:t>
            </w:r>
            <w:r w:rsidRPr="00B870C2">
              <w:rPr>
                <w:rFonts w:hAnsi="標楷體"/>
                <w:b/>
                <w:sz w:val="22"/>
                <w:szCs w:val="22"/>
                <w:u w:val="single"/>
              </w:rPr>
              <w:t>六</w:t>
            </w:r>
            <w:r w:rsidRPr="00B870C2">
              <w:rPr>
                <w:rFonts w:hAnsi="標楷體"/>
                <w:sz w:val="22"/>
                <w:szCs w:val="22"/>
              </w:rPr>
              <w:t>款文件，於下列情形，得免檢</w:t>
            </w:r>
            <w:proofErr w:type="gramStart"/>
            <w:r w:rsidRPr="00B870C2">
              <w:rPr>
                <w:rFonts w:hAnsi="標楷體"/>
                <w:sz w:val="22"/>
                <w:szCs w:val="22"/>
              </w:rPr>
              <w:t>附</w:t>
            </w:r>
            <w:proofErr w:type="gramEnd"/>
            <w:r w:rsidRPr="00B870C2">
              <w:rPr>
                <w:rFonts w:hAnsi="標楷體"/>
                <w:sz w:val="22"/>
                <w:szCs w:val="22"/>
              </w:rPr>
              <w:t>：</w:t>
            </w:r>
          </w:p>
          <w:p w:rsidR="008D7110" w:rsidRPr="00B870C2" w:rsidRDefault="008D7110" w:rsidP="00B870C2">
            <w:pPr>
              <w:spacing w:line="280" w:lineRule="exact"/>
              <w:ind w:leftChars="100" w:left="680" w:hangingChars="200" w:hanging="44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已登記之</w:t>
            </w:r>
            <w:proofErr w:type="gramStart"/>
            <w:r w:rsidRPr="00B870C2">
              <w:rPr>
                <w:rFonts w:hAnsi="標楷體"/>
                <w:sz w:val="22"/>
                <w:szCs w:val="22"/>
              </w:rPr>
              <w:t>房屋辦竣建物</w:t>
            </w:r>
            <w:proofErr w:type="gramEnd"/>
            <w:r w:rsidRPr="00B870C2">
              <w:rPr>
                <w:rFonts w:hAnsi="標楷體"/>
                <w:sz w:val="22"/>
                <w:szCs w:val="22"/>
              </w:rPr>
              <w:t>繼承登記者。</w:t>
            </w:r>
          </w:p>
          <w:p w:rsidR="008D7110" w:rsidRPr="00B870C2" w:rsidRDefault="008D7110" w:rsidP="00B870C2">
            <w:pPr>
              <w:spacing w:line="280" w:lineRule="exact"/>
              <w:ind w:leftChars="100" w:left="68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未登記之房屋，已變更納稅義務人名義者。</w:t>
            </w:r>
          </w:p>
          <w:p w:rsidR="008D7110" w:rsidRPr="00B870C2" w:rsidRDefault="008D7110" w:rsidP="00B870C2">
            <w:pPr>
              <w:spacing w:line="280" w:lineRule="exact"/>
              <w:ind w:leftChars="100" w:left="240"/>
              <w:rPr>
                <w:sz w:val="22"/>
                <w:szCs w:val="22"/>
              </w:rPr>
            </w:pPr>
            <w:r w:rsidRPr="00B870C2">
              <w:rPr>
                <w:rFonts w:hAnsi="標楷體"/>
                <w:sz w:val="22"/>
                <w:szCs w:val="22"/>
              </w:rPr>
              <w:t>因部份繼承人行方不明，或拒予合作無法取得第一項第五款拋棄證明時得由申請人切結辦理。</w:t>
            </w:r>
          </w:p>
          <w:p w:rsidR="008D7110" w:rsidRPr="00B870C2" w:rsidRDefault="008D7110" w:rsidP="00B870C2">
            <w:pPr>
              <w:spacing w:line="280" w:lineRule="exact"/>
              <w:ind w:leftChars="100" w:left="240"/>
              <w:rPr>
                <w:sz w:val="22"/>
                <w:szCs w:val="22"/>
              </w:rPr>
            </w:pPr>
            <w:r w:rsidRPr="00B870C2">
              <w:rPr>
                <w:rFonts w:hAnsi="標楷體"/>
                <w:b/>
                <w:sz w:val="22"/>
                <w:szCs w:val="22"/>
                <w:u w:val="single"/>
              </w:rPr>
              <w:t>第三項</w:t>
            </w:r>
            <w:proofErr w:type="gramStart"/>
            <w:r w:rsidRPr="00B870C2">
              <w:rPr>
                <w:rFonts w:hAnsi="標楷體"/>
                <w:b/>
                <w:sz w:val="22"/>
                <w:szCs w:val="22"/>
                <w:u w:val="single"/>
              </w:rPr>
              <w:t>已辦竣建物</w:t>
            </w:r>
            <w:proofErr w:type="gramEnd"/>
            <w:r w:rsidRPr="00B870C2">
              <w:rPr>
                <w:rFonts w:hAnsi="標楷體"/>
                <w:b/>
                <w:sz w:val="22"/>
                <w:szCs w:val="22"/>
                <w:u w:val="single"/>
              </w:rPr>
              <w:t>繼承登記或未登記房屋已變更納稅義務人名義之情形，且繼承人為二人以上共同繼承，因故無法全體會同申請繼承</w:t>
            </w:r>
            <w:proofErr w:type="gramStart"/>
            <w:r w:rsidRPr="00B870C2">
              <w:rPr>
                <w:rFonts w:hAnsi="標楷體"/>
                <w:b/>
                <w:sz w:val="22"/>
                <w:szCs w:val="22"/>
                <w:u w:val="single"/>
              </w:rPr>
              <w:t>換約者</w:t>
            </w:r>
            <w:proofErr w:type="gramEnd"/>
            <w:r w:rsidRPr="00B870C2">
              <w:rPr>
                <w:rFonts w:hAnsi="標楷體"/>
                <w:b/>
                <w:sz w:val="22"/>
                <w:szCs w:val="22"/>
                <w:u w:val="single"/>
              </w:rPr>
              <w:t>，得由部分繼承人為代表</w:t>
            </w:r>
            <w:r w:rsidRPr="00B870C2">
              <w:rPr>
                <w:b/>
                <w:sz w:val="22"/>
                <w:szCs w:val="22"/>
                <w:u w:val="single"/>
              </w:rPr>
              <w:t>(</w:t>
            </w:r>
            <w:r w:rsidRPr="00B870C2">
              <w:rPr>
                <w:rFonts w:hAnsi="標楷體"/>
                <w:b/>
                <w:sz w:val="22"/>
                <w:szCs w:val="22"/>
                <w:u w:val="single"/>
              </w:rPr>
              <w:t>以下稱代表承租人</w:t>
            </w:r>
            <w:r w:rsidRPr="00B870C2">
              <w:rPr>
                <w:b/>
                <w:sz w:val="22"/>
                <w:szCs w:val="22"/>
                <w:u w:val="single"/>
              </w:rPr>
              <w:t>)</w:t>
            </w:r>
            <w:r w:rsidRPr="00B870C2">
              <w:rPr>
                <w:rFonts w:hAnsi="標楷體"/>
                <w:b/>
                <w:sz w:val="22"/>
                <w:szCs w:val="22"/>
                <w:u w:val="single"/>
              </w:rPr>
              <w:t>，蓋印</w:t>
            </w:r>
            <w:proofErr w:type="gramStart"/>
            <w:r w:rsidRPr="00B870C2">
              <w:rPr>
                <w:rFonts w:hAnsi="標楷體"/>
                <w:b/>
                <w:sz w:val="22"/>
                <w:szCs w:val="22"/>
                <w:u w:val="single"/>
              </w:rPr>
              <w:t>鑑章且</w:t>
            </w:r>
            <w:proofErr w:type="gramEnd"/>
            <w:r w:rsidRPr="00B870C2">
              <w:rPr>
                <w:rFonts w:hAnsi="標楷體"/>
                <w:b/>
                <w:sz w:val="22"/>
                <w:szCs w:val="22"/>
                <w:u w:val="single"/>
              </w:rPr>
              <w:t>檢附印鑑證明、切結並同意下列事項後，以全體繼承人名義申請繼承換約：</w:t>
            </w:r>
          </w:p>
          <w:p w:rsidR="008D7110" w:rsidRPr="00B870C2" w:rsidRDefault="008D7110" w:rsidP="00B870C2">
            <w:pPr>
              <w:spacing w:line="280" w:lineRule="exact"/>
              <w:ind w:leftChars="100" w:left="240"/>
              <w:rPr>
                <w:b/>
                <w:sz w:val="22"/>
                <w:szCs w:val="22"/>
                <w:u w:val="single"/>
              </w:rPr>
            </w:pPr>
            <w:r w:rsidRPr="00B870C2">
              <w:rPr>
                <w:b/>
                <w:sz w:val="22"/>
                <w:szCs w:val="22"/>
                <w:u w:val="single"/>
              </w:rPr>
              <w:t>(</w:t>
            </w:r>
            <w:proofErr w:type="gramStart"/>
            <w:r w:rsidRPr="00B870C2">
              <w:rPr>
                <w:rFonts w:hAnsi="標楷體"/>
                <w:b/>
                <w:sz w:val="22"/>
                <w:szCs w:val="22"/>
                <w:u w:val="single"/>
              </w:rPr>
              <w:t>一</w:t>
            </w:r>
            <w:proofErr w:type="gramEnd"/>
            <w:r w:rsidRPr="00B870C2">
              <w:rPr>
                <w:b/>
                <w:sz w:val="22"/>
                <w:szCs w:val="22"/>
                <w:u w:val="single"/>
              </w:rPr>
              <w:t>)</w:t>
            </w:r>
            <w:r w:rsidRPr="00B870C2">
              <w:rPr>
                <w:rFonts w:hAnsi="標楷體"/>
                <w:b/>
                <w:sz w:val="22"/>
                <w:szCs w:val="22"/>
                <w:u w:val="single"/>
              </w:rPr>
              <w:t>代表承租人對租約所訂承租人應負擔事項負連帶責任。</w:t>
            </w:r>
          </w:p>
          <w:p w:rsidR="008D7110" w:rsidRPr="00B870C2" w:rsidRDefault="008D7110" w:rsidP="00B870C2">
            <w:pPr>
              <w:spacing w:line="280" w:lineRule="exact"/>
              <w:ind w:leftChars="100" w:left="240"/>
              <w:rPr>
                <w:b/>
                <w:sz w:val="22"/>
                <w:szCs w:val="22"/>
                <w:u w:val="single"/>
              </w:rPr>
            </w:pPr>
            <w:r w:rsidRPr="00B870C2">
              <w:rPr>
                <w:b/>
                <w:sz w:val="22"/>
                <w:szCs w:val="22"/>
                <w:u w:val="single"/>
              </w:rPr>
              <w:t>(</w:t>
            </w:r>
            <w:r w:rsidRPr="00B870C2">
              <w:rPr>
                <w:rFonts w:hAnsi="標楷體"/>
                <w:b/>
                <w:sz w:val="22"/>
                <w:szCs w:val="22"/>
                <w:u w:val="single"/>
              </w:rPr>
              <w:t>二</w:t>
            </w:r>
            <w:r w:rsidRPr="00B870C2">
              <w:rPr>
                <w:b/>
                <w:sz w:val="22"/>
                <w:szCs w:val="22"/>
                <w:u w:val="single"/>
              </w:rPr>
              <w:t>)</w:t>
            </w:r>
            <w:r w:rsidRPr="00B870C2">
              <w:rPr>
                <w:rFonts w:hAnsi="標楷體"/>
                <w:b/>
                <w:sz w:val="22"/>
                <w:szCs w:val="22"/>
                <w:u w:val="single"/>
              </w:rPr>
              <w:t>租賃權產生爭議時，由代表承租人自負法律責任。</w:t>
            </w:r>
          </w:p>
          <w:p w:rsidR="008D7110" w:rsidRPr="00B870C2" w:rsidRDefault="008D7110" w:rsidP="00B870C2">
            <w:pPr>
              <w:spacing w:line="280" w:lineRule="exact"/>
              <w:ind w:leftChars="100" w:left="240"/>
              <w:rPr>
                <w:sz w:val="22"/>
                <w:szCs w:val="22"/>
              </w:rPr>
            </w:pPr>
            <w:r w:rsidRPr="00B870C2">
              <w:rPr>
                <w:b/>
                <w:sz w:val="22"/>
                <w:szCs w:val="22"/>
                <w:u w:val="single"/>
              </w:rPr>
              <w:t>(</w:t>
            </w:r>
            <w:r w:rsidRPr="00B870C2">
              <w:rPr>
                <w:rFonts w:hAnsi="標楷體"/>
                <w:b/>
                <w:sz w:val="22"/>
                <w:szCs w:val="22"/>
                <w:u w:val="single"/>
              </w:rPr>
              <w:t>三</w:t>
            </w:r>
            <w:r w:rsidRPr="00B870C2">
              <w:rPr>
                <w:b/>
                <w:sz w:val="22"/>
                <w:szCs w:val="22"/>
                <w:u w:val="single"/>
              </w:rPr>
              <w:t>)</w:t>
            </w:r>
            <w:r w:rsidRPr="00B870C2">
              <w:rPr>
                <w:rFonts w:hAnsi="標楷體"/>
                <w:b/>
                <w:sz w:val="22"/>
                <w:szCs w:val="22"/>
                <w:u w:val="single"/>
              </w:rPr>
              <w:t>代表承租人不單獨請求讓售，且不請求重、改、修建地上建築改良物。</w:t>
            </w:r>
          </w:p>
        </w:tc>
        <w:tc>
          <w:tcPr>
            <w:tcW w:w="1716"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二十七、租賃關係存續</w:t>
            </w:r>
            <w:proofErr w:type="gramStart"/>
            <w:r w:rsidRPr="00B870C2">
              <w:rPr>
                <w:rFonts w:hAnsi="標楷體"/>
                <w:sz w:val="22"/>
                <w:szCs w:val="22"/>
              </w:rPr>
              <w:t>期間，</w:t>
            </w:r>
            <w:proofErr w:type="gramEnd"/>
            <w:r w:rsidRPr="00B870C2">
              <w:rPr>
                <w:rFonts w:hAnsi="標楷體"/>
                <w:sz w:val="22"/>
                <w:szCs w:val="22"/>
              </w:rPr>
              <w:t>因繼承而申請</w:t>
            </w:r>
            <w:proofErr w:type="gramStart"/>
            <w:r w:rsidRPr="00B870C2">
              <w:rPr>
                <w:rFonts w:hAnsi="標楷體"/>
                <w:sz w:val="22"/>
                <w:szCs w:val="22"/>
              </w:rPr>
              <w:t>換約續租</w:t>
            </w:r>
            <w:proofErr w:type="gramEnd"/>
            <w:r w:rsidRPr="00B870C2">
              <w:rPr>
                <w:rFonts w:hAnsi="標楷體"/>
                <w:sz w:val="22"/>
                <w:szCs w:val="22"/>
              </w:rPr>
              <w:t>者，應填具申請書</w:t>
            </w:r>
            <w:r w:rsidRPr="00B870C2">
              <w:rPr>
                <w:sz w:val="22"/>
                <w:szCs w:val="22"/>
              </w:rPr>
              <w:t>(</w:t>
            </w:r>
            <w:r w:rsidRPr="00B870C2">
              <w:rPr>
                <w:rFonts w:hAnsi="標楷體"/>
                <w:sz w:val="22"/>
                <w:szCs w:val="22"/>
              </w:rPr>
              <w:t>格式如附件七</w:t>
            </w:r>
            <w:r w:rsidRPr="00B870C2">
              <w:rPr>
                <w:sz w:val="22"/>
                <w:szCs w:val="22"/>
              </w:rPr>
              <w:t>)</w:t>
            </w:r>
            <w:r w:rsidRPr="00B870C2">
              <w:rPr>
                <w:rFonts w:hAnsi="標楷體"/>
                <w:sz w:val="22"/>
                <w:szCs w:val="22"/>
              </w:rPr>
              <w:t>，並</w:t>
            </w:r>
            <w:proofErr w:type="gramStart"/>
            <w:r w:rsidRPr="00B870C2">
              <w:rPr>
                <w:rFonts w:hAnsi="標楷體"/>
                <w:sz w:val="22"/>
                <w:szCs w:val="22"/>
              </w:rPr>
              <w:t>檢附左列</w:t>
            </w:r>
            <w:proofErr w:type="gramEnd"/>
            <w:r w:rsidRPr="00B870C2">
              <w:rPr>
                <w:rFonts w:hAnsi="標楷體"/>
                <w:sz w:val="22"/>
                <w:szCs w:val="22"/>
              </w:rPr>
              <w:t>文件：</w:t>
            </w:r>
          </w:p>
          <w:p w:rsidR="008D7110" w:rsidRPr="00B870C2" w:rsidRDefault="008D7110" w:rsidP="00B870C2">
            <w:pPr>
              <w:spacing w:line="280" w:lineRule="exact"/>
              <w:ind w:leftChars="250" w:left="1040" w:hangingChars="200" w:hanging="44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被繼承人死亡時之戶籍謄本。</w:t>
            </w:r>
          </w:p>
          <w:p w:rsidR="008D7110" w:rsidRPr="00B870C2" w:rsidRDefault="008D7110" w:rsidP="00B870C2">
            <w:pPr>
              <w:spacing w:line="280" w:lineRule="exact"/>
              <w:ind w:leftChars="250" w:left="104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繼承人現在之戶籍謄本。</w:t>
            </w:r>
          </w:p>
          <w:p w:rsidR="008D7110" w:rsidRPr="00B870C2" w:rsidRDefault="008D7110" w:rsidP="00B870C2">
            <w:pPr>
              <w:spacing w:line="280" w:lineRule="exact"/>
              <w:ind w:leftChars="250" w:left="1040" w:hangingChars="200" w:hanging="440"/>
              <w:rPr>
                <w:sz w:val="22"/>
                <w:szCs w:val="22"/>
              </w:rPr>
            </w:pPr>
            <w:r w:rsidRPr="00B870C2">
              <w:rPr>
                <w:sz w:val="22"/>
                <w:szCs w:val="22"/>
              </w:rPr>
              <w:t>(</w:t>
            </w:r>
            <w:r w:rsidRPr="00B870C2">
              <w:rPr>
                <w:rFonts w:hAnsi="標楷體"/>
                <w:sz w:val="22"/>
                <w:szCs w:val="22"/>
              </w:rPr>
              <w:t>三</w:t>
            </w:r>
            <w:r w:rsidRPr="00B870C2">
              <w:rPr>
                <w:sz w:val="22"/>
                <w:szCs w:val="22"/>
              </w:rPr>
              <w:t>)</w:t>
            </w:r>
            <w:r w:rsidR="00B870C2">
              <w:rPr>
                <w:rFonts w:hint="eastAsia"/>
                <w:sz w:val="22"/>
                <w:szCs w:val="22"/>
              </w:rPr>
              <w:tab/>
            </w:r>
            <w:r w:rsidRPr="00B870C2">
              <w:rPr>
                <w:rFonts w:hAnsi="標楷體"/>
                <w:sz w:val="22"/>
                <w:szCs w:val="22"/>
              </w:rPr>
              <w:t>原租約。</w:t>
            </w:r>
          </w:p>
          <w:p w:rsidR="008D7110" w:rsidRPr="00B870C2" w:rsidRDefault="008D7110" w:rsidP="00B870C2">
            <w:pPr>
              <w:spacing w:line="280" w:lineRule="exact"/>
              <w:ind w:leftChars="250" w:left="1040" w:hangingChars="200" w:hanging="440"/>
              <w:rPr>
                <w:sz w:val="22"/>
                <w:szCs w:val="22"/>
              </w:rPr>
            </w:pPr>
            <w:r w:rsidRPr="00B870C2">
              <w:rPr>
                <w:sz w:val="22"/>
                <w:szCs w:val="22"/>
              </w:rPr>
              <w:t>(</w:t>
            </w:r>
            <w:r w:rsidRPr="00B870C2">
              <w:rPr>
                <w:rFonts w:hAnsi="標楷體"/>
                <w:sz w:val="22"/>
                <w:szCs w:val="22"/>
              </w:rPr>
              <w:t>四</w:t>
            </w:r>
            <w:r w:rsidRPr="00B870C2">
              <w:rPr>
                <w:sz w:val="22"/>
                <w:szCs w:val="22"/>
              </w:rPr>
              <w:t>)</w:t>
            </w:r>
            <w:r w:rsidR="00B870C2">
              <w:rPr>
                <w:rFonts w:hint="eastAsia"/>
                <w:sz w:val="22"/>
                <w:szCs w:val="22"/>
              </w:rPr>
              <w:tab/>
            </w:r>
            <w:r w:rsidRPr="00B870C2">
              <w:rPr>
                <w:rFonts w:hAnsi="標楷體"/>
                <w:sz w:val="22"/>
                <w:szCs w:val="22"/>
              </w:rPr>
              <w:t>繼承系統表。</w:t>
            </w:r>
          </w:p>
          <w:p w:rsidR="008D7110" w:rsidRPr="00B870C2" w:rsidRDefault="008D7110" w:rsidP="00B870C2">
            <w:pPr>
              <w:spacing w:line="280" w:lineRule="exact"/>
              <w:ind w:leftChars="250" w:left="1040" w:hangingChars="200" w:hanging="440"/>
              <w:rPr>
                <w:sz w:val="22"/>
                <w:szCs w:val="22"/>
              </w:rPr>
            </w:pPr>
            <w:r w:rsidRPr="00B870C2">
              <w:rPr>
                <w:sz w:val="22"/>
                <w:szCs w:val="22"/>
              </w:rPr>
              <w:t>(</w:t>
            </w:r>
            <w:r w:rsidRPr="00B870C2">
              <w:rPr>
                <w:rFonts w:hAnsi="標楷體"/>
                <w:sz w:val="22"/>
                <w:szCs w:val="22"/>
              </w:rPr>
              <w:t>五</w:t>
            </w:r>
            <w:r w:rsidRPr="00B870C2">
              <w:rPr>
                <w:sz w:val="22"/>
                <w:szCs w:val="22"/>
              </w:rPr>
              <w:t>)</w:t>
            </w:r>
            <w:r w:rsidR="00B870C2">
              <w:rPr>
                <w:rFonts w:hint="eastAsia"/>
                <w:sz w:val="22"/>
                <w:szCs w:val="22"/>
              </w:rPr>
              <w:tab/>
            </w:r>
            <w:r w:rsidRPr="00B870C2">
              <w:rPr>
                <w:rFonts w:hAnsi="標楷體"/>
                <w:sz w:val="22"/>
                <w:szCs w:val="22"/>
              </w:rPr>
              <w:t>繼承人有拋棄繼承者，須附法院核備公函，被繼承人於七十四年六月五日以前死亡者，應附繼承權拋棄書及拋棄人印鑑證明。</w:t>
            </w:r>
          </w:p>
          <w:p w:rsidR="008D7110" w:rsidRPr="00B870C2" w:rsidRDefault="008D7110" w:rsidP="00B870C2">
            <w:pPr>
              <w:spacing w:line="280" w:lineRule="exact"/>
              <w:ind w:leftChars="250" w:left="1040" w:hangingChars="200" w:hanging="440"/>
              <w:rPr>
                <w:sz w:val="22"/>
                <w:szCs w:val="22"/>
              </w:rPr>
            </w:pPr>
            <w:r w:rsidRPr="00B870C2">
              <w:rPr>
                <w:sz w:val="22"/>
                <w:szCs w:val="22"/>
              </w:rPr>
              <w:t>(</w:t>
            </w:r>
            <w:r w:rsidRPr="00B870C2">
              <w:rPr>
                <w:rFonts w:hAnsi="標楷體"/>
                <w:sz w:val="22"/>
                <w:szCs w:val="22"/>
              </w:rPr>
              <w:t>六</w:t>
            </w:r>
            <w:r w:rsidRPr="00B870C2">
              <w:rPr>
                <w:sz w:val="22"/>
                <w:szCs w:val="22"/>
              </w:rPr>
              <w:t>)</w:t>
            </w:r>
            <w:r w:rsidR="00B870C2">
              <w:rPr>
                <w:rFonts w:hint="eastAsia"/>
                <w:sz w:val="22"/>
                <w:szCs w:val="22"/>
              </w:rPr>
              <w:tab/>
            </w:r>
            <w:r w:rsidRPr="00B870C2">
              <w:rPr>
                <w:rFonts w:hAnsi="標楷體"/>
                <w:sz w:val="22"/>
                <w:szCs w:val="22"/>
              </w:rPr>
              <w:t>分割遺產者，須附分割協議書及立協議書人之印鑑證明。</w:t>
            </w:r>
          </w:p>
          <w:p w:rsidR="008D7110" w:rsidRPr="00B870C2" w:rsidRDefault="008D7110" w:rsidP="00B870C2">
            <w:pPr>
              <w:spacing w:line="280" w:lineRule="exact"/>
              <w:ind w:leftChars="100" w:left="240"/>
              <w:rPr>
                <w:sz w:val="22"/>
                <w:szCs w:val="22"/>
              </w:rPr>
            </w:pPr>
            <w:r w:rsidRPr="00B870C2">
              <w:rPr>
                <w:rFonts w:hAnsi="標楷體"/>
                <w:sz w:val="22"/>
                <w:szCs w:val="22"/>
              </w:rPr>
              <w:t>前項第四款繼承系</w:t>
            </w:r>
            <w:r w:rsidRPr="00B870C2">
              <w:rPr>
                <w:rFonts w:hAnsi="標楷體"/>
                <w:sz w:val="22"/>
                <w:szCs w:val="22"/>
              </w:rPr>
              <w:lastRenderedPageBreak/>
              <w:t>統表，應加</w:t>
            </w:r>
            <w:proofErr w:type="gramStart"/>
            <w:r w:rsidRPr="00B870C2">
              <w:rPr>
                <w:rFonts w:hAnsi="標楷體"/>
                <w:sz w:val="22"/>
                <w:szCs w:val="22"/>
              </w:rPr>
              <w:t>註</w:t>
            </w:r>
            <w:proofErr w:type="gramEnd"/>
            <w:r w:rsidRPr="00B870C2">
              <w:rPr>
                <w:rFonts w:hAnsi="標楷體"/>
                <w:sz w:val="22"/>
                <w:szCs w:val="22"/>
              </w:rPr>
              <w:t>『如有遺漏或錯誤，致他人受損害者申請人願負法律責任』字樣，並簽名或蓋章。</w:t>
            </w:r>
          </w:p>
          <w:p w:rsidR="008D7110" w:rsidRPr="00B870C2" w:rsidRDefault="008D7110" w:rsidP="00B870C2">
            <w:pPr>
              <w:spacing w:line="280" w:lineRule="exact"/>
              <w:ind w:leftChars="100" w:left="240"/>
              <w:rPr>
                <w:sz w:val="22"/>
                <w:szCs w:val="22"/>
              </w:rPr>
            </w:pPr>
            <w:r w:rsidRPr="00B870C2">
              <w:rPr>
                <w:rFonts w:hAnsi="標楷體"/>
                <w:sz w:val="22"/>
                <w:szCs w:val="22"/>
              </w:rPr>
              <w:t>第一項第四、五款文件，於下列情形，得免檢</w:t>
            </w:r>
            <w:proofErr w:type="gramStart"/>
            <w:r w:rsidRPr="00B870C2">
              <w:rPr>
                <w:rFonts w:hAnsi="標楷體"/>
                <w:sz w:val="22"/>
                <w:szCs w:val="22"/>
              </w:rPr>
              <w:t>附</w:t>
            </w:r>
            <w:proofErr w:type="gramEnd"/>
            <w:r w:rsidRPr="00B870C2">
              <w:rPr>
                <w:rFonts w:hAnsi="標楷體"/>
                <w:sz w:val="22"/>
                <w:szCs w:val="22"/>
              </w:rPr>
              <w:t>：</w:t>
            </w:r>
          </w:p>
          <w:p w:rsidR="008D7110" w:rsidRPr="00B870C2" w:rsidRDefault="008D7110" w:rsidP="00B870C2">
            <w:pPr>
              <w:spacing w:line="280" w:lineRule="exact"/>
              <w:ind w:leftChars="100" w:left="680" w:hangingChars="200" w:hanging="44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已登記之</w:t>
            </w:r>
            <w:proofErr w:type="gramStart"/>
            <w:r w:rsidRPr="00B870C2">
              <w:rPr>
                <w:rFonts w:hAnsi="標楷體"/>
                <w:sz w:val="22"/>
                <w:szCs w:val="22"/>
              </w:rPr>
              <w:t>房屋辦竣建物</w:t>
            </w:r>
            <w:proofErr w:type="gramEnd"/>
            <w:r w:rsidRPr="00B870C2">
              <w:rPr>
                <w:rFonts w:hAnsi="標楷體"/>
                <w:sz w:val="22"/>
                <w:szCs w:val="22"/>
              </w:rPr>
              <w:t>繼承登記者。</w:t>
            </w:r>
          </w:p>
          <w:p w:rsidR="008D7110" w:rsidRPr="00B870C2" w:rsidRDefault="008D7110" w:rsidP="00B870C2">
            <w:pPr>
              <w:spacing w:line="280" w:lineRule="exact"/>
              <w:ind w:leftChars="100" w:left="68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未登記之房屋，已變更納稅義務人名義者。</w:t>
            </w:r>
          </w:p>
          <w:p w:rsidR="008D7110" w:rsidRPr="00B870C2" w:rsidRDefault="008D7110" w:rsidP="00B870C2">
            <w:pPr>
              <w:spacing w:line="280" w:lineRule="exact"/>
              <w:rPr>
                <w:sz w:val="22"/>
                <w:szCs w:val="22"/>
              </w:rPr>
            </w:pPr>
            <w:r w:rsidRPr="00B870C2">
              <w:rPr>
                <w:rFonts w:hAnsi="標楷體"/>
                <w:sz w:val="22"/>
                <w:szCs w:val="22"/>
              </w:rPr>
              <w:t>因部份繼承人行方不明，或拒予合作無法取得第一項第五款拋棄證明時得由申請人切結辦理。</w:t>
            </w:r>
          </w:p>
        </w:tc>
        <w:tc>
          <w:tcPr>
            <w:tcW w:w="1570"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一、修正本點第三項，關於因繼承申請</w:t>
            </w:r>
            <w:proofErr w:type="gramStart"/>
            <w:r w:rsidRPr="00B870C2">
              <w:rPr>
                <w:rFonts w:hAnsi="標楷體"/>
                <w:sz w:val="22"/>
                <w:szCs w:val="22"/>
              </w:rPr>
              <w:t>換約續租</w:t>
            </w:r>
            <w:proofErr w:type="gramEnd"/>
            <w:r w:rsidRPr="00B870C2">
              <w:rPr>
                <w:rFonts w:hAnsi="標楷體"/>
                <w:sz w:val="22"/>
                <w:szCs w:val="22"/>
              </w:rPr>
              <w:t>者，考量繼承人若</w:t>
            </w:r>
            <w:proofErr w:type="gramStart"/>
            <w:r w:rsidRPr="00B870C2">
              <w:rPr>
                <w:rFonts w:hAnsi="標楷體"/>
                <w:sz w:val="22"/>
                <w:szCs w:val="22"/>
              </w:rPr>
              <w:t>已辦竣建物</w:t>
            </w:r>
            <w:proofErr w:type="gramEnd"/>
            <w:r w:rsidRPr="00B870C2">
              <w:rPr>
                <w:rFonts w:hAnsi="標楷體"/>
                <w:sz w:val="22"/>
                <w:szCs w:val="22"/>
              </w:rPr>
              <w:t>繼承登記、或未登記房屋已變更納稅義務人名義者，倘繼承人可提供建物所有權狀影本或登記謄本、未登記房屋提供稅籍證明等資料，參考國有非公用不動產租賃作業程序第三十五點第三項規定，故修正本點第三項「分割協議書及立協議書人之印鑑證明」，得免檢</w:t>
            </w:r>
            <w:proofErr w:type="gramStart"/>
            <w:r w:rsidRPr="00B870C2">
              <w:rPr>
                <w:rFonts w:hAnsi="標楷體"/>
                <w:sz w:val="22"/>
                <w:szCs w:val="22"/>
              </w:rPr>
              <w:t>附</w:t>
            </w:r>
            <w:proofErr w:type="gramEnd"/>
            <w:r w:rsidRPr="00B870C2">
              <w:rPr>
                <w:rFonts w:hAnsi="標楷體"/>
                <w:sz w:val="22"/>
                <w:szCs w:val="22"/>
              </w:rPr>
              <w:t>。</w:t>
            </w:r>
          </w:p>
          <w:p w:rsidR="008D7110" w:rsidRPr="00B870C2" w:rsidRDefault="008D7110" w:rsidP="00B870C2">
            <w:pPr>
              <w:spacing w:line="280" w:lineRule="exact"/>
              <w:ind w:left="440" w:hangingChars="200" w:hanging="440"/>
              <w:rPr>
                <w:sz w:val="22"/>
                <w:szCs w:val="22"/>
              </w:rPr>
            </w:pPr>
            <w:r w:rsidRPr="00B870C2">
              <w:rPr>
                <w:rFonts w:hAnsi="標楷體"/>
                <w:sz w:val="22"/>
                <w:szCs w:val="22"/>
              </w:rPr>
              <w:t>二、增訂第五項，在繼承屬公同共有之情形，全體繼承人因故無法會同申請繼承</w:t>
            </w:r>
            <w:proofErr w:type="gramStart"/>
            <w:r w:rsidRPr="00B870C2">
              <w:rPr>
                <w:rFonts w:hAnsi="標楷體"/>
                <w:sz w:val="22"/>
                <w:szCs w:val="22"/>
              </w:rPr>
              <w:t>換約者</w:t>
            </w:r>
            <w:proofErr w:type="gramEnd"/>
            <w:r w:rsidRPr="00B870C2">
              <w:rPr>
                <w:rFonts w:hAnsi="標楷體"/>
                <w:sz w:val="22"/>
                <w:szCs w:val="22"/>
              </w:rPr>
              <w:t>，為免影響部分繼承人承租權</w:t>
            </w:r>
            <w:r w:rsidRPr="00B870C2">
              <w:rPr>
                <w:rFonts w:hAnsi="標楷體"/>
                <w:sz w:val="22"/>
                <w:szCs w:val="22"/>
              </w:rPr>
              <w:lastRenderedPageBreak/>
              <w:t>益，</w:t>
            </w:r>
            <w:proofErr w:type="gramStart"/>
            <w:r w:rsidRPr="00B870C2">
              <w:rPr>
                <w:rFonts w:hAnsi="標楷體"/>
                <w:sz w:val="22"/>
                <w:szCs w:val="22"/>
              </w:rPr>
              <w:t>爰</w:t>
            </w:r>
            <w:proofErr w:type="gramEnd"/>
            <w:r w:rsidRPr="00B870C2">
              <w:rPr>
                <w:rFonts w:hAnsi="標楷體"/>
                <w:sz w:val="22"/>
                <w:szCs w:val="22"/>
              </w:rPr>
              <w:t>參考國有非公用不動產出租管理辦法第四十三條第三項規定，由部分繼承人為代表，以全體繼承人名義申請繼承換約。</w:t>
            </w:r>
          </w:p>
        </w:tc>
      </w:tr>
      <w:tr w:rsidR="008D7110" w:rsidRPr="00B870C2" w:rsidTr="00B870C2">
        <w:tc>
          <w:tcPr>
            <w:tcW w:w="1715"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二十八、基地承租人死亡後，其繼承人移轉房屋產權，應由繼承人辦妥</w:t>
            </w:r>
            <w:r w:rsidRPr="00B870C2">
              <w:rPr>
                <w:rFonts w:hAnsi="標楷體"/>
                <w:sz w:val="22"/>
                <w:szCs w:val="22"/>
              </w:rPr>
              <w:lastRenderedPageBreak/>
              <w:t>繼承</w:t>
            </w:r>
            <w:proofErr w:type="gramStart"/>
            <w:r w:rsidRPr="00B870C2">
              <w:rPr>
                <w:rFonts w:hAnsi="標楷體"/>
                <w:sz w:val="22"/>
                <w:szCs w:val="22"/>
              </w:rPr>
              <w:t>換約續租</w:t>
            </w:r>
            <w:proofErr w:type="gramEnd"/>
            <w:r w:rsidRPr="00B870C2">
              <w:rPr>
                <w:rFonts w:hAnsi="標楷體"/>
                <w:sz w:val="22"/>
                <w:szCs w:val="22"/>
              </w:rPr>
              <w:t>手續後，始得申辦過戶承租。但已辦理產權移轉登記或更正稅籍者，得檢附建築改良物所有權狀影本或登記</w:t>
            </w:r>
            <w:proofErr w:type="gramStart"/>
            <w:r w:rsidRPr="00B870C2">
              <w:rPr>
                <w:rFonts w:hAnsi="標楷體"/>
                <w:sz w:val="22"/>
                <w:szCs w:val="22"/>
              </w:rPr>
              <w:t>謄本或稅籍</w:t>
            </w:r>
            <w:proofErr w:type="gramEnd"/>
            <w:r w:rsidRPr="00B870C2">
              <w:rPr>
                <w:rFonts w:hAnsi="標楷體"/>
                <w:sz w:val="22"/>
                <w:szCs w:val="22"/>
              </w:rPr>
              <w:t>證明文件逕行申辦過戶承租。</w:t>
            </w:r>
          </w:p>
        </w:tc>
        <w:tc>
          <w:tcPr>
            <w:tcW w:w="1716"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二十八、基地承租人死亡後，其繼承人移轉房屋產權，應由繼承人辦妥</w:t>
            </w:r>
            <w:r w:rsidRPr="00B870C2">
              <w:rPr>
                <w:rFonts w:hAnsi="標楷體"/>
                <w:sz w:val="22"/>
                <w:szCs w:val="22"/>
              </w:rPr>
              <w:lastRenderedPageBreak/>
              <w:t>繼承</w:t>
            </w:r>
            <w:proofErr w:type="gramStart"/>
            <w:r w:rsidRPr="00B870C2">
              <w:rPr>
                <w:rFonts w:hAnsi="標楷體"/>
                <w:sz w:val="22"/>
                <w:szCs w:val="22"/>
              </w:rPr>
              <w:t>換約續租</w:t>
            </w:r>
            <w:proofErr w:type="gramEnd"/>
            <w:r w:rsidRPr="00B870C2">
              <w:rPr>
                <w:rFonts w:hAnsi="標楷體"/>
                <w:sz w:val="22"/>
                <w:szCs w:val="22"/>
              </w:rPr>
              <w:t>手續後，始得申辦過戶承租。但已辦理產權移轉登記或更正稅籍者，得檢附建築改良物所有權狀影本或登記</w:t>
            </w:r>
            <w:r w:rsidRPr="00B870C2">
              <w:rPr>
                <w:rFonts w:hAnsi="標楷體"/>
                <w:b/>
                <w:sz w:val="22"/>
                <w:szCs w:val="22"/>
                <w:u w:val="single"/>
              </w:rPr>
              <w:t>簿</w:t>
            </w:r>
            <w:proofErr w:type="gramStart"/>
            <w:r w:rsidRPr="00B870C2">
              <w:rPr>
                <w:rFonts w:hAnsi="標楷體"/>
                <w:sz w:val="22"/>
                <w:szCs w:val="22"/>
              </w:rPr>
              <w:t>謄本或稅籍</w:t>
            </w:r>
            <w:proofErr w:type="gramEnd"/>
            <w:r w:rsidRPr="00B870C2">
              <w:rPr>
                <w:rFonts w:hAnsi="標楷體"/>
                <w:sz w:val="22"/>
                <w:szCs w:val="22"/>
              </w:rPr>
              <w:t>證明文件逕行申辦過戶承租。</w:t>
            </w:r>
          </w:p>
        </w:tc>
        <w:tc>
          <w:tcPr>
            <w:tcW w:w="1570" w:type="pct"/>
            <w:shd w:val="clear" w:color="auto" w:fill="auto"/>
          </w:tcPr>
          <w:p w:rsidR="008D7110" w:rsidRPr="00B870C2" w:rsidRDefault="008D7110" w:rsidP="00B870C2">
            <w:pPr>
              <w:spacing w:line="280" w:lineRule="exact"/>
              <w:rPr>
                <w:sz w:val="22"/>
                <w:szCs w:val="22"/>
              </w:rPr>
            </w:pPr>
            <w:r w:rsidRPr="00B870C2">
              <w:rPr>
                <w:rFonts w:hAnsi="標楷體"/>
                <w:sz w:val="22"/>
                <w:szCs w:val="22"/>
              </w:rPr>
              <w:lastRenderedPageBreak/>
              <w:t>因應土地、建物登記資料電子化，將本點原規定之「登記簿謄本」修改</w:t>
            </w:r>
            <w:r w:rsidRPr="00B870C2">
              <w:rPr>
                <w:rFonts w:hAnsi="標楷體"/>
                <w:sz w:val="22"/>
                <w:szCs w:val="22"/>
              </w:rPr>
              <w:lastRenderedPageBreak/>
              <w:t>為</w:t>
            </w:r>
            <w:r w:rsidRPr="00B870C2">
              <w:rPr>
                <w:rFonts w:hAnsi="標楷體"/>
                <w:b/>
                <w:sz w:val="22"/>
                <w:szCs w:val="22"/>
              </w:rPr>
              <w:t>「登記謄本」。</w:t>
            </w:r>
          </w:p>
        </w:tc>
      </w:tr>
      <w:tr w:rsidR="008D7110" w:rsidRPr="00B870C2" w:rsidTr="00B870C2">
        <w:tc>
          <w:tcPr>
            <w:tcW w:w="1715"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lastRenderedPageBreak/>
              <w:t>三十四、申請縣有土地使用權同意書之申請人以</w:t>
            </w:r>
            <w:r w:rsidRPr="00B870C2">
              <w:rPr>
                <w:rFonts w:hAnsi="標楷體"/>
                <w:b/>
                <w:sz w:val="22"/>
                <w:szCs w:val="22"/>
                <w:u w:val="single"/>
              </w:rPr>
              <w:t>澎湖縣</w:t>
            </w:r>
            <w:r w:rsidRPr="00B870C2">
              <w:rPr>
                <w:rFonts w:hAnsi="標楷體"/>
                <w:sz w:val="22"/>
                <w:szCs w:val="22"/>
              </w:rPr>
              <w:t>縣有財產管理自治條例第三十八條第一項第一款、第二款規定租用縣有基地之承租人為限。</w:t>
            </w:r>
          </w:p>
          <w:p w:rsidR="008D7110" w:rsidRPr="00B870C2" w:rsidRDefault="008D7110" w:rsidP="00B870C2">
            <w:pPr>
              <w:spacing w:line="280" w:lineRule="exact"/>
              <w:ind w:left="440" w:hangingChars="200" w:hanging="440"/>
              <w:rPr>
                <w:sz w:val="22"/>
                <w:szCs w:val="22"/>
              </w:rPr>
            </w:pPr>
          </w:p>
        </w:tc>
        <w:tc>
          <w:tcPr>
            <w:tcW w:w="1716"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t>三十四、申請縣有土地使用權同意書之申請人以</w:t>
            </w:r>
            <w:r w:rsidRPr="00B870C2">
              <w:rPr>
                <w:rFonts w:hAnsi="標楷體"/>
                <w:b/>
                <w:sz w:val="22"/>
                <w:szCs w:val="22"/>
                <w:u w:val="single"/>
              </w:rPr>
              <w:t>依</w:t>
            </w:r>
            <w:r w:rsidRPr="00B870C2">
              <w:rPr>
                <w:rFonts w:hAnsi="標楷體"/>
                <w:sz w:val="22"/>
                <w:szCs w:val="22"/>
              </w:rPr>
              <w:t>縣有財產管理自治條例第三十八條第一項第一款、第二款</w:t>
            </w:r>
            <w:r w:rsidRPr="00B870C2">
              <w:rPr>
                <w:rFonts w:hAnsi="標楷體"/>
                <w:b/>
                <w:sz w:val="22"/>
                <w:szCs w:val="22"/>
                <w:u w:val="single"/>
              </w:rPr>
              <w:t>及第四十四條</w:t>
            </w:r>
            <w:r w:rsidRPr="00B870C2">
              <w:rPr>
                <w:rFonts w:hAnsi="標楷體"/>
                <w:sz w:val="22"/>
                <w:szCs w:val="22"/>
              </w:rPr>
              <w:t>規定租用縣有基地之承租人為限。</w:t>
            </w:r>
          </w:p>
        </w:tc>
        <w:tc>
          <w:tcPr>
            <w:tcW w:w="1570" w:type="pct"/>
            <w:shd w:val="clear" w:color="auto" w:fill="auto"/>
          </w:tcPr>
          <w:p w:rsidR="008D7110" w:rsidRPr="00B870C2" w:rsidRDefault="008D7110" w:rsidP="00B870C2">
            <w:pPr>
              <w:spacing w:line="280" w:lineRule="exact"/>
              <w:rPr>
                <w:sz w:val="22"/>
                <w:szCs w:val="22"/>
              </w:rPr>
            </w:pPr>
            <w:r w:rsidRPr="00B870C2">
              <w:rPr>
                <w:rFonts w:hAnsi="標楷體"/>
                <w:sz w:val="22"/>
                <w:szCs w:val="22"/>
              </w:rPr>
              <w:t>因澎湖縣縣有財產管理自治條例第四十四條已刪除而配合修正本點。</w:t>
            </w:r>
          </w:p>
        </w:tc>
      </w:tr>
      <w:tr w:rsidR="008D7110" w:rsidRPr="00B870C2" w:rsidTr="00B870C2">
        <w:tc>
          <w:tcPr>
            <w:tcW w:w="1715"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t>三十六、申請人申請縣有土地使用權同意書應檢具下列證件：</w:t>
            </w:r>
          </w:p>
          <w:p w:rsidR="008D7110" w:rsidRPr="00B870C2" w:rsidRDefault="008D7110" w:rsidP="00B870C2">
            <w:pPr>
              <w:spacing w:line="280" w:lineRule="exact"/>
              <w:ind w:leftChars="100" w:left="680" w:hangingChars="200" w:hanging="44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申請書</w:t>
            </w:r>
            <w:r w:rsidRPr="00B870C2">
              <w:rPr>
                <w:sz w:val="22"/>
                <w:szCs w:val="22"/>
              </w:rPr>
              <w:t>(</w:t>
            </w:r>
            <w:r w:rsidRPr="00B870C2">
              <w:rPr>
                <w:rFonts w:hAnsi="標楷體"/>
                <w:sz w:val="22"/>
                <w:szCs w:val="22"/>
              </w:rPr>
              <w:t>格式如附件十</w:t>
            </w:r>
            <w:r w:rsidRPr="00B870C2">
              <w:rPr>
                <w:sz w:val="22"/>
                <w:szCs w:val="22"/>
              </w:rPr>
              <w:t>)</w:t>
            </w:r>
            <w:r w:rsidRPr="00B870C2">
              <w:rPr>
                <w:rFonts w:hAnsi="標楷體"/>
                <w:sz w:val="22"/>
                <w:szCs w:val="22"/>
              </w:rPr>
              <w:t>。</w:t>
            </w:r>
          </w:p>
          <w:p w:rsidR="008D7110" w:rsidRPr="00B870C2" w:rsidRDefault="008D7110" w:rsidP="00B870C2">
            <w:pPr>
              <w:spacing w:line="280" w:lineRule="exact"/>
              <w:ind w:leftChars="100" w:left="68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申請核發土地使用權同意書清冊。</w:t>
            </w:r>
            <w:r w:rsidRPr="00B870C2">
              <w:rPr>
                <w:sz w:val="22"/>
                <w:szCs w:val="22"/>
              </w:rPr>
              <w:t>(</w:t>
            </w:r>
            <w:r w:rsidRPr="00B870C2">
              <w:rPr>
                <w:rFonts w:hAnsi="標楷體"/>
                <w:sz w:val="22"/>
                <w:szCs w:val="22"/>
              </w:rPr>
              <w:t>格式如附件十一</w:t>
            </w:r>
            <w:r w:rsidRPr="00B870C2">
              <w:rPr>
                <w:sz w:val="22"/>
                <w:szCs w:val="22"/>
              </w:rPr>
              <w:t>)</w:t>
            </w:r>
          </w:p>
          <w:p w:rsidR="008D7110" w:rsidRPr="00B870C2" w:rsidRDefault="008D7110" w:rsidP="00B870C2">
            <w:pPr>
              <w:spacing w:line="280" w:lineRule="exact"/>
              <w:ind w:leftChars="100" w:left="680" w:hangingChars="200" w:hanging="440"/>
              <w:rPr>
                <w:sz w:val="22"/>
                <w:szCs w:val="22"/>
              </w:rPr>
            </w:pPr>
            <w:r w:rsidRPr="00B870C2">
              <w:rPr>
                <w:sz w:val="22"/>
                <w:szCs w:val="22"/>
              </w:rPr>
              <w:t>(</w:t>
            </w:r>
            <w:r w:rsidRPr="00B870C2">
              <w:rPr>
                <w:rFonts w:hAnsi="標楷體"/>
                <w:sz w:val="22"/>
                <w:szCs w:val="22"/>
              </w:rPr>
              <w:t>三</w:t>
            </w:r>
            <w:r w:rsidRPr="00B870C2">
              <w:rPr>
                <w:sz w:val="22"/>
                <w:szCs w:val="22"/>
              </w:rPr>
              <w:t>)</w:t>
            </w:r>
            <w:r w:rsidR="00B870C2">
              <w:rPr>
                <w:rFonts w:hint="eastAsia"/>
                <w:sz w:val="22"/>
                <w:szCs w:val="22"/>
              </w:rPr>
              <w:tab/>
            </w:r>
            <w:r w:rsidRPr="00B870C2">
              <w:rPr>
                <w:rFonts w:hAnsi="標楷體"/>
                <w:sz w:val="22"/>
                <w:szCs w:val="22"/>
              </w:rPr>
              <w:t>租賃契約影本。</w:t>
            </w:r>
          </w:p>
          <w:p w:rsidR="008D7110" w:rsidRPr="00B870C2" w:rsidRDefault="008D7110" w:rsidP="00B870C2">
            <w:pPr>
              <w:spacing w:line="280" w:lineRule="exact"/>
              <w:ind w:leftChars="100" w:left="680" w:hangingChars="200" w:hanging="440"/>
              <w:rPr>
                <w:sz w:val="22"/>
                <w:szCs w:val="22"/>
              </w:rPr>
            </w:pPr>
            <w:r w:rsidRPr="00B870C2">
              <w:rPr>
                <w:sz w:val="22"/>
                <w:szCs w:val="22"/>
              </w:rPr>
              <w:t>(</w:t>
            </w:r>
            <w:r w:rsidRPr="00B870C2">
              <w:rPr>
                <w:rFonts w:hAnsi="標楷體"/>
                <w:sz w:val="22"/>
                <w:szCs w:val="22"/>
              </w:rPr>
              <w:t>四</w:t>
            </w:r>
            <w:r w:rsidRPr="00B870C2">
              <w:rPr>
                <w:sz w:val="22"/>
                <w:szCs w:val="22"/>
              </w:rPr>
              <w:t>)</w:t>
            </w:r>
            <w:r w:rsidR="00B870C2">
              <w:rPr>
                <w:rFonts w:hint="eastAsia"/>
                <w:sz w:val="22"/>
                <w:szCs w:val="22"/>
              </w:rPr>
              <w:tab/>
            </w:r>
            <w:r w:rsidRPr="00B870C2">
              <w:rPr>
                <w:rFonts w:hAnsi="標楷體"/>
                <w:sz w:val="22"/>
                <w:szCs w:val="22"/>
              </w:rPr>
              <w:t>標示四鄰權屬之地籍位置圖。（著色表示）</w:t>
            </w:r>
          </w:p>
          <w:p w:rsidR="008D7110" w:rsidRPr="00B870C2" w:rsidRDefault="008D7110" w:rsidP="00B870C2">
            <w:pPr>
              <w:spacing w:line="280" w:lineRule="exact"/>
              <w:ind w:leftChars="100" w:left="680" w:hangingChars="200" w:hanging="440"/>
              <w:rPr>
                <w:sz w:val="22"/>
                <w:szCs w:val="22"/>
              </w:rPr>
            </w:pPr>
            <w:r w:rsidRPr="00B870C2">
              <w:rPr>
                <w:sz w:val="22"/>
                <w:szCs w:val="22"/>
              </w:rPr>
              <w:t>(</w:t>
            </w:r>
            <w:r w:rsidRPr="00B870C2">
              <w:rPr>
                <w:rFonts w:hAnsi="標楷體"/>
                <w:sz w:val="22"/>
                <w:szCs w:val="22"/>
              </w:rPr>
              <w:t>五</w:t>
            </w:r>
            <w:r w:rsidRPr="00B870C2">
              <w:rPr>
                <w:sz w:val="22"/>
                <w:szCs w:val="22"/>
              </w:rPr>
              <w:t>)</w:t>
            </w:r>
            <w:r w:rsidR="00B870C2">
              <w:rPr>
                <w:rFonts w:hint="eastAsia"/>
                <w:sz w:val="22"/>
                <w:szCs w:val="22"/>
              </w:rPr>
              <w:tab/>
            </w:r>
            <w:r w:rsidRPr="00B870C2">
              <w:rPr>
                <w:rFonts w:hAnsi="標楷體"/>
                <w:sz w:val="22"/>
                <w:szCs w:val="22"/>
              </w:rPr>
              <w:t>土地登記謄本。</w:t>
            </w:r>
          </w:p>
          <w:p w:rsidR="008D7110" w:rsidRPr="00B870C2" w:rsidRDefault="008D7110" w:rsidP="00B870C2">
            <w:pPr>
              <w:spacing w:line="280" w:lineRule="exact"/>
              <w:ind w:leftChars="100" w:left="680" w:hangingChars="200" w:hanging="440"/>
              <w:rPr>
                <w:sz w:val="22"/>
                <w:szCs w:val="22"/>
              </w:rPr>
            </w:pPr>
            <w:r w:rsidRPr="00B870C2">
              <w:rPr>
                <w:sz w:val="22"/>
                <w:szCs w:val="22"/>
              </w:rPr>
              <w:t>(</w:t>
            </w:r>
            <w:r w:rsidRPr="00B870C2">
              <w:rPr>
                <w:rFonts w:hAnsi="標楷體"/>
                <w:sz w:val="22"/>
                <w:szCs w:val="22"/>
              </w:rPr>
              <w:t>六</w:t>
            </w:r>
            <w:r w:rsidRPr="00B870C2">
              <w:rPr>
                <w:sz w:val="22"/>
                <w:szCs w:val="22"/>
              </w:rPr>
              <w:t>)</w:t>
            </w:r>
            <w:r w:rsidR="00B870C2">
              <w:rPr>
                <w:rFonts w:hint="eastAsia"/>
                <w:sz w:val="22"/>
                <w:szCs w:val="22"/>
              </w:rPr>
              <w:tab/>
            </w:r>
            <w:r w:rsidRPr="00B870C2">
              <w:rPr>
                <w:rFonts w:hAnsi="標楷體"/>
                <w:sz w:val="22"/>
                <w:szCs w:val="22"/>
              </w:rPr>
              <w:t>都市計</w:t>
            </w:r>
            <w:r w:rsidRPr="00B870C2">
              <w:rPr>
                <w:rFonts w:hAnsi="標楷體"/>
                <w:b/>
                <w:sz w:val="22"/>
                <w:szCs w:val="22"/>
                <w:u w:val="single"/>
              </w:rPr>
              <w:t>畫</w:t>
            </w:r>
            <w:r w:rsidRPr="00B870C2">
              <w:rPr>
                <w:rFonts w:hAnsi="標楷體"/>
                <w:sz w:val="22"/>
                <w:szCs w:val="22"/>
              </w:rPr>
              <w:t>或非都市土地相關使用分區證明資料。</w:t>
            </w:r>
          </w:p>
          <w:p w:rsidR="008D7110" w:rsidRPr="00B870C2" w:rsidRDefault="008D7110" w:rsidP="00B870C2">
            <w:pPr>
              <w:spacing w:line="280" w:lineRule="exact"/>
              <w:ind w:leftChars="100" w:left="680" w:hangingChars="200" w:hanging="440"/>
              <w:rPr>
                <w:sz w:val="22"/>
                <w:szCs w:val="22"/>
              </w:rPr>
            </w:pPr>
            <w:r w:rsidRPr="00B870C2">
              <w:rPr>
                <w:sz w:val="22"/>
                <w:szCs w:val="22"/>
              </w:rPr>
              <w:t>(</w:t>
            </w:r>
            <w:r w:rsidRPr="00B870C2">
              <w:rPr>
                <w:rFonts w:hAnsi="標楷體"/>
                <w:sz w:val="22"/>
                <w:szCs w:val="22"/>
              </w:rPr>
              <w:t>七</w:t>
            </w:r>
            <w:r w:rsidRPr="00B870C2">
              <w:rPr>
                <w:sz w:val="22"/>
                <w:szCs w:val="22"/>
              </w:rPr>
              <w:t>)</w:t>
            </w:r>
            <w:r w:rsidR="00B870C2">
              <w:rPr>
                <w:rFonts w:hint="eastAsia"/>
                <w:sz w:val="22"/>
                <w:szCs w:val="22"/>
              </w:rPr>
              <w:tab/>
            </w:r>
            <w:r w:rsidRPr="00B870C2">
              <w:rPr>
                <w:rFonts w:hAnsi="標楷體"/>
                <w:sz w:val="22"/>
                <w:szCs w:val="22"/>
              </w:rPr>
              <w:t>切結書。</w:t>
            </w:r>
          </w:p>
          <w:p w:rsidR="008D7110" w:rsidRPr="00B870C2" w:rsidRDefault="008D7110" w:rsidP="00B870C2">
            <w:pPr>
              <w:spacing w:line="280" w:lineRule="exact"/>
              <w:ind w:leftChars="100" w:left="680" w:hangingChars="200" w:hanging="440"/>
              <w:rPr>
                <w:sz w:val="22"/>
                <w:szCs w:val="22"/>
              </w:rPr>
            </w:pPr>
            <w:r w:rsidRPr="00B870C2">
              <w:rPr>
                <w:sz w:val="22"/>
                <w:szCs w:val="22"/>
              </w:rPr>
              <w:t>(</w:t>
            </w:r>
            <w:r w:rsidRPr="00B870C2">
              <w:rPr>
                <w:rFonts w:hAnsi="標楷體"/>
                <w:sz w:val="22"/>
                <w:szCs w:val="22"/>
              </w:rPr>
              <w:t>八</w:t>
            </w:r>
            <w:r w:rsidRPr="00B870C2">
              <w:rPr>
                <w:sz w:val="22"/>
                <w:szCs w:val="22"/>
              </w:rPr>
              <w:t>)</w:t>
            </w:r>
            <w:r w:rsidR="00B870C2">
              <w:rPr>
                <w:rFonts w:hint="eastAsia"/>
                <w:sz w:val="22"/>
                <w:szCs w:val="22"/>
              </w:rPr>
              <w:tab/>
            </w:r>
            <w:r w:rsidRPr="00B870C2">
              <w:rPr>
                <w:rFonts w:hAnsi="標楷體"/>
                <w:sz w:val="22"/>
                <w:szCs w:val="22"/>
              </w:rPr>
              <w:t>改建、修建、增建及新建之建築平面設計圖或規劃草圖。</w:t>
            </w:r>
          </w:p>
        </w:tc>
        <w:tc>
          <w:tcPr>
            <w:tcW w:w="1716"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t>三十六、申請人申請縣有土地使用權同意書應檢具下列證件：</w:t>
            </w:r>
          </w:p>
          <w:p w:rsidR="008D7110" w:rsidRPr="00B870C2" w:rsidRDefault="008D7110" w:rsidP="00B870C2">
            <w:pPr>
              <w:spacing w:line="280" w:lineRule="exact"/>
              <w:ind w:left="440" w:hangingChars="200" w:hanging="440"/>
              <w:rPr>
                <w:sz w:val="22"/>
                <w:szCs w:val="22"/>
              </w:rPr>
            </w:pPr>
            <w:r w:rsidRPr="00B870C2">
              <w:rPr>
                <w:sz w:val="22"/>
                <w:szCs w:val="22"/>
              </w:rPr>
              <w:t>(</w:t>
            </w:r>
            <w:proofErr w:type="gramStart"/>
            <w:r w:rsidRPr="00B870C2">
              <w:rPr>
                <w:rFonts w:hAnsi="標楷體"/>
                <w:sz w:val="22"/>
                <w:szCs w:val="22"/>
              </w:rPr>
              <w:t>一</w:t>
            </w:r>
            <w:proofErr w:type="gramEnd"/>
            <w:r w:rsidRPr="00B870C2">
              <w:rPr>
                <w:sz w:val="22"/>
                <w:szCs w:val="22"/>
              </w:rPr>
              <w:t>)</w:t>
            </w:r>
            <w:r w:rsidR="00B870C2">
              <w:rPr>
                <w:rFonts w:hint="eastAsia"/>
                <w:sz w:val="22"/>
                <w:szCs w:val="22"/>
              </w:rPr>
              <w:tab/>
            </w:r>
            <w:r w:rsidRPr="00B870C2">
              <w:rPr>
                <w:rFonts w:hAnsi="標楷體"/>
                <w:sz w:val="22"/>
                <w:szCs w:val="22"/>
              </w:rPr>
              <w:t>申請書。（格式如附件十）</w:t>
            </w:r>
          </w:p>
          <w:p w:rsidR="008D7110" w:rsidRPr="00B870C2" w:rsidRDefault="008D7110" w:rsidP="00B870C2">
            <w:pPr>
              <w:spacing w:line="280" w:lineRule="exact"/>
              <w:ind w:left="440" w:hangingChars="200" w:hanging="440"/>
              <w:rPr>
                <w:sz w:val="22"/>
                <w:szCs w:val="22"/>
              </w:rPr>
            </w:pPr>
            <w:r w:rsidRPr="00B870C2">
              <w:rPr>
                <w:sz w:val="22"/>
                <w:szCs w:val="22"/>
              </w:rPr>
              <w:t>(</w:t>
            </w:r>
            <w:r w:rsidRPr="00B870C2">
              <w:rPr>
                <w:rFonts w:hAnsi="標楷體"/>
                <w:sz w:val="22"/>
                <w:szCs w:val="22"/>
              </w:rPr>
              <w:t>二</w:t>
            </w:r>
            <w:r w:rsidRPr="00B870C2">
              <w:rPr>
                <w:sz w:val="22"/>
                <w:szCs w:val="22"/>
              </w:rPr>
              <w:t>)</w:t>
            </w:r>
            <w:r w:rsidR="00B870C2">
              <w:rPr>
                <w:rFonts w:hint="eastAsia"/>
                <w:sz w:val="22"/>
                <w:szCs w:val="22"/>
              </w:rPr>
              <w:tab/>
            </w:r>
            <w:r w:rsidRPr="00B870C2">
              <w:rPr>
                <w:rFonts w:hAnsi="標楷體"/>
                <w:sz w:val="22"/>
                <w:szCs w:val="22"/>
              </w:rPr>
              <w:t>申請核發土地使用權同意書清冊。（格式如附件十一）</w:t>
            </w:r>
          </w:p>
          <w:p w:rsidR="008D7110" w:rsidRPr="00B870C2" w:rsidRDefault="008D7110" w:rsidP="00B870C2">
            <w:pPr>
              <w:spacing w:line="280" w:lineRule="exact"/>
              <w:ind w:left="440" w:hangingChars="200" w:hanging="440"/>
              <w:rPr>
                <w:sz w:val="22"/>
                <w:szCs w:val="22"/>
              </w:rPr>
            </w:pPr>
            <w:r w:rsidRPr="00B870C2">
              <w:rPr>
                <w:sz w:val="22"/>
                <w:szCs w:val="22"/>
              </w:rPr>
              <w:t>(</w:t>
            </w:r>
            <w:r w:rsidRPr="00B870C2">
              <w:rPr>
                <w:rFonts w:hAnsi="標楷體"/>
                <w:sz w:val="22"/>
                <w:szCs w:val="22"/>
              </w:rPr>
              <w:t>三</w:t>
            </w:r>
            <w:r w:rsidRPr="00B870C2">
              <w:rPr>
                <w:sz w:val="22"/>
                <w:szCs w:val="22"/>
              </w:rPr>
              <w:t>)</w:t>
            </w:r>
            <w:r w:rsidR="00B870C2">
              <w:rPr>
                <w:rFonts w:hint="eastAsia"/>
                <w:sz w:val="22"/>
                <w:szCs w:val="22"/>
              </w:rPr>
              <w:tab/>
            </w:r>
            <w:r w:rsidRPr="00B870C2">
              <w:rPr>
                <w:rFonts w:hAnsi="標楷體"/>
                <w:sz w:val="22"/>
                <w:szCs w:val="22"/>
              </w:rPr>
              <w:t>租賃契約影本。</w:t>
            </w:r>
          </w:p>
          <w:p w:rsidR="008D7110" w:rsidRPr="00B870C2" w:rsidRDefault="008D7110" w:rsidP="00B870C2">
            <w:pPr>
              <w:spacing w:line="280" w:lineRule="exact"/>
              <w:ind w:left="440" w:hangingChars="200" w:hanging="440"/>
              <w:rPr>
                <w:sz w:val="22"/>
                <w:szCs w:val="22"/>
              </w:rPr>
            </w:pPr>
            <w:r w:rsidRPr="00B870C2">
              <w:rPr>
                <w:sz w:val="22"/>
                <w:szCs w:val="22"/>
              </w:rPr>
              <w:t>(</w:t>
            </w:r>
            <w:r w:rsidRPr="00B870C2">
              <w:rPr>
                <w:rFonts w:hAnsi="標楷體"/>
                <w:sz w:val="22"/>
                <w:szCs w:val="22"/>
              </w:rPr>
              <w:t>四</w:t>
            </w:r>
            <w:r w:rsidRPr="00B870C2">
              <w:rPr>
                <w:sz w:val="22"/>
                <w:szCs w:val="22"/>
              </w:rPr>
              <w:t>)</w:t>
            </w:r>
            <w:r w:rsidR="00B870C2">
              <w:rPr>
                <w:rFonts w:hint="eastAsia"/>
                <w:sz w:val="22"/>
                <w:szCs w:val="22"/>
              </w:rPr>
              <w:tab/>
            </w:r>
            <w:r w:rsidRPr="00B870C2">
              <w:rPr>
                <w:rFonts w:hAnsi="標楷體"/>
                <w:sz w:val="22"/>
                <w:szCs w:val="22"/>
              </w:rPr>
              <w:t>標示四鄰權屬之地籍位置圖。（著色表示）</w:t>
            </w:r>
          </w:p>
          <w:p w:rsidR="008D7110" w:rsidRPr="00B870C2" w:rsidRDefault="008D7110" w:rsidP="00B870C2">
            <w:pPr>
              <w:spacing w:line="280" w:lineRule="exact"/>
              <w:ind w:left="440" w:hangingChars="200" w:hanging="440"/>
              <w:rPr>
                <w:sz w:val="22"/>
                <w:szCs w:val="22"/>
              </w:rPr>
            </w:pPr>
            <w:r w:rsidRPr="00B870C2">
              <w:rPr>
                <w:sz w:val="22"/>
                <w:szCs w:val="22"/>
              </w:rPr>
              <w:t>(</w:t>
            </w:r>
            <w:r w:rsidRPr="00B870C2">
              <w:rPr>
                <w:rFonts w:hAnsi="標楷體"/>
                <w:sz w:val="22"/>
                <w:szCs w:val="22"/>
              </w:rPr>
              <w:t>五</w:t>
            </w:r>
            <w:r w:rsidRPr="00B870C2">
              <w:rPr>
                <w:sz w:val="22"/>
                <w:szCs w:val="22"/>
              </w:rPr>
              <w:t>)</w:t>
            </w:r>
            <w:r w:rsidR="00B870C2">
              <w:rPr>
                <w:rFonts w:hint="eastAsia"/>
                <w:sz w:val="22"/>
                <w:szCs w:val="22"/>
              </w:rPr>
              <w:tab/>
            </w:r>
            <w:r w:rsidRPr="00B870C2">
              <w:rPr>
                <w:rFonts w:hAnsi="標楷體"/>
                <w:sz w:val="22"/>
                <w:szCs w:val="22"/>
              </w:rPr>
              <w:t>土地登記</w:t>
            </w:r>
            <w:r w:rsidRPr="00B870C2">
              <w:rPr>
                <w:rFonts w:hAnsi="標楷體"/>
                <w:b/>
                <w:sz w:val="22"/>
                <w:szCs w:val="22"/>
                <w:u w:val="single"/>
              </w:rPr>
              <w:t>簿</w:t>
            </w:r>
            <w:r w:rsidRPr="00B870C2">
              <w:rPr>
                <w:rFonts w:hAnsi="標楷體"/>
                <w:sz w:val="22"/>
                <w:szCs w:val="22"/>
              </w:rPr>
              <w:t>謄本。</w:t>
            </w:r>
          </w:p>
          <w:p w:rsidR="008D7110" w:rsidRPr="00B870C2" w:rsidRDefault="008D7110" w:rsidP="00B870C2">
            <w:pPr>
              <w:spacing w:line="280" w:lineRule="exact"/>
              <w:ind w:left="440" w:hangingChars="200" w:hanging="440"/>
              <w:rPr>
                <w:sz w:val="22"/>
                <w:szCs w:val="22"/>
              </w:rPr>
            </w:pPr>
            <w:r w:rsidRPr="00B870C2">
              <w:rPr>
                <w:sz w:val="22"/>
                <w:szCs w:val="22"/>
              </w:rPr>
              <w:t>(</w:t>
            </w:r>
            <w:r w:rsidRPr="00B870C2">
              <w:rPr>
                <w:rFonts w:hAnsi="標楷體"/>
                <w:sz w:val="22"/>
                <w:szCs w:val="22"/>
              </w:rPr>
              <w:t>六</w:t>
            </w:r>
            <w:r w:rsidRPr="00B870C2">
              <w:rPr>
                <w:sz w:val="22"/>
                <w:szCs w:val="22"/>
              </w:rPr>
              <w:t>)</w:t>
            </w:r>
            <w:r w:rsidR="00B870C2">
              <w:rPr>
                <w:rFonts w:hint="eastAsia"/>
                <w:sz w:val="22"/>
                <w:szCs w:val="22"/>
              </w:rPr>
              <w:tab/>
            </w:r>
            <w:r w:rsidRPr="00B870C2">
              <w:rPr>
                <w:rFonts w:hAnsi="標楷體"/>
                <w:sz w:val="22"/>
                <w:szCs w:val="22"/>
              </w:rPr>
              <w:t>都市計劃或非都市土地相關使用分區證明資料。</w:t>
            </w:r>
          </w:p>
          <w:p w:rsidR="008D7110" w:rsidRPr="00B870C2" w:rsidRDefault="008D7110" w:rsidP="00B870C2">
            <w:pPr>
              <w:spacing w:line="280" w:lineRule="exact"/>
              <w:ind w:left="440" w:hangingChars="200" w:hanging="440"/>
              <w:rPr>
                <w:sz w:val="22"/>
                <w:szCs w:val="22"/>
              </w:rPr>
            </w:pPr>
            <w:r w:rsidRPr="00B870C2">
              <w:rPr>
                <w:sz w:val="22"/>
                <w:szCs w:val="22"/>
              </w:rPr>
              <w:t>(</w:t>
            </w:r>
            <w:r w:rsidRPr="00B870C2">
              <w:rPr>
                <w:rFonts w:hAnsi="標楷體"/>
                <w:sz w:val="22"/>
                <w:szCs w:val="22"/>
              </w:rPr>
              <w:t>七</w:t>
            </w:r>
            <w:r w:rsidRPr="00B870C2">
              <w:rPr>
                <w:sz w:val="22"/>
                <w:szCs w:val="22"/>
              </w:rPr>
              <w:t>)</w:t>
            </w:r>
            <w:r w:rsidR="00B870C2">
              <w:rPr>
                <w:rFonts w:hint="eastAsia"/>
                <w:sz w:val="22"/>
                <w:szCs w:val="22"/>
              </w:rPr>
              <w:tab/>
            </w:r>
            <w:r w:rsidRPr="00B870C2">
              <w:rPr>
                <w:rFonts w:hAnsi="標楷體"/>
                <w:sz w:val="22"/>
                <w:szCs w:val="22"/>
              </w:rPr>
              <w:t>切結書。</w:t>
            </w:r>
          </w:p>
          <w:p w:rsidR="008D7110" w:rsidRPr="00B870C2" w:rsidRDefault="008D7110" w:rsidP="00B870C2">
            <w:pPr>
              <w:spacing w:line="280" w:lineRule="exact"/>
              <w:ind w:left="440" w:hangingChars="200" w:hanging="440"/>
              <w:rPr>
                <w:sz w:val="22"/>
                <w:szCs w:val="22"/>
              </w:rPr>
            </w:pPr>
            <w:r w:rsidRPr="00B870C2">
              <w:rPr>
                <w:sz w:val="22"/>
                <w:szCs w:val="22"/>
              </w:rPr>
              <w:t>(</w:t>
            </w:r>
            <w:r w:rsidRPr="00B870C2">
              <w:rPr>
                <w:rFonts w:hAnsi="標楷體"/>
                <w:sz w:val="22"/>
                <w:szCs w:val="22"/>
              </w:rPr>
              <w:t>八</w:t>
            </w:r>
            <w:r w:rsidRPr="00B870C2">
              <w:rPr>
                <w:sz w:val="22"/>
                <w:szCs w:val="22"/>
              </w:rPr>
              <w:t>)</w:t>
            </w:r>
            <w:r w:rsidR="00B870C2">
              <w:rPr>
                <w:rFonts w:hint="eastAsia"/>
                <w:sz w:val="22"/>
                <w:szCs w:val="22"/>
              </w:rPr>
              <w:tab/>
            </w:r>
            <w:r w:rsidRPr="00B870C2">
              <w:rPr>
                <w:rFonts w:hAnsi="標楷體"/>
                <w:sz w:val="22"/>
                <w:szCs w:val="22"/>
              </w:rPr>
              <w:t>改建、修建、增建及新建之建築平面設計圖或規劃草圖。</w:t>
            </w:r>
          </w:p>
        </w:tc>
        <w:tc>
          <w:tcPr>
            <w:tcW w:w="1570" w:type="pct"/>
            <w:shd w:val="clear" w:color="auto" w:fill="auto"/>
          </w:tcPr>
          <w:p w:rsidR="008D7110" w:rsidRPr="00B870C2" w:rsidRDefault="008D7110" w:rsidP="00B870C2">
            <w:pPr>
              <w:spacing w:line="280" w:lineRule="exact"/>
              <w:ind w:left="440" w:hangingChars="200" w:hanging="440"/>
              <w:rPr>
                <w:sz w:val="22"/>
                <w:szCs w:val="22"/>
              </w:rPr>
            </w:pPr>
            <w:r w:rsidRPr="00B870C2">
              <w:rPr>
                <w:rFonts w:hAnsi="標楷體"/>
                <w:sz w:val="22"/>
                <w:szCs w:val="22"/>
              </w:rPr>
              <w:t>一、因應土地、建物登記資料電子化，將本點第五款原規定之「土地登記簿謄本」修改為</w:t>
            </w:r>
            <w:r w:rsidRPr="00B870C2">
              <w:rPr>
                <w:rFonts w:hAnsi="標楷體"/>
                <w:b/>
                <w:sz w:val="22"/>
                <w:szCs w:val="22"/>
              </w:rPr>
              <w:t>「土地登記謄本」</w:t>
            </w:r>
            <w:r w:rsidRPr="00B870C2">
              <w:rPr>
                <w:rFonts w:hAnsi="標楷體"/>
                <w:sz w:val="22"/>
                <w:szCs w:val="22"/>
              </w:rPr>
              <w:t>。</w:t>
            </w:r>
          </w:p>
          <w:p w:rsidR="008D7110" w:rsidRPr="00B870C2" w:rsidRDefault="008D7110" w:rsidP="00B870C2">
            <w:pPr>
              <w:spacing w:line="280" w:lineRule="exact"/>
              <w:ind w:left="440" w:hangingChars="200" w:hanging="440"/>
              <w:rPr>
                <w:sz w:val="22"/>
                <w:szCs w:val="22"/>
              </w:rPr>
            </w:pPr>
            <w:r w:rsidRPr="00B870C2">
              <w:rPr>
                <w:rFonts w:hAnsi="標楷體"/>
                <w:sz w:val="22"/>
                <w:szCs w:val="22"/>
              </w:rPr>
              <w:t>二、將原都市計「劃」錯字部分予以修正。</w:t>
            </w:r>
          </w:p>
        </w:tc>
      </w:tr>
    </w:tbl>
    <w:p w:rsidR="008D7110" w:rsidRDefault="008D7110" w:rsidP="008D7110"/>
    <w:p w:rsidR="0018049F" w:rsidRDefault="0018049F">
      <w:pPr>
        <w:widowControl/>
        <w:spacing w:line="240" w:lineRule="auto"/>
        <w:ind w:firstLine="0"/>
        <w:jc w:val="left"/>
        <w:rPr>
          <w:sz w:val="28"/>
          <w:szCs w:val="28"/>
        </w:rPr>
      </w:pPr>
      <w:r>
        <w:br w:type="page"/>
      </w:r>
    </w:p>
    <w:p w:rsidR="00B870C2" w:rsidRDefault="00B870C2" w:rsidP="00873B24">
      <w:pPr>
        <w:pStyle w:val="XXXX2"/>
        <w:spacing w:before="360"/>
      </w:pPr>
      <w:r w:rsidRPr="00B870C2">
        <w:rPr>
          <w:noProof/>
        </w:rPr>
        <w:lastRenderedPageBreak/>
        <w:drawing>
          <wp:inline distT="0" distB="0" distL="0" distR="0">
            <wp:extent cx="1333500" cy="533400"/>
            <wp:effectExtent l="19050" t="0" r="0" b="0"/>
            <wp:docPr id="9" name="圖片 2" descr="建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建設"/>
                    <pic:cNvPicPr>
                      <a:picLocks noChangeAspect="1" noChangeArrowheads="1"/>
                    </pic:cNvPicPr>
                  </pic:nvPicPr>
                  <pic:blipFill>
                    <a:blip r:embed="rId16" cstate="print"/>
                    <a:srcRect/>
                    <a:stretch>
                      <a:fillRect/>
                    </a:stretch>
                  </pic:blipFill>
                  <pic:spPr bwMode="auto">
                    <a:xfrm>
                      <a:off x="0" y="0"/>
                      <a:ext cx="1333500" cy="533400"/>
                    </a:xfrm>
                    <a:prstGeom prst="rect">
                      <a:avLst/>
                    </a:prstGeom>
                    <a:noFill/>
                    <a:ln w="9525">
                      <a:noFill/>
                      <a:miter lim="800000"/>
                      <a:headEnd/>
                      <a:tailEnd/>
                    </a:ln>
                  </pic:spPr>
                </pic:pic>
              </a:graphicData>
            </a:graphic>
          </wp:inline>
        </w:drawing>
      </w:r>
    </w:p>
    <w:p w:rsidR="00A8603C" w:rsidRPr="001D7CF3" w:rsidRDefault="00A8603C" w:rsidP="00873B24">
      <w:pPr>
        <w:pStyle w:val="XXXX2"/>
        <w:spacing w:before="360"/>
      </w:pPr>
      <w:r w:rsidRPr="001D7CF3">
        <w:t>澎湖縣政府　函</w:t>
      </w:r>
    </w:p>
    <w:p w:rsidR="00A8603C" w:rsidRPr="001D7CF3" w:rsidRDefault="00A8603C" w:rsidP="00A8603C">
      <w:pPr>
        <w:pStyle w:val="affffffffffe"/>
      </w:pPr>
      <w:r w:rsidRPr="001D7CF3">
        <w:t>受</w:t>
      </w:r>
      <w:r w:rsidRPr="001D7CF3">
        <w:t xml:space="preserve"> </w:t>
      </w:r>
      <w:r w:rsidRPr="001D7CF3">
        <w:t>文</w:t>
      </w:r>
      <w:r w:rsidRPr="001D7CF3">
        <w:t xml:space="preserve"> </w:t>
      </w:r>
      <w:r w:rsidRPr="001D7CF3">
        <w:t>者：如正、副本行文單位</w:t>
      </w:r>
    </w:p>
    <w:p w:rsidR="00A8603C" w:rsidRPr="001D7CF3" w:rsidRDefault="00A8603C" w:rsidP="00A8603C">
      <w:pPr>
        <w:pStyle w:val="affffffffffe"/>
      </w:pPr>
      <w:r w:rsidRPr="001D7CF3">
        <w:t>發文日期：</w:t>
      </w:r>
      <w:r w:rsidR="00B97FED">
        <w:rPr>
          <w:rFonts w:hint="eastAsia"/>
        </w:rPr>
        <w:t>中華民國</w:t>
      </w:r>
      <w:r w:rsidR="00B97FED">
        <w:rPr>
          <w:rFonts w:hint="eastAsia"/>
        </w:rPr>
        <w:t>107</w:t>
      </w:r>
      <w:r w:rsidR="00B97FED">
        <w:rPr>
          <w:rFonts w:hint="eastAsia"/>
        </w:rPr>
        <w:t>年</w:t>
      </w:r>
      <w:r w:rsidR="00B97FED">
        <w:rPr>
          <w:rFonts w:hint="eastAsia"/>
        </w:rPr>
        <w:t>3</w:t>
      </w:r>
      <w:r w:rsidR="00B97FED">
        <w:rPr>
          <w:rFonts w:hint="eastAsia"/>
        </w:rPr>
        <w:t>月</w:t>
      </w:r>
      <w:r w:rsidR="00B97FED">
        <w:rPr>
          <w:rFonts w:hint="eastAsia"/>
        </w:rPr>
        <w:t>12</w:t>
      </w:r>
      <w:r w:rsidR="00B97FED">
        <w:rPr>
          <w:rFonts w:hint="eastAsia"/>
        </w:rPr>
        <w:t>日</w:t>
      </w:r>
      <w:r w:rsidRPr="001D7CF3">
        <w:t xml:space="preserve"> </w:t>
      </w:r>
    </w:p>
    <w:p w:rsidR="00A8603C" w:rsidRPr="001D7CF3" w:rsidRDefault="00A8603C" w:rsidP="00A8603C">
      <w:pPr>
        <w:pStyle w:val="affffffffffe"/>
      </w:pPr>
      <w:r w:rsidRPr="001D7CF3">
        <w:t>發文字號：</w:t>
      </w:r>
      <w:r w:rsidR="00B97FED">
        <w:rPr>
          <w:rFonts w:hint="eastAsia"/>
        </w:rPr>
        <w:t>府建商字第</w:t>
      </w:r>
      <w:r w:rsidR="00B97FED">
        <w:rPr>
          <w:rFonts w:hint="eastAsia"/>
        </w:rPr>
        <w:t>10708414351</w:t>
      </w:r>
      <w:r w:rsidR="00B97FED">
        <w:rPr>
          <w:rFonts w:hint="eastAsia"/>
        </w:rPr>
        <w:t>號</w:t>
      </w:r>
      <w:r w:rsidRPr="001D7CF3">
        <w:t xml:space="preserve"> </w:t>
      </w:r>
    </w:p>
    <w:p w:rsidR="00A8603C" w:rsidRPr="001D7CF3" w:rsidRDefault="00A8603C" w:rsidP="00A8603C">
      <w:pPr>
        <w:pStyle w:val="affffffffffe"/>
      </w:pPr>
      <w:r w:rsidRPr="001D7CF3">
        <w:t>附　　件：</w:t>
      </w:r>
      <w:r w:rsidR="00B97FED">
        <w:rPr>
          <w:rFonts w:hint="eastAsia"/>
        </w:rPr>
        <w:t>如主旨</w:t>
      </w:r>
      <w:r w:rsidRPr="001D7CF3">
        <w:t xml:space="preserve"> </w:t>
      </w:r>
    </w:p>
    <w:p w:rsidR="00A8603C" w:rsidRPr="001D7CF3" w:rsidRDefault="00A8603C" w:rsidP="00A8603C">
      <w:pPr>
        <w:pStyle w:val="affffffffffe"/>
      </w:pPr>
      <w:r w:rsidRPr="001D7CF3">
        <w:t>主　　旨：</w:t>
      </w:r>
      <w:r w:rsidR="00B97FED">
        <w:rPr>
          <w:rFonts w:hint="eastAsia"/>
        </w:rPr>
        <w:t>檢送「澎湖縣路外停車場月票作業管理要點」</w:t>
      </w:r>
      <w:proofErr w:type="gramStart"/>
      <w:r w:rsidR="00B97FED">
        <w:rPr>
          <w:rFonts w:hint="eastAsia"/>
        </w:rPr>
        <w:t>發布令暨公告</w:t>
      </w:r>
      <w:proofErr w:type="gramEnd"/>
      <w:r w:rsidR="00B97FED">
        <w:rPr>
          <w:rFonts w:hint="eastAsia"/>
        </w:rPr>
        <w:t>乙份</w:t>
      </w:r>
      <w:r w:rsidR="00B97FED">
        <w:br/>
      </w:r>
      <w:r w:rsidR="00B97FED">
        <w:rPr>
          <w:rFonts w:hint="eastAsia"/>
        </w:rPr>
        <w:t>，請查照。</w:t>
      </w:r>
    </w:p>
    <w:p w:rsidR="00B97FED" w:rsidRDefault="00A8603C" w:rsidP="00A8603C">
      <w:pPr>
        <w:pStyle w:val="affffffffffe"/>
      </w:pPr>
      <w:r w:rsidRPr="001D7CF3">
        <w:t>正　　本：</w:t>
      </w:r>
      <w:r w:rsidR="00B97FED">
        <w:rPr>
          <w:rFonts w:hint="eastAsia"/>
        </w:rPr>
        <w:t>澎湖縣政府行政處（刊登公報）、澎湖縣政府行政處（法制）</w:t>
      </w:r>
    </w:p>
    <w:p w:rsidR="00A8603C" w:rsidRPr="001D7CF3" w:rsidRDefault="00A8603C" w:rsidP="00A8603C">
      <w:pPr>
        <w:pStyle w:val="affffffffffe"/>
      </w:pPr>
      <w:r w:rsidRPr="001D7CF3">
        <w:t>副　　本：</w:t>
      </w:r>
      <w:r w:rsidR="00B97FED">
        <w:rPr>
          <w:rFonts w:hint="eastAsia"/>
        </w:rPr>
        <w:t>澎湖縣政府建設處</w:t>
      </w:r>
    </w:p>
    <w:p w:rsidR="00A8603C" w:rsidRPr="00AA7D48" w:rsidRDefault="00A8603C" w:rsidP="00084A06">
      <w:pPr>
        <w:pStyle w:val="afffffffffff1"/>
        <w:spacing w:before="360"/>
      </w:pPr>
      <w:r w:rsidRPr="001D7CF3">
        <w:t xml:space="preserve">縣　長　</w:t>
      </w:r>
      <w:r w:rsidRPr="001D7CF3">
        <w:rPr>
          <w:sz w:val="36"/>
          <w:szCs w:val="36"/>
        </w:rPr>
        <w:t>陳　光　復</w:t>
      </w:r>
      <w:r w:rsidR="00AA7D48" w:rsidRPr="00AA7D48">
        <w:rPr>
          <w:rFonts w:hint="eastAsia"/>
        </w:rPr>
        <w:t>請假</w:t>
      </w:r>
    </w:p>
    <w:p w:rsidR="00B97FED" w:rsidRPr="00B97FED" w:rsidRDefault="00B97FED" w:rsidP="00084A06">
      <w:pPr>
        <w:pStyle w:val="afffffffffff1"/>
        <w:spacing w:before="360"/>
      </w:pPr>
      <w:r>
        <w:rPr>
          <w:rFonts w:hint="eastAsia"/>
        </w:rPr>
        <w:t>副</w:t>
      </w:r>
      <w:r w:rsidRPr="001D7CF3">
        <w:t xml:space="preserve">縣長　</w:t>
      </w:r>
      <w:r>
        <w:rPr>
          <w:rFonts w:hint="eastAsia"/>
          <w:sz w:val="36"/>
          <w:szCs w:val="36"/>
        </w:rPr>
        <w:t>林</w:t>
      </w:r>
      <w:r w:rsidRPr="001D7CF3">
        <w:rPr>
          <w:sz w:val="36"/>
          <w:szCs w:val="36"/>
        </w:rPr>
        <w:t xml:space="preserve">　</w:t>
      </w:r>
      <w:r>
        <w:rPr>
          <w:rFonts w:hint="eastAsia"/>
          <w:sz w:val="36"/>
          <w:szCs w:val="36"/>
        </w:rPr>
        <w:t>皆</w:t>
      </w:r>
      <w:r w:rsidRPr="001D7CF3">
        <w:rPr>
          <w:sz w:val="36"/>
          <w:szCs w:val="36"/>
        </w:rPr>
        <w:t xml:space="preserve">　</w:t>
      </w:r>
      <w:proofErr w:type="gramStart"/>
      <w:r>
        <w:rPr>
          <w:rFonts w:hint="eastAsia"/>
          <w:sz w:val="36"/>
          <w:szCs w:val="36"/>
        </w:rPr>
        <w:t>興</w:t>
      </w:r>
      <w:r w:rsidRPr="00B97FED">
        <w:rPr>
          <w:rFonts w:hint="eastAsia"/>
        </w:rPr>
        <w:t>代行</w:t>
      </w:r>
      <w:proofErr w:type="gramEnd"/>
    </w:p>
    <w:p w:rsidR="00B97FED" w:rsidRDefault="00B97FED" w:rsidP="00873B24">
      <w:pPr>
        <w:pStyle w:val="XXXX2"/>
        <w:spacing w:before="360"/>
      </w:pPr>
    </w:p>
    <w:p w:rsidR="00B97FED" w:rsidRPr="001D7CF3" w:rsidRDefault="00B97FED" w:rsidP="00873B24">
      <w:pPr>
        <w:pStyle w:val="XXXX2"/>
        <w:spacing w:before="360"/>
      </w:pPr>
      <w:r w:rsidRPr="001D7CF3">
        <w:t xml:space="preserve">澎湖縣政府　</w:t>
      </w:r>
      <w:r>
        <w:rPr>
          <w:rFonts w:hint="eastAsia"/>
        </w:rPr>
        <w:t>公告</w:t>
      </w:r>
    </w:p>
    <w:p w:rsidR="00B97FED" w:rsidRPr="001D7CF3" w:rsidRDefault="00B97FED" w:rsidP="00B97FED">
      <w:pPr>
        <w:pStyle w:val="affffffffffe"/>
      </w:pPr>
      <w:r w:rsidRPr="001D7CF3">
        <w:t>發文日期：</w:t>
      </w:r>
      <w:r>
        <w:rPr>
          <w:rFonts w:hint="eastAsia"/>
        </w:rPr>
        <w:t>中華民國</w:t>
      </w:r>
      <w:r>
        <w:rPr>
          <w:rFonts w:hint="eastAsia"/>
        </w:rPr>
        <w:t>107</w:t>
      </w:r>
      <w:r>
        <w:rPr>
          <w:rFonts w:hint="eastAsia"/>
        </w:rPr>
        <w:t>年</w:t>
      </w:r>
      <w:r>
        <w:rPr>
          <w:rFonts w:hint="eastAsia"/>
        </w:rPr>
        <w:t>3</w:t>
      </w:r>
      <w:r>
        <w:rPr>
          <w:rFonts w:hint="eastAsia"/>
        </w:rPr>
        <w:t>月</w:t>
      </w:r>
      <w:r>
        <w:rPr>
          <w:rFonts w:hint="eastAsia"/>
        </w:rPr>
        <w:t>12</w:t>
      </w:r>
      <w:r>
        <w:rPr>
          <w:rFonts w:hint="eastAsia"/>
        </w:rPr>
        <w:t>日</w:t>
      </w:r>
      <w:r w:rsidRPr="001D7CF3">
        <w:t xml:space="preserve"> </w:t>
      </w:r>
    </w:p>
    <w:p w:rsidR="00B97FED" w:rsidRPr="001D7CF3" w:rsidRDefault="00B97FED" w:rsidP="00B97FED">
      <w:pPr>
        <w:pStyle w:val="affffffffffe"/>
      </w:pPr>
      <w:r w:rsidRPr="001D7CF3">
        <w:t>發文字號：</w:t>
      </w:r>
      <w:r>
        <w:rPr>
          <w:rFonts w:hint="eastAsia"/>
        </w:rPr>
        <w:t>府建商字第</w:t>
      </w:r>
      <w:r>
        <w:rPr>
          <w:rFonts w:hint="eastAsia"/>
        </w:rPr>
        <w:t>10708414353</w:t>
      </w:r>
      <w:r>
        <w:rPr>
          <w:rFonts w:hint="eastAsia"/>
        </w:rPr>
        <w:t>號</w:t>
      </w:r>
      <w:r w:rsidRPr="001D7CF3">
        <w:t xml:space="preserve"> </w:t>
      </w:r>
    </w:p>
    <w:p w:rsidR="00B97FED" w:rsidRPr="001D7CF3" w:rsidRDefault="00B97FED" w:rsidP="00B97FED">
      <w:pPr>
        <w:pStyle w:val="affffffffffe"/>
      </w:pPr>
      <w:r w:rsidRPr="001D7CF3">
        <w:t>附　　件：</w:t>
      </w:r>
      <w:r w:rsidRPr="001D7CF3">
        <w:t xml:space="preserve"> </w:t>
      </w:r>
    </w:p>
    <w:p w:rsidR="00B97FED" w:rsidRDefault="00B97FED" w:rsidP="00B97FED">
      <w:pPr>
        <w:pStyle w:val="affffffffffe"/>
      </w:pPr>
      <w:r w:rsidRPr="001D7CF3">
        <w:t>主　　旨：</w:t>
      </w:r>
      <w:r w:rsidR="00AA7D48">
        <w:rPr>
          <w:rFonts w:hint="eastAsia"/>
        </w:rPr>
        <w:t>南海、海埔路、明遠路停車場開放月票登記。</w:t>
      </w:r>
    </w:p>
    <w:p w:rsidR="00AA7D48" w:rsidRDefault="00AA7D48" w:rsidP="00B97FED">
      <w:pPr>
        <w:pStyle w:val="affffffffffe"/>
      </w:pPr>
      <w:r>
        <w:rPr>
          <w:rFonts w:hint="eastAsia"/>
        </w:rPr>
        <w:t>依　　據：「澎湖縣公有停車場管理自治條例」第五條暨「澎湖縣路外停車場月票作業管理要點」。</w:t>
      </w:r>
    </w:p>
    <w:p w:rsidR="00AA7D48" w:rsidRDefault="00AA7D48" w:rsidP="00B97FED">
      <w:pPr>
        <w:pStyle w:val="affffffffffe"/>
      </w:pPr>
      <w:r>
        <w:rPr>
          <w:rFonts w:hint="eastAsia"/>
        </w:rPr>
        <w:t>公告事項：</w:t>
      </w:r>
    </w:p>
    <w:p w:rsidR="00AA7D48" w:rsidRDefault="00AA7D48" w:rsidP="00AA7D48">
      <w:pPr>
        <w:pStyle w:val="afffffffffff8"/>
        <w:ind w:left="1688" w:hanging="488"/>
      </w:pPr>
      <w:r>
        <w:rPr>
          <w:rFonts w:hint="eastAsia"/>
        </w:rPr>
        <w:t>一、登記場域（小客車車位數量）：明遠路停車場（</w:t>
      </w:r>
      <w:r>
        <w:rPr>
          <w:rFonts w:hint="eastAsia"/>
        </w:rPr>
        <w:t>59</w:t>
      </w:r>
      <w:r>
        <w:rPr>
          <w:rFonts w:hint="eastAsia"/>
        </w:rPr>
        <w:t>格）、海埔</w:t>
      </w:r>
      <w:r>
        <w:rPr>
          <w:rFonts w:hint="eastAsia"/>
        </w:rPr>
        <w:lastRenderedPageBreak/>
        <w:t>路停車場（</w:t>
      </w:r>
      <w:r>
        <w:rPr>
          <w:rFonts w:hint="eastAsia"/>
        </w:rPr>
        <w:t>24</w:t>
      </w:r>
      <w:r>
        <w:rPr>
          <w:rFonts w:hint="eastAsia"/>
        </w:rPr>
        <w:t>格）、南海停車場（</w:t>
      </w:r>
      <w:r>
        <w:rPr>
          <w:rFonts w:hint="eastAsia"/>
        </w:rPr>
        <w:t>90</w:t>
      </w:r>
      <w:r>
        <w:rPr>
          <w:rFonts w:hint="eastAsia"/>
        </w:rPr>
        <w:t>格）</w:t>
      </w:r>
    </w:p>
    <w:p w:rsidR="00AA7D48" w:rsidRDefault="00AA7D48" w:rsidP="00AA7D48">
      <w:pPr>
        <w:pStyle w:val="afffffffffff8"/>
        <w:ind w:left="1688" w:hanging="488"/>
      </w:pPr>
      <w:r>
        <w:rPr>
          <w:rFonts w:hint="eastAsia"/>
        </w:rPr>
        <w:t>二、登記時間：即日起至</w:t>
      </w:r>
      <w:r>
        <w:rPr>
          <w:rFonts w:hint="eastAsia"/>
        </w:rPr>
        <w:t>3</w:t>
      </w:r>
      <w:r>
        <w:rPr>
          <w:rFonts w:hint="eastAsia"/>
        </w:rPr>
        <w:t>月</w:t>
      </w:r>
      <w:r>
        <w:rPr>
          <w:rFonts w:hint="eastAsia"/>
        </w:rPr>
        <w:t>16</w:t>
      </w:r>
      <w:r>
        <w:rPr>
          <w:rFonts w:hint="eastAsia"/>
        </w:rPr>
        <w:t>日下午</w:t>
      </w:r>
      <w:r>
        <w:rPr>
          <w:rFonts w:hint="eastAsia"/>
        </w:rPr>
        <w:t>17:30</w:t>
      </w:r>
      <w:r>
        <w:rPr>
          <w:rFonts w:hint="eastAsia"/>
        </w:rPr>
        <w:t>止。</w:t>
      </w:r>
    </w:p>
    <w:p w:rsidR="00AA7D48" w:rsidRDefault="00AA7D48" w:rsidP="00AA7D48">
      <w:pPr>
        <w:pStyle w:val="afffffffffff8"/>
        <w:ind w:left="1688" w:hanging="488"/>
      </w:pPr>
      <w:r>
        <w:rPr>
          <w:rFonts w:hint="eastAsia"/>
        </w:rPr>
        <w:t>三、開放登記停車格數：明遠路</w:t>
      </w:r>
      <w:r>
        <w:rPr>
          <w:rFonts w:hint="eastAsia"/>
        </w:rPr>
        <w:t>59</w:t>
      </w:r>
      <w:r>
        <w:rPr>
          <w:rFonts w:hint="eastAsia"/>
        </w:rPr>
        <w:t>格、南埔路</w:t>
      </w:r>
      <w:r>
        <w:rPr>
          <w:rFonts w:hint="eastAsia"/>
        </w:rPr>
        <w:t>24</w:t>
      </w:r>
      <w:r>
        <w:rPr>
          <w:rFonts w:hint="eastAsia"/>
        </w:rPr>
        <w:t>格、南海路</w:t>
      </w:r>
      <w:r>
        <w:rPr>
          <w:rFonts w:hint="eastAsia"/>
        </w:rPr>
        <w:t>70</w:t>
      </w:r>
      <w:r>
        <w:rPr>
          <w:rFonts w:hint="eastAsia"/>
        </w:rPr>
        <w:t>格。</w:t>
      </w:r>
    </w:p>
    <w:p w:rsidR="00AA7D48" w:rsidRDefault="00AA7D48" w:rsidP="00AA7D48">
      <w:pPr>
        <w:pStyle w:val="afffffffffff8"/>
        <w:ind w:left="1688" w:hanging="488"/>
      </w:pPr>
      <w:r>
        <w:rPr>
          <w:rFonts w:hint="eastAsia"/>
        </w:rPr>
        <w:t>四、抽籤時間、地點及排序：若停車場登記車輛超</w:t>
      </w:r>
      <w:r w:rsidR="00084A06">
        <w:rPr>
          <w:rFonts w:hint="eastAsia"/>
        </w:rPr>
        <w:t>過</w:t>
      </w:r>
      <w:r>
        <w:rPr>
          <w:rFonts w:hint="eastAsia"/>
        </w:rPr>
        <w:t>開放車輛，將於</w:t>
      </w:r>
      <w:r>
        <w:rPr>
          <w:rFonts w:hint="eastAsia"/>
        </w:rPr>
        <w:t>107</w:t>
      </w:r>
      <w:r>
        <w:rPr>
          <w:rFonts w:hint="eastAsia"/>
        </w:rPr>
        <w:t>年</w:t>
      </w:r>
      <w:r>
        <w:rPr>
          <w:rFonts w:hint="eastAsia"/>
        </w:rPr>
        <w:t>3</w:t>
      </w:r>
      <w:r>
        <w:rPr>
          <w:rFonts w:hint="eastAsia"/>
        </w:rPr>
        <w:t>月</w:t>
      </w:r>
      <w:r>
        <w:rPr>
          <w:rFonts w:hint="eastAsia"/>
        </w:rPr>
        <w:t>19</w:t>
      </w:r>
      <w:r>
        <w:rPr>
          <w:rFonts w:hint="eastAsia"/>
        </w:rPr>
        <w:t>日下午</w:t>
      </w:r>
      <w:r>
        <w:rPr>
          <w:rFonts w:hint="eastAsia"/>
        </w:rPr>
        <w:t>14:00</w:t>
      </w:r>
      <w:r>
        <w:rPr>
          <w:rFonts w:hint="eastAsia"/>
        </w:rPr>
        <w:t>在本府地下大禮堂進行抽籤，並由本府人員統一依登記順序進行抽籤，並</w:t>
      </w:r>
      <w:proofErr w:type="gramStart"/>
      <w:r>
        <w:rPr>
          <w:rFonts w:hint="eastAsia"/>
        </w:rPr>
        <w:t>採</w:t>
      </w:r>
      <w:proofErr w:type="gramEnd"/>
      <w:r>
        <w:rPr>
          <w:rFonts w:hint="eastAsia"/>
        </w:rPr>
        <w:t>正取與備取依登記排序全數排序，若正取車輛放棄，將由備取車輛依序補上，且已排序登記之車號，不得進行更換，欲更換者視同放棄。</w:t>
      </w:r>
    </w:p>
    <w:p w:rsidR="00AA7D48" w:rsidRDefault="00AA7D48" w:rsidP="00AA7D48">
      <w:pPr>
        <w:pStyle w:val="afffffffffff8"/>
        <w:ind w:left="1688" w:hanging="488"/>
      </w:pPr>
      <w:r>
        <w:rPr>
          <w:rFonts w:hint="eastAsia"/>
        </w:rPr>
        <w:t>五、月票費用、時效：每月新臺幣</w:t>
      </w:r>
      <w:r>
        <w:rPr>
          <w:rFonts w:hint="eastAsia"/>
        </w:rPr>
        <w:t>1,500</w:t>
      </w:r>
      <w:r>
        <w:rPr>
          <w:rFonts w:hint="eastAsia"/>
        </w:rPr>
        <w:t>元整，有效期限為</w:t>
      </w:r>
      <w:r>
        <w:rPr>
          <w:rFonts w:hint="eastAsia"/>
        </w:rPr>
        <w:t>107</w:t>
      </w:r>
      <w:r>
        <w:rPr>
          <w:rFonts w:hint="eastAsia"/>
        </w:rPr>
        <w:t>年</w:t>
      </w:r>
      <w:r>
        <w:rPr>
          <w:rFonts w:hint="eastAsia"/>
        </w:rPr>
        <w:t>3</w:t>
      </w:r>
      <w:r>
        <w:rPr>
          <w:rFonts w:hint="eastAsia"/>
        </w:rPr>
        <w:t>月</w:t>
      </w:r>
      <w:r>
        <w:rPr>
          <w:rFonts w:hint="eastAsia"/>
        </w:rPr>
        <w:t>27</w:t>
      </w:r>
      <w:r>
        <w:rPr>
          <w:rFonts w:hint="eastAsia"/>
        </w:rPr>
        <w:t>日起至</w:t>
      </w:r>
      <w:r>
        <w:rPr>
          <w:rFonts w:hint="eastAsia"/>
        </w:rPr>
        <w:t>107</w:t>
      </w:r>
      <w:r>
        <w:rPr>
          <w:rFonts w:hint="eastAsia"/>
        </w:rPr>
        <w:t>年</w:t>
      </w:r>
      <w:r>
        <w:rPr>
          <w:rFonts w:hint="eastAsia"/>
        </w:rPr>
        <w:t>9</w:t>
      </w:r>
      <w:r>
        <w:rPr>
          <w:rFonts w:hint="eastAsia"/>
        </w:rPr>
        <w:t>月</w:t>
      </w:r>
      <w:r>
        <w:rPr>
          <w:rFonts w:hint="eastAsia"/>
        </w:rPr>
        <w:t>26</w:t>
      </w:r>
      <w:r>
        <w:rPr>
          <w:rFonts w:hint="eastAsia"/>
        </w:rPr>
        <w:t>日止，共計</w:t>
      </w:r>
      <w:r>
        <w:rPr>
          <w:rFonts w:hint="eastAsia"/>
        </w:rPr>
        <w:t>6</w:t>
      </w:r>
      <w:r>
        <w:rPr>
          <w:rFonts w:hint="eastAsia"/>
        </w:rPr>
        <w:t>個月，共計新臺幣</w:t>
      </w:r>
      <w:r>
        <w:rPr>
          <w:rFonts w:hint="eastAsia"/>
        </w:rPr>
        <w:t>9,000</w:t>
      </w:r>
      <w:r>
        <w:rPr>
          <w:rFonts w:hint="eastAsia"/>
        </w:rPr>
        <w:t>元整，該筆費用需一次繳足。</w:t>
      </w:r>
    </w:p>
    <w:p w:rsidR="00AA7D48" w:rsidRPr="00AA7D48" w:rsidRDefault="00AA7D48" w:rsidP="00AA7D48">
      <w:pPr>
        <w:pStyle w:val="afffffffffff8"/>
        <w:ind w:left="1688" w:hanging="488"/>
      </w:pPr>
      <w:r>
        <w:rPr>
          <w:rFonts w:hint="eastAsia"/>
        </w:rPr>
        <w:t>六、繳費時間：自</w:t>
      </w:r>
      <w:r>
        <w:rPr>
          <w:rFonts w:hint="eastAsia"/>
        </w:rPr>
        <w:t>107</w:t>
      </w:r>
      <w:r>
        <w:rPr>
          <w:rFonts w:hint="eastAsia"/>
        </w:rPr>
        <w:t>年</w:t>
      </w:r>
      <w:r>
        <w:rPr>
          <w:rFonts w:hint="eastAsia"/>
        </w:rPr>
        <w:t>3</w:t>
      </w:r>
      <w:r>
        <w:rPr>
          <w:rFonts w:hint="eastAsia"/>
        </w:rPr>
        <w:t>月</w:t>
      </w:r>
      <w:r>
        <w:rPr>
          <w:rFonts w:hint="eastAsia"/>
        </w:rPr>
        <w:t>20</w:t>
      </w:r>
      <w:r>
        <w:rPr>
          <w:rFonts w:hint="eastAsia"/>
        </w:rPr>
        <w:t>日起至</w:t>
      </w:r>
      <w:r>
        <w:rPr>
          <w:rFonts w:hint="eastAsia"/>
        </w:rPr>
        <w:t>107</w:t>
      </w:r>
      <w:r>
        <w:rPr>
          <w:rFonts w:hint="eastAsia"/>
        </w:rPr>
        <w:t>年</w:t>
      </w:r>
      <w:r>
        <w:rPr>
          <w:rFonts w:hint="eastAsia"/>
        </w:rPr>
        <w:t>3</w:t>
      </w:r>
      <w:r>
        <w:rPr>
          <w:rFonts w:hint="eastAsia"/>
        </w:rPr>
        <w:t>月</w:t>
      </w:r>
      <w:r>
        <w:rPr>
          <w:rFonts w:hint="eastAsia"/>
        </w:rPr>
        <w:t>26</w:t>
      </w:r>
      <w:r>
        <w:rPr>
          <w:rFonts w:hint="eastAsia"/>
        </w:rPr>
        <w:t>日（至縣府建設處</w:t>
      </w:r>
      <w:r>
        <w:rPr>
          <w:rFonts w:hint="eastAsia"/>
        </w:rPr>
        <w:t>4</w:t>
      </w:r>
      <w:r>
        <w:rPr>
          <w:rFonts w:hint="eastAsia"/>
        </w:rPr>
        <w:t>樓繳費），未於時限內繳費者，將視同放棄，將由備取補上。</w:t>
      </w:r>
    </w:p>
    <w:p w:rsidR="00A8603C" w:rsidRPr="00AA7D48" w:rsidRDefault="00A8603C" w:rsidP="00084A06">
      <w:pPr>
        <w:pStyle w:val="afffffffffff1"/>
        <w:spacing w:before="360"/>
      </w:pPr>
    </w:p>
    <w:p w:rsidR="00AA7D48" w:rsidRPr="001D7CF3" w:rsidRDefault="00AA7D48" w:rsidP="00873B24">
      <w:pPr>
        <w:pStyle w:val="XXXX2"/>
        <w:spacing w:before="360"/>
      </w:pPr>
      <w:r w:rsidRPr="001D7CF3">
        <w:t xml:space="preserve">澎湖縣政府　</w:t>
      </w:r>
      <w:r>
        <w:rPr>
          <w:rFonts w:hint="eastAsia"/>
        </w:rPr>
        <w:t>令</w:t>
      </w:r>
    </w:p>
    <w:p w:rsidR="00AA7D48" w:rsidRPr="001D7CF3" w:rsidRDefault="00AA7D48" w:rsidP="00AA7D48">
      <w:pPr>
        <w:pStyle w:val="affffffffffe"/>
      </w:pPr>
      <w:r w:rsidRPr="001D7CF3">
        <w:t>發文日期：</w:t>
      </w:r>
      <w:r>
        <w:rPr>
          <w:rFonts w:hint="eastAsia"/>
        </w:rPr>
        <w:t>中華民國</w:t>
      </w:r>
      <w:r>
        <w:rPr>
          <w:rFonts w:hint="eastAsia"/>
        </w:rPr>
        <w:t>107</w:t>
      </w:r>
      <w:r>
        <w:rPr>
          <w:rFonts w:hint="eastAsia"/>
        </w:rPr>
        <w:t>年</w:t>
      </w:r>
      <w:r>
        <w:rPr>
          <w:rFonts w:hint="eastAsia"/>
        </w:rPr>
        <w:t>3</w:t>
      </w:r>
      <w:r>
        <w:rPr>
          <w:rFonts w:hint="eastAsia"/>
        </w:rPr>
        <w:t>月</w:t>
      </w:r>
      <w:r>
        <w:rPr>
          <w:rFonts w:hint="eastAsia"/>
        </w:rPr>
        <w:t>12</w:t>
      </w:r>
      <w:r>
        <w:rPr>
          <w:rFonts w:hint="eastAsia"/>
        </w:rPr>
        <w:t>日</w:t>
      </w:r>
    </w:p>
    <w:p w:rsidR="00AA7D48" w:rsidRPr="001D7CF3" w:rsidRDefault="00AA7D48" w:rsidP="00AA7D48">
      <w:pPr>
        <w:pStyle w:val="affffffffffe"/>
      </w:pPr>
      <w:r w:rsidRPr="001D7CF3">
        <w:t>發文字號：</w:t>
      </w:r>
      <w:r>
        <w:rPr>
          <w:rFonts w:hint="eastAsia"/>
        </w:rPr>
        <w:t>府建商字第</w:t>
      </w:r>
      <w:r>
        <w:rPr>
          <w:rFonts w:hint="eastAsia"/>
        </w:rPr>
        <w:t>10708414352</w:t>
      </w:r>
      <w:r>
        <w:rPr>
          <w:rFonts w:hint="eastAsia"/>
        </w:rPr>
        <w:t>號</w:t>
      </w:r>
      <w:r w:rsidRPr="001D7CF3">
        <w:t xml:space="preserve"> </w:t>
      </w:r>
    </w:p>
    <w:p w:rsidR="00AA7D48" w:rsidRPr="001D7CF3" w:rsidRDefault="00AA7D48" w:rsidP="00AA7D48">
      <w:pPr>
        <w:pStyle w:val="affffffffffe"/>
      </w:pPr>
      <w:r w:rsidRPr="001D7CF3">
        <w:t>附　　件：</w:t>
      </w:r>
      <w:r>
        <w:rPr>
          <w:rFonts w:hint="eastAsia"/>
        </w:rPr>
        <w:t>如主旨</w:t>
      </w:r>
    </w:p>
    <w:p w:rsidR="00AA7D48" w:rsidRDefault="00AA7D48" w:rsidP="00AA7D48">
      <w:pPr>
        <w:pStyle w:val="afffffffffff"/>
      </w:pPr>
      <w:r>
        <w:rPr>
          <w:rFonts w:hint="eastAsia"/>
        </w:rPr>
        <w:t>訂</w:t>
      </w:r>
      <w:r w:rsidR="00084A06">
        <w:rPr>
          <w:rFonts w:hint="eastAsia"/>
        </w:rPr>
        <w:t>定</w:t>
      </w:r>
      <w:r>
        <w:rPr>
          <w:rFonts w:hint="eastAsia"/>
        </w:rPr>
        <w:t>「澎湖縣路外停車場月票作業管理要點」，自即日起生效。</w:t>
      </w:r>
    </w:p>
    <w:p w:rsidR="00AA7D48" w:rsidRDefault="00AA7D48" w:rsidP="00AA7D48">
      <w:pPr>
        <w:pStyle w:val="afffffffffff0"/>
        <w:ind w:left="972" w:hanging="732"/>
      </w:pPr>
      <w:r>
        <w:rPr>
          <w:rFonts w:hint="eastAsia"/>
        </w:rPr>
        <w:t>附「澎湖縣路外停車場月票作業管理要點」。</w:t>
      </w:r>
    </w:p>
    <w:p w:rsidR="00AA7D48" w:rsidRPr="001D7CF3" w:rsidRDefault="00AA7D48" w:rsidP="00084A06">
      <w:pPr>
        <w:pStyle w:val="afffffffffff1"/>
        <w:spacing w:before="360"/>
        <w:rPr>
          <w:sz w:val="36"/>
          <w:szCs w:val="36"/>
        </w:rPr>
      </w:pPr>
      <w:r w:rsidRPr="001D7CF3">
        <w:t xml:space="preserve">縣　長　</w:t>
      </w:r>
      <w:r w:rsidRPr="001D7CF3">
        <w:rPr>
          <w:sz w:val="36"/>
          <w:szCs w:val="36"/>
        </w:rPr>
        <w:t>陳　光　復</w:t>
      </w:r>
    </w:p>
    <w:p w:rsidR="00AA7D48" w:rsidRDefault="00AA7D48" w:rsidP="00084A06">
      <w:pPr>
        <w:pStyle w:val="afffffffffff1"/>
        <w:spacing w:before="360"/>
        <w:ind w:left="1560" w:hanging="1080"/>
        <w:rPr>
          <w:sz w:val="36"/>
          <w:szCs w:val="36"/>
        </w:rPr>
      </w:pPr>
    </w:p>
    <w:p w:rsidR="00FA23E6" w:rsidRPr="00FA23E6" w:rsidRDefault="00FA23E6" w:rsidP="00084A06">
      <w:pPr>
        <w:pStyle w:val="afffffffffff2"/>
        <w:spacing w:before="360" w:after="120"/>
      </w:pPr>
      <w:r w:rsidRPr="00FA23E6">
        <w:rPr>
          <w:rFonts w:hint="eastAsia"/>
        </w:rPr>
        <w:lastRenderedPageBreak/>
        <w:t>澎湖縣路外停車場月票作業管理要點</w:t>
      </w:r>
    </w:p>
    <w:p w:rsidR="00FA23E6" w:rsidRPr="00FA23E6" w:rsidRDefault="00FA23E6" w:rsidP="00FA23E6">
      <w:pPr>
        <w:pStyle w:val="afffffffffff4"/>
      </w:pPr>
      <w:r w:rsidRPr="00FA23E6">
        <w:rPr>
          <w:rFonts w:hint="eastAsia"/>
        </w:rPr>
        <w:t>中華民國</w:t>
      </w:r>
      <w:r w:rsidRPr="00FA23E6">
        <w:rPr>
          <w:rFonts w:hint="eastAsia"/>
        </w:rPr>
        <w:t>107</w:t>
      </w:r>
      <w:r w:rsidRPr="00FA23E6">
        <w:rPr>
          <w:rFonts w:hint="eastAsia"/>
        </w:rPr>
        <w:t>年</w:t>
      </w:r>
      <w:r w:rsidRPr="00FA23E6">
        <w:rPr>
          <w:rFonts w:hint="eastAsia"/>
        </w:rPr>
        <w:t>3</w:t>
      </w:r>
      <w:r w:rsidRPr="00FA23E6">
        <w:rPr>
          <w:rFonts w:hint="eastAsia"/>
        </w:rPr>
        <w:t>月</w:t>
      </w:r>
      <w:r w:rsidRPr="00FA23E6">
        <w:rPr>
          <w:rFonts w:hint="eastAsia"/>
        </w:rPr>
        <w:t>12</w:t>
      </w:r>
      <w:r w:rsidRPr="00FA23E6">
        <w:rPr>
          <w:rFonts w:hint="eastAsia"/>
        </w:rPr>
        <w:t>日澎湖縣政府</w:t>
      </w:r>
      <w:proofErr w:type="gramStart"/>
      <w:r w:rsidRPr="00FA23E6">
        <w:rPr>
          <w:rFonts w:hint="eastAsia"/>
        </w:rPr>
        <w:t>府</w:t>
      </w:r>
      <w:proofErr w:type="gramEnd"/>
      <w:r w:rsidRPr="00FA23E6">
        <w:rPr>
          <w:rFonts w:hint="eastAsia"/>
        </w:rPr>
        <w:t>建商字第</w:t>
      </w:r>
      <w:r w:rsidRPr="00FA23E6">
        <w:rPr>
          <w:rFonts w:hint="eastAsia"/>
        </w:rPr>
        <w:t>10708414352</w:t>
      </w:r>
      <w:r w:rsidRPr="00FA23E6">
        <w:rPr>
          <w:rFonts w:hint="eastAsia"/>
        </w:rPr>
        <w:t>號令制定發布全文</w:t>
      </w:r>
      <w:r w:rsidRPr="00FA23E6">
        <w:rPr>
          <w:rFonts w:hint="eastAsia"/>
        </w:rPr>
        <w:t>5</w:t>
      </w:r>
      <w:r w:rsidRPr="00FA23E6">
        <w:rPr>
          <w:rFonts w:hint="eastAsia"/>
        </w:rPr>
        <w:t>點</w:t>
      </w:r>
    </w:p>
    <w:p w:rsidR="00FA23E6" w:rsidRPr="00FA23E6" w:rsidRDefault="00FA23E6" w:rsidP="00FA23E6">
      <w:pPr>
        <w:ind w:left="480" w:hangingChars="200" w:hanging="480"/>
      </w:pPr>
      <w:r w:rsidRPr="00FA23E6">
        <w:rPr>
          <w:rFonts w:hint="eastAsia"/>
        </w:rPr>
        <w:t>一、澎湖縣政府</w:t>
      </w:r>
      <w:r w:rsidRPr="00FA23E6">
        <w:rPr>
          <w:rFonts w:hint="eastAsia"/>
        </w:rPr>
        <w:t>(</w:t>
      </w:r>
      <w:r w:rsidRPr="00FA23E6">
        <w:rPr>
          <w:rFonts w:hint="eastAsia"/>
        </w:rPr>
        <w:t>以下簡稱本府</w:t>
      </w:r>
      <w:r w:rsidRPr="00FA23E6">
        <w:rPr>
          <w:rFonts w:hint="eastAsia"/>
        </w:rPr>
        <w:t>)</w:t>
      </w:r>
      <w:r w:rsidRPr="00FA23E6">
        <w:rPr>
          <w:rFonts w:hint="eastAsia"/>
        </w:rPr>
        <w:t>為有效管理停車場採用月票作業，依澎湖縣公有停車場管理自治條例第五條附表及第十七條規定訂定本要點。</w:t>
      </w:r>
    </w:p>
    <w:p w:rsidR="00FA23E6" w:rsidRPr="00FA23E6" w:rsidRDefault="00FA23E6" w:rsidP="00FA23E6">
      <w:pPr>
        <w:ind w:left="480" w:hangingChars="200" w:hanging="480"/>
      </w:pPr>
      <w:r w:rsidRPr="00FA23E6">
        <w:rPr>
          <w:rFonts w:hint="eastAsia"/>
        </w:rPr>
        <w:t>二、本要點</w:t>
      </w:r>
      <w:proofErr w:type="gramStart"/>
      <w:r w:rsidRPr="00FA23E6">
        <w:rPr>
          <w:rFonts w:hint="eastAsia"/>
        </w:rPr>
        <w:t>所稱路外</w:t>
      </w:r>
      <w:proofErr w:type="gramEnd"/>
      <w:r w:rsidRPr="00FA23E6">
        <w:rPr>
          <w:rFonts w:hint="eastAsia"/>
        </w:rPr>
        <w:t>停車場為本府公告採用月票之場域。</w:t>
      </w:r>
    </w:p>
    <w:p w:rsidR="00FA23E6" w:rsidRPr="00FA23E6" w:rsidRDefault="00FA23E6" w:rsidP="00FA23E6">
      <w:pPr>
        <w:ind w:left="480" w:hangingChars="200" w:hanging="480"/>
      </w:pPr>
      <w:r w:rsidRPr="00FA23E6">
        <w:rPr>
          <w:rFonts w:hint="eastAsia"/>
        </w:rPr>
        <w:t>三、本要點執行單位為本府建設處：</w:t>
      </w:r>
    </w:p>
    <w:p w:rsidR="00FA23E6" w:rsidRPr="00FA23E6" w:rsidRDefault="00FA23E6" w:rsidP="00FA23E6">
      <w:pPr>
        <w:ind w:left="480" w:hangingChars="200" w:hanging="480"/>
      </w:pPr>
      <w:r w:rsidRPr="00FA23E6">
        <w:rPr>
          <w:rFonts w:hint="eastAsia"/>
        </w:rPr>
        <w:t>四、停車場月票之登記、抽籤、收費、繳費、退費規定，其規定如下：</w:t>
      </w:r>
    </w:p>
    <w:p w:rsidR="00FA23E6" w:rsidRPr="00FA23E6" w:rsidRDefault="00FA23E6" w:rsidP="00FA23E6">
      <w:pPr>
        <w:ind w:leftChars="200" w:left="960" w:hangingChars="200" w:hanging="480"/>
      </w:pPr>
      <w:r w:rsidRPr="00FA23E6">
        <w:rPr>
          <w:rFonts w:hint="eastAsia"/>
        </w:rPr>
        <w:t>(</w:t>
      </w:r>
      <w:proofErr w:type="gramStart"/>
      <w:r w:rsidRPr="00FA23E6">
        <w:rPr>
          <w:rFonts w:hint="eastAsia"/>
        </w:rPr>
        <w:t>一</w:t>
      </w:r>
      <w:proofErr w:type="gramEnd"/>
      <w:r w:rsidRPr="00FA23E6">
        <w:rPr>
          <w:rFonts w:hint="eastAsia"/>
        </w:rPr>
        <w:t>)</w:t>
      </w:r>
      <w:r w:rsidRPr="00FA23E6">
        <w:rPr>
          <w:rFonts w:hint="eastAsia"/>
        </w:rPr>
        <w:tab/>
      </w:r>
      <w:r w:rsidRPr="00FA23E6">
        <w:rPr>
          <w:rFonts w:hint="eastAsia"/>
        </w:rPr>
        <w:t>登記方式：需攜帶行車執照至建設處登記，每</w:t>
      </w:r>
      <w:proofErr w:type="gramStart"/>
      <w:r w:rsidRPr="00FA23E6">
        <w:rPr>
          <w:rFonts w:hint="eastAsia"/>
        </w:rPr>
        <w:t>個</w:t>
      </w:r>
      <w:proofErr w:type="gramEnd"/>
      <w:r w:rsidRPr="00FA23E6">
        <w:rPr>
          <w:rFonts w:hint="eastAsia"/>
        </w:rPr>
        <w:t>車號限於各場域登記一次，經查獲同場域重複登記，視同放棄資格。</w:t>
      </w:r>
    </w:p>
    <w:p w:rsidR="00FA23E6" w:rsidRPr="00FA23E6" w:rsidRDefault="00FA23E6" w:rsidP="00FA23E6">
      <w:pPr>
        <w:ind w:leftChars="200" w:left="960" w:hangingChars="200" w:hanging="480"/>
      </w:pPr>
      <w:r w:rsidRPr="00FA23E6">
        <w:rPr>
          <w:rFonts w:hint="eastAsia"/>
        </w:rPr>
        <w:t>(</w:t>
      </w:r>
      <w:r w:rsidRPr="00FA23E6">
        <w:rPr>
          <w:rFonts w:hint="eastAsia"/>
        </w:rPr>
        <w:t>二</w:t>
      </w:r>
      <w:r w:rsidRPr="00FA23E6">
        <w:rPr>
          <w:rFonts w:hint="eastAsia"/>
        </w:rPr>
        <w:t>)</w:t>
      </w:r>
      <w:r w:rsidRPr="00FA23E6">
        <w:rPr>
          <w:rFonts w:hint="eastAsia"/>
        </w:rPr>
        <w:tab/>
      </w:r>
      <w:r w:rsidRPr="00FA23E6">
        <w:rPr>
          <w:rFonts w:hint="eastAsia"/>
        </w:rPr>
        <w:t>抽籤方式：每半年統一由本府依登記排序抽籤。</w:t>
      </w:r>
    </w:p>
    <w:p w:rsidR="00FA23E6" w:rsidRPr="00FA23E6" w:rsidRDefault="00FA23E6" w:rsidP="00FA23E6">
      <w:pPr>
        <w:ind w:leftChars="200" w:left="960" w:hangingChars="200" w:hanging="480"/>
      </w:pPr>
      <w:r w:rsidRPr="00FA23E6">
        <w:rPr>
          <w:rFonts w:hint="eastAsia"/>
        </w:rPr>
        <w:t>(</w:t>
      </w:r>
      <w:r w:rsidRPr="00FA23E6">
        <w:rPr>
          <w:rFonts w:hint="eastAsia"/>
        </w:rPr>
        <w:t>三</w:t>
      </w:r>
      <w:r w:rsidRPr="00FA23E6">
        <w:rPr>
          <w:rFonts w:hint="eastAsia"/>
        </w:rPr>
        <w:t>)</w:t>
      </w:r>
      <w:r w:rsidRPr="00FA23E6">
        <w:rPr>
          <w:rFonts w:hint="eastAsia"/>
        </w:rPr>
        <w:tab/>
      </w:r>
      <w:r w:rsidRPr="00FA23E6">
        <w:rPr>
          <w:rFonts w:hint="eastAsia"/>
        </w:rPr>
        <w:t>抽籤排序：登記數量依正取、備取全數排序，正取放棄由備取依序補足；且已排序之車輛，不得進行更換，欲更換者視同放棄。</w:t>
      </w:r>
    </w:p>
    <w:p w:rsidR="00FA23E6" w:rsidRPr="00FA23E6" w:rsidRDefault="00FA23E6" w:rsidP="00FA23E6">
      <w:pPr>
        <w:ind w:leftChars="200" w:left="960" w:hangingChars="200" w:hanging="480"/>
      </w:pPr>
      <w:r w:rsidRPr="00FA23E6">
        <w:rPr>
          <w:rFonts w:hint="eastAsia"/>
        </w:rPr>
        <w:t>(</w:t>
      </w:r>
      <w:r w:rsidRPr="00FA23E6">
        <w:rPr>
          <w:rFonts w:hint="eastAsia"/>
        </w:rPr>
        <w:t>四</w:t>
      </w:r>
      <w:r w:rsidRPr="00FA23E6">
        <w:rPr>
          <w:rFonts w:hint="eastAsia"/>
        </w:rPr>
        <w:t>)</w:t>
      </w:r>
      <w:r w:rsidRPr="00FA23E6">
        <w:rPr>
          <w:rFonts w:hint="eastAsia"/>
        </w:rPr>
        <w:tab/>
      </w:r>
      <w:r w:rsidRPr="00FA23E6">
        <w:rPr>
          <w:rFonts w:hint="eastAsia"/>
        </w:rPr>
        <w:t>收費方式：小客</w:t>
      </w:r>
      <w:r w:rsidRPr="00FA23E6">
        <w:rPr>
          <w:rFonts w:hint="eastAsia"/>
        </w:rPr>
        <w:t>(</w:t>
      </w:r>
      <w:r w:rsidRPr="00FA23E6">
        <w:rPr>
          <w:rFonts w:hint="eastAsia"/>
        </w:rPr>
        <w:t>貨</w:t>
      </w:r>
      <w:r w:rsidRPr="00FA23E6">
        <w:rPr>
          <w:rFonts w:hint="eastAsia"/>
        </w:rPr>
        <w:t>)</w:t>
      </w:r>
      <w:r w:rsidRPr="00FA23E6">
        <w:rPr>
          <w:rFonts w:hint="eastAsia"/>
        </w:rPr>
        <w:t>車每一張月票每月新臺幣</w:t>
      </w:r>
      <w:r w:rsidRPr="00FA23E6">
        <w:rPr>
          <w:rFonts w:hint="eastAsia"/>
        </w:rPr>
        <w:t>(</w:t>
      </w:r>
      <w:r w:rsidRPr="00FA23E6">
        <w:rPr>
          <w:rFonts w:hint="eastAsia"/>
        </w:rPr>
        <w:t>下同</w:t>
      </w:r>
      <w:r w:rsidRPr="00FA23E6">
        <w:rPr>
          <w:rFonts w:hint="eastAsia"/>
        </w:rPr>
        <w:t>)</w:t>
      </w:r>
      <w:r w:rsidRPr="00FA23E6">
        <w:rPr>
          <w:rFonts w:hint="eastAsia"/>
        </w:rPr>
        <w:t>一千五百元；大客</w:t>
      </w:r>
      <w:r w:rsidRPr="00FA23E6">
        <w:rPr>
          <w:rFonts w:hint="eastAsia"/>
        </w:rPr>
        <w:t>(</w:t>
      </w:r>
      <w:r w:rsidRPr="00FA23E6">
        <w:rPr>
          <w:rFonts w:hint="eastAsia"/>
        </w:rPr>
        <w:t>貨</w:t>
      </w:r>
      <w:r w:rsidRPr="00FA23E6">
        <w:rPr>
          <w:rFonts w:hint="eastAsia"/>
        </w:rPr>
        <w:t>)</w:t>
      </w:r>
      <w:r w:rsidRPr="00FA23E6">
        <w:rPr>
          <w:rFonts w:hint="eastAsia"/>
        </w:rPr>
        <w:t>車每一張月票每月新臺幣</w:t>
      </w:r>
      <w:r w:rsidRPr="00FA23E6">
        <w:rPr>
          <w:rFonts w:hint="eastAsia"/>
        </w:rPr>
        <w:t>(</w:t>
      </w:r>
      <w:r w:rsidRPr="00FA23E6">
        <w:rPr>
          <w:rFonts w:hint="eastAsia"/>
        </w:rPr>
        <w:t>下同</w:t>
      </w:r>
      <w:r w:rsidRPr="00FA23E6">
        <w:rPr>
          <w:rFonts w:hint="eastAsia"/>
        </w:rPr>
        <w:t>)</w:t>
      </w:r>
      <w:r w:rsidRPr="00FA23E6">
        <w:rPr>
          <w:rFonts w:hint="eastAsia"/>
        </w:rPr>
        <w:t>三千元，需一次繳足有效期限，未依規定繳費者視同放棄資格，並由備取依序補足。</w:t>
      </w:r>
    </w:p>
    <w:p w:rsidR="00FA23E6" w:rsidRPr="00FA23E6" w:rsidRDefault="00FA23E6" w:rsidP="00FA23E6">
      <w:pPr>
        <w:ind w:leftChars="200" w:left="960" w:hangingChars="200" w:hanging="480"/>
      </w:pPr>
      <w:r w:rsidRPr="00FA23E6">
        <w:rPr>
          <w:rFonts w:hint="eastAsia"/>
        </w:rPr>
        <w:t>(</w:t>
      </w:r>
      <w:r w:rsidRPr="00FA23E6">
        <w:rPr>
          <w:rFonts w:hint="eastAsia"/>
        </w:rPr>
        <w:t>五</w:t>
      </w:r>
      <w:r w:rsidRPr="00FA23E6">
        <w:rPr>
          <w:rFonts w:hint="eastAsia"/>
        </w:rPr>
        <w:t>)</w:t>
      </w:r>
      <w:r w:rsidRPr="00FA23E6">
        <w:rPr>
          <w:rFonts w:hint="eastAsia"/>
        </w:rPr>
        <w:tab/>
      </w:r>
      <w:r w:rsidRPr="00FA23E6">
        <w:rPr>
          <w:rFonts w:hint="eastAsia"/>
        </w:rPr>
        <w:t>繳費時間：應於抽籤次日起五日內繳費，未於期限內繳費者，視同放棄，將通知備取依序補足。</w:t>
      </w:r>
    </w:p>
    <w:p w:rsidR="00FA23E6" w:rsidRPr="00FA23E6" w:rsidRDefault="00FA23E6" w:rsidP="00FA23E6">
      <w:pPr>
        <w:ind w:leftChars="200" w:left="960" w:hangingChars="200" w:hanging="480"/>
      </w:pPr>
      <w:r w:rsidRPr="00FA23E6">
        <w:rPr>
          <w:rFonts w:hint="eastAsia"/>
        </w:rPr>
        <w:t>(</w:t>
      </w:r>
      <w:r w:rsidRPr="00FA23E6">
        <w:rPr>
          <w:rFonts w:hint="eastAsia"/>
        </w:rPr>
        <w:t>六</w:t>
      </w:r>
      <w:r w:rsidRPr="00FA23E6">
        <w:rPr>
          <w:rFonts w:hint="eastAsia"/>
        </w:rPr>
        <w:t>)</w:t>
      </w:r>
      <w:r w:rsidRPr="00FA23E6">
        <w:rPr>
          <w:rFonts w:hint="eastAsia"/>
        </w:rPr>
        <w:tab/>
      </w:r>
      <w:r w:rsidRPr="00FA23E6">
        <w:rPr>
          <w:rFonts w:hint="eastAsia"/>
        </w:rPr>
        <w:t>退費方式：未達有效期限辦理退費者，小客</w:t>
      </w:r>
      <w:r w:rsidRPr="00FA23E6">
        <w:rPr>
          <w:rFonts w:hint="eastAsia"/>
        </w:rPr>
        <w:t>(</w:t>
      </w:r>
      <w:r w:rsidRPr="00FA23E6">
        <w:rPr>
          <w:rFonts w:hint="eastAsia"/>
        </w:rPr>
        <w:t>貨</w:t>
      </w:r>
      <w:r w:rsidRPr="00FA23E6">
        <w:rPr>
          <w:rFonts w:hint="eastAsia"/>
        </w:rPr>
        <w:t>)</w:t>
      </w:r>
      <w:proofErr w:type="gramStart"/>
      <w:r w:rsidRPr="00FA23E6">
        <w:rPr>
          <w:rFonts w:hint="eastAsia"/>
        </w:rPr>
        <w:t>車按每月</w:t>
      </w:r>
      <w:proofErr w:type="gramEnd"/>
      <w:r w:rsidRPr="00FA23E6">
        <w:rPr>
          <w:rFonts w:hint="eastAsia"/>
        </w:rPr>
        <w:t>一千五百元之標準扣除已使用月數之費用</w:t>
      </w:r>
      <w:r w:rsidRPr="00FA23E6">
        <w:rPr>
          <w:rFonts w:hint="eastAsia"/>
        </w:rPr>
        <w:t>(</w:t>
      </w:r>
      <w:r w:rsidRPr="00FA23E6">
        <w:rPr>
          <w:rFonts w:hint="eastAsia"/>
        </w:rPr>
        <w:t>未達一個月以整月計算</w:t>
      </w:r>
      <w:r w:rsidRPr="00FA23E6">
        <w:rPr>
          <w:rFonts w:hint="eastAsia"/>
        </w:rPr>
        <w:t>)</w:t>
      </w:r>
      <w:r w:rsidRPr="00FA23E6">
        <w:rPr>
          <w:rFonts w:hint="eastAsia"/>
        </w:rPr>
        <w:t>；大客</w:t>
      </w:r>
      <w:r w:rsidRPr="00FA23E6">
        <w:rPr>
          <w:rFonts w:hint="eastAsia"/>
        </w:rPr>
        <w:t>(</w:t>
      </w:r>
      <w:r w:rsidRPr="00FA23E6">
        <w:rPr>
          <w:rFonts w:hint="eastAsia"/>
        </w:rPr>
        <w:t>貨</w:t>
      </w:r>
      <w:r w:rsidRPr="00FA23E6">
        <w:rPr>
          <w:rFonts w:hint="eastAsia"/>
        </w:rPr>
        <w:t>)</w:t>
      </w:r>
      <w:proofErr w:type="gramStart"/>
      <w:r w:rsidRPr="00FA23E6">
        <w:rPr>
          <w:rFonts w:hint="eastAsia"/>
        </w:rPr>
        <w:t>車按每月</w:t>
      </w:r>
      <w:proofErr w:type="gramEnd"/>
      <w:r w:rsidRPr="00FA23E6">
        <w:rPr>
          <w:rFonts w:hint="eastAsia"/>
        </w:rPr>
        <w:t>三千元之標準扣除已使用月數之費用</w:t>
      </w:r>
      <w:r w:rsidRPr="00FA23E6">
        <w:rPr>
          <w:rFonts w:hint="eastAsia"/>
        </w:rPr>
        <w:t>(</w:t>
      </w:r>
      <w:r w:rsidRPr="00FA23E6">
        <w:rPr>
          <w:rFonts w:hint="eastAsia"/>
        </w:rPr>
        <w:t>未達一個月以整月計算</w:t>
      </w:r>
      <w:r w:rsidRPr="00FA23E6">
        <w:rPr>
          <w:rFonts w:hint="eastAsia"/>
        </w:rPr>
        <w:t>)</w:t>
      </w:r>
      <w:r w:rsidRPr="00FA23E6">
        <w:rPr>
          <w:rFonts w:hint="eastAsia"/>
        </w:rPr>
        <w:t>，餘額予以退還。</w:t>
      </w:r>
    </w:p>
    <w:p w:rsidR="00FA23E6" w:rsidRPr="00FA23E6" w:rsidRDefault="00FA23E6" w:rsidP="00FA23E6">
      <w:pPr>
        <w:ind w:leftChars="200" w:left="960" w:hangingChars="200" w:hanging="480"/>
      </w:pPr>
      <w:r w:rsidRPr="00FA23E6">
        <w:rPr>
          <w:rFonts w:hint="eastAsia"/>
        </w:rPr>
        <w:t>(</w:t>
      </w:r>
      <w:r w:rsidRPr="00FA23E6">
        <w:rPr>
          <w:rFonts w:hint="eastAsia"/>
        </w:rPr>
        <w:t>七</w:t>
      </w:r>
      <w:r w:rsidRPr="00FA23E6">
        <w:rPr>
          <w:rFonts w:hint="eastAsia"/>
        </w:rPr>
        <w:t>)</w:t>
      </w:r>
      <w:r w:rsidRPr="00FA23E6">
        <w:rPr>
          <w:rFonts w:hint="eastAsia"/>
        </w:rPr>
        <w:tab/>
      </w:r>
      <w:r w:rsidRPr="00FA23E6">
        <w:rPr>
          <w:rFonts w:hint="eastAsia"/>
        </w:rPr>
        <w:t>資格遞補：於月票有限期限內辦理退費者，將通知備取依序補足，其月票有效時限</w:t>
      </w:r>
      <w:proofErr w:type="gramStart"/>
      <w:r w:rsidRPr="00FA23E6">
        <w:rPr>
          <w:rFonts w:hint="eastAsia"/>
        </w:rPr>
        <w:t>不得逾當次</w:t>
      </w:r>
      <w:proofErr w:type="gramEnd"/>
      <w:r w:rsidRPr="00FA23E6">
        <w:rPr>
          <w:rFonts w:hint="eastAsia"/>
        </w:rPr>
        <w:t>抽籤之有效期限。</w:t>
      </w:r>
    </w:p>
    <w:p w:rsidR="002A2DE0" w:rsidRDefault="00FA23E6" w:rsidP="00FA23E6">
      <w:pPr>
        <w:ind w:left="480" w:hangingChars="200" w:hanging="480"/>
      </w:pPr>
      <w:r w:rsidRPr="00FA23E6">
        <w:rPr>
          <w:rFonts w:hint="eastAsia"/>
        </w:rPr>
        <w:t>五、辦理停車月票登記、抽籤、月票生效日期及必要事宜，由本府另行公告之。</w:t>
      </w:r>
    </w:p>
    <w:p w:rsidR="00084A06" w:rsidRDefault="00084A06" w:rsidP="00FA23E6">
      <w:pPr>
        <w:ind w:left="480" w:hangingChars="200" w:hanging="480"/>
      </w:pPr>
    </w:p>
    <w:p w:rsidR="00084A06" w:rsidRDefault="00084A06" w:rsidP="00FA23E6">
      <w:pPr>
        <w:ind w:left="480" w:hangingChars="200" w:hanging="480"/>
      </w:pPr>
    </w:p>
    <w:p w:rsidR="00084A06" w:rsidRDefault="00084A06" w:rsidP="00FA23E6">
      <w:pPr>
        <w:ind w:left="480" w:hangingChars="200" w:hanging="480"/>
      </w:pPr>
    </w:p>
    <w:p w:rsidR="00084A06" w:rsidRDefault="00084A06" w:rsidP="00FA23E6">
      <w:pPr>
        <w:ind w:left="480" w:hangingChars="200" w:hanging="480"/>
      </w:pPr>
    </w:p>
    <w:p w:rsidR="00084A06" w:rsidRDefault="00084A06" w:rsidP="00FA23E6">
      <w:pPr>
        <w:ind w:left="480" w:hangingChars="200" w:hanging="480"/>
      </w:pPr>
    </w:p>
    <w:p w:rsidR="00084A06" w:rsidRPr="00FA23E6" w:rsidRDefault="00084A06" w:rsidP="00FA23E6">
      <w:pPr>
        <w:ind w:left="480" w:hangingChars="200" w:hanging="480"/>
      </w:pPr>
    </w:p>
    <w:p w:rsidR="00AA7D48" w:rsidRPr="00FA23E6" w:rsidRDefault="00FA23E6" w:rsidP="00FA23E6">
      <w:pPr>
        <w:spacing w:line="240" w:lineRule="auto"/>
        <w:ind w:firstLine="0"/>
      </w:pPr>
      <w:r w:rsidRPr="00FA23E6">
        <w:rPr>
          <w:noProof/>
        </w:rPr>
        <w:lastRenderedPageBreak/>
        <w:drawing>
          <wp:inline distT="0" distB="0" distL="0" distR="0">
            <wp:extent cx="1311910" cy="516890"/>
            <wp:effectExtent l="19050" t="0" r="2540" b="0"/>
            <wp:docPr id="11" name="圖片 3"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行政"/>
                    <pic:cNvPicPr>
                      <a:picLocks noChangeAspect="1" noChangeArrowheads="1"/>
                    </pic:cNvPicPr>
                  </pic:nvPicPr>
                  <pic:blipFill>
                    <a:blip r:embed="rId17" cstate="print"/>
                    <a:srcRect/>
                    <a:stretch>
                      <a:fillRect/>
                    </a:stretch>
                  </pic:blipFill>
                  <pic:spPr bwMode="auto">
                    <a:xfrm>
                      <a:off x="0" y="0"/>
                      <a:ext cx="1311910" cy="516890"/>
                    </a:xfrm>
                    <a:prstGeom prst="rect">
                      <a:avLst/>
                    </a:prstGeom>
                    <a:noFill/>
                    <a:ln w="9525">
                      <a:noFill/>
                      <a:miter lim="800000"/>
                      <a:headEnd/>
                      <a:tailEnd/>
                    </a:ln>
                  </pic:spPr>
                </pic:pic>
              </a:graphicData>
            </a:graphic>
          </wp:inline>
        </w:drawing>
      </w:r>
    </w:p>
    <w:p w:rsidR="00FA23E6" w:rsidRPr="001D7CF3" w:rsidRDefault="00FA23E6" w:rsidP="00873B24">
      <w:pPr>
        <w:pStyle w:val="XXXX2"/>
        <w:spacing w:before="360"/>
      </w:pPr>
      <w:r w:rsidRPr="001D7CF3">
        <w:t>澎湖縣政府　函</w:t>
      </w:r>
    </w:p>
    <w:p w:rsidR="00FA23E6" w:rsidRPr="001D7CF3" w:rsidRDefault="00FA23E6" w:rsidP="00FA23E6">
      <w:pPr>
        <w:pStyle w:val="affffffffffe"/>
      </w:pPr>
      <w:r w:rsidRPr="001D7CF3">
        <w:t>受</w:t>
      </w:r>
      <w:r w:rsidRPr="001D7CF3">
        <w:t xml:space="preserve"> </w:t>
      </w:r>
      <w:r w:rsidRPr="001D7CF3">
        <w:t>文</w:t>
      </w:r>
      <w:r w:rsidRPr="001D7CF3">
        <w:t xml:space="preserve"> </w:t>
      </w:r>
      <w:r w:rsidRPr="001D7CF3">
        <w:t>者：如正、副本行文單位</w:t>
      </w:r>
    </w:p>
    <w:p w:rsidR="00FA23E6" w:rsidRPr="001D7CF3" w:rsidRDefault="00FA23E6" w:rsidP="00FA23E6">
      <w:pPr>
        <w:pStyle w:val="affffffffffe"/>
      </w:pPr>
      <w:r w:rsidRPr="001D7CF3">
        <w:t>發文日期：</w:t>
      </w:r>
      <w:r>
        <w:rPr>
          <w:rFonts w:hint="eastAsia"/>
        </w:rPr>
        <w:t>中華民國</w:t>
      </w:r>
      <w:r>
        <w:rPr>
          <w:rFonts w:hint="eastAsia"/>
        </w:rPr>
        <w:t>107</w:t>
      </w:r>
      <w:r>
        <w:rPr>
          <w:rFonts w:hint="eastAsia"/>
        </w:rPr>
        <w:t>年</w:t>
      </w:r>
      <w:r>
        <w:rPr>
          <w:rFonts w:hint="eastAsia"/>
        </w:rPr>
        <w:t>3</w:t>
      </w:r>
      <w:r>
        <w:rPr>
          <w:rFonts w:hint="eastAsia"/>
        </w:rPr>
        <w:t>月</w:t>
      </w:r>
      <w:r>
        <w:rPr>
          <w:rFonts w:hint="eastAsia"/>
        </w:rPr>
        <w:t>1</w:t>
      </w:r>
      <w:r>
        <w:rPr>
          <w:rFonts w:hint="eastAsia"/>
        </w:rPr>
        <w:t>日</w:t>
      </w:r>
      <w:r w:rsidRPr="001D7CF3">
        <w:t xml:space="preserve"> </w:t>
      </w:r>
    </w:p>
    <w:p w:rsidR="00FA23E6" w:rsidRPr="001D7CF3" w:rsidRDefault="00FA23E6" w:rsidP="00FA23E6">
      <w:pPr>
        <w:pStyle w:val="affffffffffe"/>
      </w:pPr>
      <w:r w:rsidRPr="001D7CF3">
        <w:t>發文字號：</w:t>
      </w:r>
      <w:proofErr w:type="gramStart"/>
      <w:r>
        <w:rPr>
          <w:rFonts w:hint="eastAsia"/>
        </w:rPr>
        <w:t>府行法字</w:t>
      </w:r>
      <w:proofErr w:type="gramEnd"/>
      <w:r>
        <w:rPr>
          <w:rFonts w:hint="eastAsia"/>
        </w:rPr>
        <w:t>第</w:t>
      </w:r>
      <w:r>
        <w:rPr>
          <w:rFonts w:hint="eastAsia"/>
        </w:rPr>
        <w:t>1070012436</w:t>
      </w:r>
      <w:r>
        <w:rPr>
          <w:rFonts w:hint="eastAsia"/>
        </w:rPr>
        <w:t>號</w:t>
      </w:r>
      <w:r w:rsidRPr="001D7CF3">
        <w:t xml:space="preserve"> </w:t>
      </w:r>
    </w:p>
    <w:p w:rsidR="00FA23E6" w:rsidRPr="001D7CF3" w:rsidRDefault="00FA23E6" w:rsidP="00FA23E6">
      <w:pPr>
        <w:pStyle w:val="affffffffffe"/>
      </w:pPr>
      <w:r w:rsidRPr="001D7CF3">
        <w:t>附　　件：</w:t>
      </w:r>
      <w:r>
        <w:rPr>
          <w:rFonts w:hint="eastAsia"/>
        </w:rPr>
        <w:t>如說明二（見本期中央法規欄）</w:t>
      </w:r>
      <w:r w:rsidRPr="001D7CF3">
        <w:t xml:space="preserve"> </w:t>
      </w:r>
    </w:p>
    <w:p w:rsidR="00FA23E6" w:rsidRPr="001D7CF3" w:rsidRDefault="00FA23E6" w:rsidP="00FA23E6">
      <w:pPr>
        <w:pStyle w:val="affffffffffe"/>
      </w:pPr>
      <w:r w:rsidRPr="001D7CF3">
        <w:t>主　　旨：</w:t>
      </w:r>
      <w:r>
        <w:rPr>
          <w:rFonts w:hint="eastAsia"/>
        </w:rPr>
        <w:t>「行政院公民投票審議委員會組織規程」、「行政院公民投票審議委員會審議規則」、「公民投票法施行細則」，業經行政院於中華民國</w:t>
      </w:r>
      <w:r>
        <w:rPr>
          <w:rFonts w:hint="eastAsia"/>
        </w:rPr>
        <w:t>107</w:t>
      </w:r>
      <w:r>
        <w:rPr>
          <w:rFonts w:hint="eastAsia"/>
        </w:rPr>
        <w:t>年</w:t>
      </w:r>
      <w:r>
        <w:rPr>
          <w:rFonts w:hint="eastAsia"/>
        </w:rPr>
        <w:t>2</w:t>
      </w:r>
      <w:r>
        <w:rPr>
          <w:rFonts w:hint="eastAsia"/>
        </w:rPr>
        <w:t>月</w:t>
      </w:r>
      <w:r>
        <w:rPr>
          <w:rFonts w:hint="eastAsia"/>
        </w:rPr>
        <w:t>26</w:t>
      </w:r>
      <w:r>
        <w:rPr>
          <w:rFonts w:hint="eastAsia"/>
        </w:rPr>
        <w:t>日以院</w:t>
      </w:r>
      <w:proofErr w:type="gramStart"/>
      <w:r>
        <w:rPr>
          <w:rFonts w:hint="eastAsia"/>
        </w:rPr>
        <w:t>臺綜字</w:t>
      </w:r>
      <w:proofErr w:type="gramEnd"/>
      <w:r>
        <w:rPr>
          <w:rFonts w:hint="eastAsia"/>
        </w:rPr>
        <w:t>第</w:t>
      </w:r>
      <w:r>
        <w:rPr>
          <w:rFonts w:hint="eastAsia"/>
        </w:rPr>
        <w:t>1070165342</w:t>
      </w:r>
      <w:r>
        <w:rPr>
          <w:rFonts w:hint="eastAsia"/>
        </w:rPr>
        <w:t>號令廢止，請查照。</w:t>
      </w:r>
    </w:p>
    <w:p w:rsidR="00FA23E6" w:rsidRPr="001D7CF3" w:rsidRDefault="00FA23E6" w:rsidP="00FA23E6">
      <w:pPr>
        <w:pStyle w:val="affffffffffe"/>
      </w:pPr>
      <w:r w:rsidRPr="001D7CF3">
        <w:t>說　　明：</w:t>
      </w:r>
    </w:p>
    <w:p w:rsidR="00FA23E6" w:rsidRDefault="00FA23E6" w:rsidP="00FA23E6">
      <w:pPr>
        <w:pStyle w:val="afffffffffff8"/>
        <w:ind w:left="1688" w:hanging="488"/>
      </w:pPr>
      <w:r w:rsidRPr="001D7CF3">
        <w:t>一、</w:t>
      </w:r>
      <w:r>
        <w:rPr>
          <w:rFonts w:hint="eastAsia"/>
        </w:rPr>
        <w:t>依據臺灣省政府</w:t>
      </w:r>
      <w:r>
        <w:rPr>
          <w:rFonts w:hint="eastAsia"/>
        </w:rPr>
        <w:t>107</w:t>
      </w:r>
      <w:r>
        <w:rPr>
          <w:rFonts w:hint="eastAsia"/>
        </w:rPr>
        <w:t>年</w:t>
      </w:r>
      <w:r>
        <w:rPr>
          <w:rFonts w:hint="eastAsia"/>
        </w:rPr>
        <w:t>2</w:t>
      </w:r>
      <w:r>
        <w:rPr>
          <w:rFonts w:hint="eastAsia"/>
        </w:rPr>
        <w:t>月</w:t>
      </w:r>
      <w:r>
        <w:rPr>
          <w:rFonts w:hint="eastAsia"/>
        </w:rPr>
        <w:t>27</w:t>
      </w:r>
      <w:r>
        <w:rPr>
          <w:rFonts w:hint="eastAsia"/>
        </w:rPr>
        <w:t>日</w:t>
      </w:r>
      <w:proofErr w:type="gramStart"/>
      <w:r>
        <w:rPr>
          <w:rFonts w:hint="eastAsia"/>
        </w:rPr>
        <w:t>府財法字</w:t>
      </w:r>
      <w:proofErr w:type="gramEnd"/>
      <w:r>
        <w:rPr>
          <w:rFonts w:hint="eastAsia"/>
        </w:rPr>
        <w:t>第</w:t>
      </w:r>
      <w:r>
        <w:rPr>
          <w:rFonts w:hint="eastAsia"/>
        </w:rPr>
        <w:t>1070050403</w:t>
      </w:r>
      <w:r>
        <w:rPr>
          <w:rFonts w:hint="eastAsia"/>
        </w:rPr>
        <w:t>號及行政院</w:t>
      </w:r>
      <w:r>
        <w:rPr>
          <w:rFonts w:hint="eastAsia"/>
        </w:rPr>
        <w:t>107</w:t>
      </w:r>
      <w:r>
        <w:rPr>
          <w:rFonts w:hint="eastAsia"/>
        </w:rPr>
        <w:t>年</w:t>
      </w:r>
      <w:r>
        <w:rPr>
          <w:rFonts w:hint="eastAsia"/>
        </w:rPr>
        <w:t>2</w:t>
      </w:r>
      <w:r>
        <w:rPr>
          <w:rFonts w:hint="eastAsia"/>
        </w:rPr>
        <w:t>月</w:t>
      </w:r>
      <w:r>
        <w:rPr>
          <w:rFonts w:hint="eastAsia"/>
        </w:rPr>
        <w:t>26</w:t>
      </w:r>
      <w:r>
        <w:rPr>
          <w:rFonts w:hint="eastAsia"/>
        </w:rPr>
        <w:t>日院</w:t>
      </w:r>
      <w:proofErr w:type="gramStart"/>
      <w:r>
        <w:rPr>
          <w:rFonts w:hint="eastAsia"/>
        </w:rPr>
        <w:t>臺綜字</w:t>
      </w:r>
      <w:proofErr w:type="gramEnd"/>
      <w:r>
        <w:rPr>
          <w:rFonts w:hint="eastAsia"/>
        </w:rPr>
        <w:t>第</w:t>
      </w:r>
      <w:r>
        <w:rPr>
          <w:rFonts w:hint="eastAsia"/>
        </w:rPr>
        <w:t>1070165342B</w:t>
      </w:r>
      <w:r>
        <w:rPr>
          <w:rFonts w:hint="eastAsia"/>
        </w:rPr>
        <w:t>號函辦理。</w:t>
      </w:r>
    </w:p>
    <w:p w:rsidR="00FA23E6" w:rsidRPr="00FA23E6" w:rsidRDefault="00FA23E6" w:rsidP="00FA23E6">
      <w:pPr>
        <w:pStyle w:val="afffffffffff8"/>
        <w:ind w:left="1688" w:hanging="488"/>
      </w:pPr>
      <w:r>
        <w:rPr>
          <w:rFonts w:hint="eastAsia"/>
        </w:rPr>
        <w:t>二、檢送</w:t>
      </w:r>
      <w:proofErr w:type="gramStart"/>
      <w:r>
        <w:rPr>
          <w:rFonts w:hint="eastAsia"/>
        </w:rPr>
        <w:t>前開函及</w:t>
      </w:r>
      <w:proofErr w:type="gramEnd"/>
      <w:r>
        <w:rPr>
          <w:rFonts w:hint="eastAsia"/>
        </w:rPr>
        <w:t>發布令各</w:t>
      </w:r>
      <w:r>
        <w:rPr>
          <w:rFonts w:hint="eastAsia"/>
        </w:rPr>
        <w:t>1</w:t>
      </w:r>
      <w:r>
        <w:rPr>
          <w:rFonts w:hint="eastAsia"/>
        </w:rPr>
        <w:t>份。</w:t>
      </w:r>
    </w:p>
    <w:p w:rsidR="00084A06" w:rsidRDefault="00FA23E6" w:rsidP="00FA23E6">
      <w:pPr>
        <w:pStyle w:val="affffffffffe"/>
      </w:pPr>
      <w:r w:rsidRPr="001D7CF3">
        <w:t>正　　本：</w:t>
      </w:r>
      <w:r>
        <w:rPr>
          <w:rFonts w:hint="eastAsia"/>
        </w:rPr>
        <w:t>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w:t>
      </w:r>
      <w:r w:rsidR="00084A06">
        <w:rPr>
          <w:rFonts w:hint="eastAsia"/>
        </w:rPr>
        <w:t>府</w:t>
      </w:r>
      <w:r>
        <w:rPr>
          <w:rFonts w:hint="eastAsia"/>
        </w:rPr>
        <w:t>文化局、澎湖縣政府稅務局、澎湖縣政府公共車船管理處、澎湖縣澎湖地政事務所、澎湖縣家畜疾病防治所、澎湖縣立體育場、澎湖縣水產種苗繁殖場、澎湖縣家庭教育中心、澎湖縣林務公園管理所、澎湖縣馬公市公所、澎湖縣湖西鄉公所、澎湖縣白沙鄉公所、澎湖縣西嶼鄉公所、澎湖縣望安鄉公所、澎湖縣七美鄉公所、澎湖縣馬公市戶政事務所、澎湖縣</w:t>
      </w:r>
      <w:r w:rsidR="00084A06">
        <w:rPr>
          <w:rFonts w:hint="eastAsia"/>
        </w:rPr>
        <w:t>湖</w:t>
      </w:r>
      <w:r>
        <w:rPr>
          <w:rFonts w:hint="eastAsia"/>
        </w:rPr>
        <w:t>西鄉戶政事務所、澎湖縣白沙鄉戶政事務所、澎湖縣西嶼鄉戶政事務所、澎湖縣望安鄉戶政事務所、澎湖縣七美鄉戶政事務所</w:t>
      </w:r>
    </w:p>
    <w:p w:rsidR="00FA23E6" w:rsidRPr="001D7CF3" w:rsidRDefault="00084A06" w:rsidP="00FA23E6">
      <w:pPr>
        <w:pStyle w:val="affffffffffe"/>
      </w:pPr>
      <w:r>
        <w:rPr>
          <w:rFonts w:hint="eastAsia"/>
        </w:rPr>
        <w:t>副本：</w:t>
      </w:r>
      <w:r w:rsidR="00FA23E6" w:rsidRPr="001D7CF3">
        <w:t xml:space="preserve"> </w:t>
      </w:r>
    </w:p>
    <w:p w:rsidR="00FA23E6" w:rsidRPr="001D7CF3" w:rsidRDefault="00FA23E6" w:rsidP="00084A06">
      <w:pPr>
        <w:pStyle w:val="afffffffffff1"/>
        <w:spacing w:before="360"/>
        <w:rPr>
          <w:sz w:val="36"/>
          <w:szCs w:val="36"/>
        </w:rPr>
      </w:pPr>
      <w:r w:rsidRPr="001D7CF3">
        <w:lastRenderedPageBreak/>
        <w:t xml:space="preserve">縣　長　</w:t>
      </w:r>
      <w:r w:rsidRPr="001D7CF3">
        <w:rPr>
          <w:sz w:val="36"/>
          <w:szCs w:val="36"/>
        </w:rPr>
        <w:t>陳　光　復</w:t>
      </w:r>
    </w:p>
    <w:p w:rsidR="00FA23E6" w:rsidRPr="001D7CF3" w:rsidRDefault="00FA23E6" w:rsidP="00FA23E6">
      <w:pPr>
        <w:pStyle w:val="afffffffffffb"/>
      </w:pPr>
      <w:r>
        <w:rPr>
          <w:rFonts w:hint="eastAsia"/>
        </w:rPr>
        <w:t>本案依分層負責規定授權主管處長決行</w:t>
      </w:r>
    </w:p>
    <w:p w:rsidR="00084A06" w:rsidRDefault="00084A06">
      <w:pPr>
        <w:widowControl/>
        <w:spacing w:line="240" w:lineRule="auto"/>
        <w:ind w:firstLine="0"/>
        <w:jc w:val="left"/>
        <w:rPr>
          <w:sz w:val="28"/>
          <w:szCs w:val="28"/>
        </w:rPr>
      </w:pPr>
    </w:p>
    <w:p w:rsidR="00FA23E6" w:rsidRPr="001D7CF3" w:rsidRDefault="00AF4A1F" w:rsidP="00873B24">
      <w:pPr>
        <w:pStyle w:val="XXXX2"/>
        <w:spacing w:before="360"/>
      </w:pPr>
      <w:r>
        <w:rPr>
          <w:rFonts w:hint="eastAsia"/>
        </w:rPr>
        <w:t>臺灣省政府</w:t>
      </w:r>
      <w:r w:rsidR="00FA23E6" w:rsidRPr="001D7CF3">
        <w:t xml:space="preserve">　函</w:t>
      </w:r>
    </w:p>
    <w:p w:rsidR="00FA23E6" w:rsidRPr="001D7CF3" w:rsidRDefault="00FA23E6" w:rsidP="00FA23E6">
      <w:pPr>
        <w:pStyle w:val="affffffffffe"/>
      </w:pPr>
      <w:r w:rsidRPr="001D7CF3">
        <w:t>受</w:t>
      </w:r>
      <w:r w:rsidRPr="001D7CF3">
        <w:t xml:space="preserve"> </w:t>
      </w:r>
      <w:r w:rsidRPr="001D7CF3">
        <w:t>文</w:t>
      </w:r>
      <w:r w:rsidRPr="001D7CF3">
        <w:t xml:space="preserve"> </w:t>
      </w:r>
      <w:r w:rsidRPr="001D7CF3">
        <w:t>者：</w:t>
      </w:r>
      <w:r w:rsidR="00AF4A1F">
        <w:rPr>
          <w:rFonts w:hint="eastAsia"/>
        </w:rPr>
        <w:t>澎湖縣政府</w:t>
      </w:r>
    </w:p>
    <w:p w:rsidR="00FA23E6" w:rsidRPr="001D7CF3" w:rsidRDefault="00FA23E6" w:rsidP="00FA23E6">
      <w:pPr>
        <w:pStyle w:val="affffffffffe"/>
      </w:pPr>
      <w:r w:rsidRPr="001D7CF3">
        <w:t>發文日期：</w:t>
      </w:r>
      <w:r w:rsidR="00AF4A1F">
        <w:rPr>
          <w:rFonts w:hint="eastAsia"/>
        </w:rPr>
        <w:t>中華民國</w:t>
      </w:r>
      <w:r w:rsidR="00AF4A1F">
        <w:rPr>
          <w:rFonts w:hint="eastAsia"/>
        </w:rPr>
        <w:t>107</w:t>
      </w:r>
      <w:r w:rsidR="00AF4A1F">
        <w:rPr>
          <w:rFonts w:hint="eastAsia"/>
        </w:rPr>
        <w:t>年</w:t>
      </w:r>
      <w:r w:rsidR="00AF4A1F">
        <w:rPr>
          <w:rFonts w:hint="eastAsia"/>
        </w:rPr>
        <w:t>2</w:t>
      </w:r>
      <w:r w:rsidR="00AF4A1F">
        <w:rPr>
          <w:rFonts w:hint="eastAsia"/>
        </w:rPr>
        <w:t>月</w:t>
      </w:r>
      <w:r w:rsidR="00AF4A1F">
        <w:rPr>
          <w:rFonts w:hint="eastAsia"/>
        </w:rPr>
        <w:t>27</w:t>
      </w:r>
      <w:r w:rsidR="00AF4A1F">
        <w:rPr>
          <w:rFonts w:hint="eastAsia"/>
        </w:rPr>
        <w:t>日</w:t>
      </w:r>
      <w:r w:rsidRPr="001D7CF3">
        <w:t xml:space="preserve"> </w:t>
      </w:r>
    </w:p>
    <w:p w:rsidR="00FA23E6" w:rsidRPr="001D7CF3" w:rsidRDefault="00FA23E6" w:rsidP="00FA23E6">
      <w:pPr>
        <w:pStyle w:val="affffffffffe"/>
      </w:pPr>
      <w:r w:rsidRPr="001D7CF3">
        <w:t>發文字號：</w:t>
      </w:r>
      <w:proofErr w:type="gramStart"/>
      <w:r w:rsidR="00AF4A1F">
        <w:rPr>
          <w:rFonts w:hint="eastAsia"/>
        </w:rPr>
        <w:t>府財法字</w:t>
      </w:r>
      <w:proofErr w:type="gramEnd"/>
      <w:r w:rsidR="00AF4A1F">
        <w:rPr>
          <w:rFonts w:hint="eastAsia"/>
        </w:rPr>
        <w:t>第</w:t>
      </w:r>
      <w:r w:rsidR="00AF4A1F">
        <w:rPr>
          <w:rFonts w:hint="eastAsia"/>
        </w:rPr>
        <w:t>1070050403</w:t>
      </w:r>
      <w:r w:rsidR="00AF4A1F">
        <w:rPr>
          <w:rFonts w:hint="eastAsia"/>
        </w:rPr>
        <w:t>號</w:t>
      </w:r>
      <w:r w:rsidRPr="001D7CF3">
        <w:t xml:space="preserve"> </w:t>
      </w:r>
    </w:p>
    <w:p w:rsidR="00FA23E6" w:rsidRPr="001D7CF3" w:rsidRDefault="00FA23E6" w:rsidP="00FA23E6">
      <w:pPr>
        <w:pStyle w:val="affffffffffe"/>
      </w:pPr>
      <w:r w:rsidRPr="001D7CF3">
        <w:t>附　　件：</w:t>
      </w:r>
      <w:r w:rsidR="00AF4A1F">
        <w:rPr>
          <w:rFonts w:hint="eastAsia"/>
        </w:rPr>
        <w:t>如說明二</w:t>
      </w:r>
      <w:r w:rsidRPr="001D7CF3">
        <w:t xml:space="preserve"> </w:t>
      </w:r>
    </w:p>
    <w:p w:rsidR="00FA23E6" w:rsidRPr="001D7CF3" w:rsidRDefault="00FA23E6" w:rsidP="00FA23E6">
      <w:pPr>
        <w:pStyle w:val="affffffffffe"/>
      </w:pPr>
      <w:r w:rsidRPr="001D7CF3">
        <w:t>主　　旨：</w:t>
      </w:r>
      <w:r w:rsidR="00AF4A1F">
        <w:rPr>
          <w:rFonts w:hint="eastAsia"/>
        </w:rPr>
        <w:t>「行政院公民投票審議委員會組織規程」、「行政院公民投票審議委員會審議規則」、「公民投票法施行細則」，業經行政院於中華民國</w:t>
      </w:r>
      <w:r w:rsidR="00AF4A1F">
        <w:rPr>
          <w:rFonts w:hint="eastAsia"/>
        </w:rPr>
        <w:t>107</w:t>
      </w:r>
      <w:r w:rsidR="00AF4A1F">
        <w:rPr>
          <w:rFonts w:hint="eastAsia"/>
        </w:rPr>
        <w:t>年</w:t>
      </w:r>
      <w:r w:rsidR="00AF4A1F">
        <w:rPr>
          <w:rFonts w:hint="eastAsia"/>
        </w:rPr>
        <w:t>2</w:t>
      </w:r>
      <w:r w:rsidR="00AF4A1F">
        <w:rPr>
          <w:rFonts w:hint="eastAsia"/>
        </w:rPr>
        <w:t>月</w:t>
      </w:r>
      <w:r w:rsidR="00AF4A1F">
        <w:rPr>
          <w:rFonts w:hint="eastAsia"/>
        </w:rPr>
        <w:t>26</w:t>
      </w:r>
      <w:r w:rsidR="00AF4A1F">
        <w:rPr>
          <w:rFonts w:hint="eastAsia"/>
        </w:rPr>
        <w:t>日以院</w:t>
      </w:r>
      <w:proofErr w:type="gramStart"/>
      <w:r w:rsidR="00AF4A1F">
        <w:rPr>
          <w:rFonts w:hint="eastAsia"/>
        </w:rPr>
        <w:t>臺綜字</w:t>
      </w:r>
      <w:proofErr w:type="gramEnd"/>
      <w:r w:rsidR="00AF4A1F">
        <w:rPr>
          <w:rFonts w:hint="eastAsia"/>
        </w:rPr>
        <w:t>第</w:t>
      </w:r>
      <w:r w:rsidR="00AF4A1F">
        <w:rPr>
          <w:rFonts w:hint="eastAsia"/>
        </w:rPr>
        <w:t>1070165342</w:t>
      </w:r>
      <w:r w:rsidR="00AF4A1F">
        <w:rPr>
          <w:rFonts w:hint="eastAsia"/>
        </w:rPr>
        <w:t>號令廢止，請查照。</w:t>
      </w:r>
    </w:p>
    <w:p w:rsidR="00FA23E6" w:rsidRPr="001D7CF3" w:rsidRDefault="00FA23E6" w:rsidP="00FA23E6">
      <w:pPr>
        <w:pStyle w:val="affffffffffe"/>
      </w:pPr>
      <w:r w:rsidRPr="001D7CF3">
        <w:t>說　　明：</w:t>
      </w:r>
    </w:p>
    <w:p w:rsidR="00FA23E6" w:rsidRDefault="00FA23E6" w:rsidP="00FA23E6">
      <w:pPr>
        <w:pStyle w:val="afffffffffff8"/>
        <w:ind w:left="1688" w:hanging="488"/>
      </w:pPr>
      <w:r w:rsidRPr="001D7CF3">
        <w:t>一、</w:t>
      </w:r>
      <w:r w:rsidR="00AF4A1F">
        <w:rPr>
          <w:rFonts w:hint="eastAsia"/>
        </w:rPr>
        <w:t>依據行政院</w:t>
      </w:r>
      <w:r w:rsidR="00AF4A1F">
        <w:rPr>
          <w:rFonts w:hint="eastAsia"/>
        </w:rPr>
        <w:t>107</w:t>
      </w:r>
      <w:r w:rsidR="00AF4A1F">
        <w:rPr>
          <w:rFonts w:hint="eastAsia"/>
        </w:rPr>
        <w:t>年</w:t>
      </w:r>
      <w:r w:rsidR="00AF4A1F">
        <w:rPr>
          <w:rFonts w:hint="eastAsia"/>
        </w:rPr>
        <w:t>2</w:t>
      </w:r>
      <w:r w:rsidR="00AF4A1F">
        <w:rPr>
          <w:rFonts w:hint="eastAsia"/>
        </w:rPr>
        <w:t>月</w:t>
      </w:r>
      <w:r w:rsidR="00AF4A1F">
        <w:rPr>
          <w:rFonts w:hint="eastAsia"/>
        </w:rPr>
        <w:t>26</w:t>
      </w:r>
      <w:r w:rsidR="00AF4A1F">
        <w:rPr>
          <w:rFonts w:hint="eastAsia"/>
        </w:rPr>
        <w:t>日院</w:t>
      </w:r>
      <w:proofErr w:type="gramStart"/>
      <w:r w:rsidR="00AF4A1F">
        <w:rPr>
          <w:rFonts w:hint="eastAsia"/>
        </w:rPr>
        <w:t>臺綜字</w:t>
      </w:r>
      <w:proofErr w:type="gramEnd"/>
      <w:r w:rsidR="00AF4A1F">
        <w:rPr>
          <w:rFonts w:hint="eastAsia"/>
        </w:rPr>
        <w:t>第</w:t>
      </w:r>
      <w:r w:rsidR="00AF4A1F">
        <w:rPr>
          <w:rFonts w:hint="eastAsia"/>
        </w:rPr>
        <w:t>1070165342B</w:t>
      </w:r>
      <w:r w:rsidR="00AF4A1F">
        <w:rPr>
          <w:rFonts w:hint="eastAsia"/>
        </w:rPr>
        <w:t>號函</w:t>
      </w:r>
      <w:r w:rsidR="00AF4A1F">
        <w:br/>
      </w:r>
      <w:r w:rsidR="00AF4A1F">
        <w:rPr>
          <w:rFonts w:hint="eastAsia"/>
        </w:rPr>
        <w:t>辦理。</w:t>
      </w:r>
    </w:p>
    <w:p w:rsidR="00AF4A1F" w:rsidRPr="00AF4A1F" w:rsidRDefault="00AF4A1F" w:rsidP="00FA23E6">
      <w:pPr>
        <w:pStyle w:val="afffffffffff8"/>
        <w:ind w:left="1688" w:hanging="488"/>
      </w:pPr>
      <w:r>
        <w:rPr>
          <w:rFonts w:hint="eastAsia"/>
        </w:rPr>
        <w:t>二、檢送行政院</w:t>
      </w:r>
      <w:proofErr w:type="gramStart"/>
      <w:r>
        <w:rPr>
          <w:rFonts w:hint="eastAsia"/>
        </w:rPr>
        <w:t>前開函及</w:t>
      </w:r>
      <w:proofErr w:type="gramEnd"/>
      <w:r>
        <w:rPr>
          <w:rFonts w:hint="eastAsia"/>
        </w:rPr>
        <w:t>發布令各</w:t>
      </w:r>
      <w:r>
        <w:rPr>
          <w:rFonts w:hint="eastAsia"/>
        </w:rPr>
        <w:t>1</w:t>
      </w:r>
      <w:r>
        <w:rPr>
          <w:rFonts w:hint="eastAsia"/>
        </w:rPr>
        <w:t>份。</w:t>
      </w:r>
    </w:p>
    <w:p w:rsidR="00FA23E6" w:rsidRPr="001D7CF3" w:rsidRDefault="00FA23E6" w:rsidP="00FA23E6">
      <w:pPr>
        <w:pStyle w:val="affffffffffe"/>
      </w:pPr>
      <w:r w:rsidRPr="001D7CF3">
        <w:t>正　　本：</w:t>
      </w:r>
      <w:r w:rsidR="00AF4A1F">
        <w:rPr>
          <w:rFonts w:hint="eastAsia"/>
        </w:rPr>
        <w:t>14</w:t>
      </w:r>
      <w:proofErr w:type="gramStart"/>
      <w:r w:rsidR="00AF4A1F">
        <w:rPr>
          <w:rFonts w:hint="eastAsia"/>
        </w:rPr>
        <w:t>各</w:t>
      </w:r>
      <w:proofErr w:type="gramEnd"/>
      <w:r w:rsidR="00AF4A1F">
        <w:rPr>
          <w:rFonts w:hint="eastAsia"/>
        </w:rPr>
        <w:t>縣市政府、本府各組室</w:t>
      </w:r>
      <w:r w:rsidRPr="001D7CF3">
        <w:t xml:space="preserve"> </w:t>
      </w:r>
    </w:p>
    <w:p w:rsidR="00FA23E6" w:rsidRPr="001D7CF3" w:rsidRDefault="00FA23E6" w:rsidP="00FA23E6">
      <w:pPr>
        <w:pStyle w:val="affffffffffe"/>
      </w:pPr>
      <w:r w:rsidRPr="001D7CF3">
        <w:t>副　　本：</w:t>
      </w:r>
      <w:r w:rsidR="00AF4A1F">
        <w:rPr>
          <w:rFonts w:hint="eastAsia"/>
        </w:rPr>
        <w:t>機關公布欄</w:t>
      </w:r>
    </w:p>
    <w:p w:rsidR="00AF4A1F" w:rsidRPr="00084A06" w:rsidRDefault="00AF4A1F" w:rsidP="00084A06">
      <w:pPr>
        <w:ind w:left="482" w:firstLine="0"/>
      </w:pPr>
    </w:p>
    <w:p w:rsidR="00FA23E6" w:rsidRPr="001D7CF3" w:rsidRDefault="00AF4A1F" w:rsidP="00873B24">
      <w:pPr>
        <w:pStyle w:val="XXXX2"/>
        <w:spacing w:before="360"/>
      </w:pPr>
      <w:r>
        <w:rPr>
          <w:rFonts w:hint="eastAsia"/>
        </w:rPr>
        <w:t>行政院</w:t>
      </w:r>
      <w:r w:rsidR="00FA23E6" w:rsidRPr="001D7CF3">
        <w:t xml:space="preserve">　函</w:t>
      </w:r>
    </w:p>
    <w:p w:rsidR="00FA23E6" w:rsidRPr="001D7CF3" w:rsidRDefault="00FA23E6" w:rsidP="00FA23E6">
      <w:pPr>
        <w:pStyle w:val="affffffffffe"/>
      </w:pPr>
      <w:r w:rsidRPr="001D7CF3">
        <w:t>受</w:t>
      </w:r>
      <w:r w:rsidRPr="001D7CF3">
        <w:t xml:space="preserve"> </w:t>
      </w:r>
      <w:r w:rsidRPr="001D7CF3">
        <w:t>文</w:t>
      </w:r>
      <w:r w:rsidRPr="001D7CF3">
        <w:t xml:space="preserve"> </w:t>
      </w:r>
      <w:r w:rsidRPr="001D7CF3">
        <w:t>者：</w:t>
      </w:r>
      <w:r w:rsidR="00AF4A1F">
        <w:rPr>
          <w:rFonts w:hint="eastAsia"/>
        </w:rPr>
        <w:t>臺灣省政府</w:t>
      </w:r>
    </w:p>
    <w:p w:rsidR="00FA23E6" w:rsidRPr="001D7CF3" w:rsidRDefault="00FA23E6" w:rsidP="00FA23E6">
      <w:pPr>
        <w:pStyle w:val="affffffffffe"/>
      </w:pPr>
      <w:r w:rsidRPr="001D7CF3">
        <w:t>發文日期：</w:t>
      </w:r>
      <w:r w:rsidR="00AF4A1F">
        <w:rPr>
          <w:rFonts w:hint="eastAsia"/>
        </w:rPr>
        <w:t>中華民國</w:t>
      </w:r>
      <w:r w:rsidR="00AF4A1F">
        <w:rPr>
          <w:rFonts w:hint="eastAsia"/>
        </w:rPr>
        <w:t>107</w:t>
      </w:r>
      <w:r w:rsidR="00AF4A1F">
        <w:rPr>
          <w:rFonts w:hint="eastAsia"/>
        </w:rPr>
        <w:t>年</w:t>
      </w:r>
      <w:r w:rsidR="00AF4A1F">
        <w:rPr>
          <w:rFonts w:hint="eastAsia"/>
        </w:rPr>
        <w:t>2</w:t>
      </w:r>
      <w:r w:rsidR="00AF4A1F">
        <w:rPr>
          <w:rFonts w:hint="eastAsia"/>
        </w:rPr>
        <w:t>月</w:t>
      </w:r>
      <w:r w:rsidR="00AF4A1F">
        <w:rPr>
          <w:rFonts w:hint="eastAsia"/>
        </w:rPr>
        <w:t>26</w:t>
      </w:r>
      <w:r w:rsidR="00AF4A1F">
        <w:rPr>
          <w:rFonts w:hint="eastAsia"/>
        </w:rPr>
        <w:t>日</w:t>
      </w:r>
      <w:r w:rsidRPr="001D7CF3">
        <w:t xml:space="preserve"> </w:t>
      </w:r>
    </w:p>
    <w:p w:rsidR="00FA23E6" w:rsidRPr="001D7CF3" w:rsidRDefault="00FA23E6" w:rsidP="00FA23E6">
      <w:pPr>
        <w:pStyle w:val="affffffffffe"/>
      </w:pPr>
      <w:r w:rsidRPr="001D7CF3">
        <w:t>發文字號：</w:t>
      </w:r>
      <w:r w:rsidR="00AF4A1F">
        <w:rPr>
          <w:rFonts w:hint="eastAsia"/>
        </w:rPr>
        <w:t>院</w:t>
      </w:r>
      <w:proofErr w:type="gramStart"/>
      <w:r w:rsidR="00AF4A1F">
        <w:rPr>
          <w:rFonts w:hint="eastAsia"/>
        </w:rPr>
        <w:t>臺綜字</w:t>
      </w:r>
      <w:proofErr w:type="gramEnd"/>
      <w:r w:rsidR="00AF4A1F">
        <w:rPr>
          <w:rFonts w:hint="eastAsia"/>
        </w:rPr>
        <w:t>第</w:t>
      </w:r>
      <w:r w:rsidR="00AF4A1F">
        <w:rPr>
          <w:rFonts w:hint="eastAsia"/>
        </w:rPr>
        <w:t>1070165342B</w:t>
      </w:r>
      <w:r w:rsidR="00AF4A1F">
        <w:rPr>
          <w:rFonts w:hint="eastAsia"/>
        </w:rPr>
        <w:t>號</w:t>
      </w:r>
      <w:r w:rsidRPr="001D7CF3">
        <w:t xml:space="preserve"> </w:t>
      </w:r>
    </w:p>
    <w:p w:rsidR="00FA23E6" w:rsidRPr="001D7CF3" w:rsidRDefault="00FA23E6" w:rsidP="00FA23E6">
      <w:pPr>
        <w:pStyle w:val="affffffffffe"/>
      </w:pPr>
      <w:r w:rsidRPr="001D7CF3">
        <w:t>附　　件：</w:t>
      </w:r>
      <w:r w:rsidR="00AF4A1F">
        <w:rPr>
          <w:rFonts w:hint="eastAsia"/>
        </w:rPr>
        <w:t>如文</w:t>
      </w:r>
      <w:r w:rsidRPr="001D7CF3">
        <w:t xml:space="preserve"> </w:t>
      </w:r>
    </w:p>
    <w:p w:rsidR="00FA23E6" w:rsidRPr="001D7CF3" w:rsidRDefault="00FA23E6" w:rsidP="00FA23E6">
      <w:pPr>
        <w:pStyle w:val="affffffffffe"/>
      </w:pPr>
      <w:r w:rsidRPr="001D7CF3">
        <w:t>主　　旨：</w:t>
      </w:r>
      <w:r w:rsidR="00AF4A1F">
        <w:rPr>
          <w:rFonts w:hint="eastAsia"/>
        </w:rPr>
        <w:t>「行政院公民投票審議委員會組織規程」、「行政院公民投票審議委員會審議規則」、「公民投票法施行細則」，業經本院於中華民國</w:t>
      </w:r>
      <w:r w:rsidR="00AF4A1F">
        <w:rPr>
          <w:rFonts w:hint="eastAsia"/>
        </w:rPr>
        <w:t>107</w:t>
      </w:r>
      <w:r w:rsidR="00AF4A1F">
        <w:rPr>
          <w:rFonts w:hint="eastAsia"/>
        </w:rPr>
        <w:t>年</w:t>
      </w:r>
      <w:r w:rsidR="00AF4A1F">
        <w:rPr>
          <w:rFonts w:hint="eastAsia"/>
        </w:rPr>
        <w:t>2</w:t>
      </w:r>
      <w:r w:rsidR="00AF4A1F">
        <w:rPr>
          <w:rFonts w:hint="eastAsia"/>
        </w:rPr>
        <w:t>月</w:t>
      </w:r>
      <w:r w:rsidR="00AF4A1F">
        <w:rPr>
          <w:rFonts w:hint="eastAsia"/>
        </w:rPr>
        <w:t>26</w:t>
      </w:r>
      <w:r w:rsidR="00AF4A1F">
        <w:rPr>
          <w:rFonts w:hint="eastAsia"/>
        </w:rPr>
        <w:t>日以院</w:t>
      </w:r>
      <w:proofErr w:type="gramStart"/>
      <w:r w:rsidR="00AF4A1F">
        <w:rPr>
          <w:rFonts w:hint="eastAsia"/>
        </w:rPr>
        <w:t>臺綜字</w:t>
      </w:r>
      <w:proofErr w:type="gramEnd"/>
      <w:r w:rsidR="00AF4A1F">
        <w:rPr>
          <w:rFonts w:hint="eastAsia"/>
        </w:rPr>
        <w:t>第</w:t>
      </w:r>
      <w:r w:rsidR="00AF4A1F">
        <w:rPr>
          <w:rFonts w:hint="eastAsia"/>
        </w:rPr>
        <w:t>1070165342</w:t>
      </w:r>
      <w:r w:rsidR="00AF4A1F">
        <w:rPr>
          <w:rFonts w:hint="eastAsia"/>
        </w:rPr>
        <w:t>號令廢止，茲檢</w:t>
      </w:r>
      <w:proofErr w:type="gramStart"/>
      <w:r w:rsidR="00AF4A1F">
        <w:rPr>
          <w:rFonts w:hint="eastAsia"/>
        </w:rPr>
        <w:t>檢</w:t>
      </w:r>
      <w:proofErr w:type="gramEnd"/>
      <w:r w:rsidR="00AF4A1F">
        <w:rPr>
          <w:rFonts w:hint="eastAsia"/>
        </w:rPr>
        <w:t>送發布令</w:t>
      </w:r>
      <w:r w:rsidR="00AF4A1F">
        <w:rPr>
          <w:rFonts w:hint="eastAsia"/>
        </w:rPr>
        <w:t>1</w:t>
      </w:r>
      <w:r w:rsidR="00AF4A1F">
        <w:rPr>
          <w:rFonts w:hint="eastAsia"/>
        </w:rPr>
        <w:t>份，請查照。</w:t>
      </w:r>
    </w:p>
    <w:p w:rsidR="00FA23E6" w:rsidRDefault="00FA23E6" w:rsidP="00FA23E6">
      <w:pPr>
        <w:pStyle w:val="affffffffffe"/>
      </w:pPr>
      <w:r w:rsidRPr="001D7CF3">
        <w:lastRenderedPageBreak/>
        <w:t>正　　本：</w:t>
      </w:r>
      <w:r w:rsidR="00AF4A1F">
        <w:rPr>
          <w:rFonts w:hint="eastAsia"/>
        </w:rPr>
        <w:t>內政部、外交部、國防部、財政部、教育部、法務部、經濟部、交通部、勞動部、行政院農業委員會、衛生福利部、行政院環境保護署、文化部、科技部、國家發展委員會、行政院大陸委員會、金融監督管理委員會、行政院海岸巡防署、僑務委員會、國軍退除役官兵輔導委員會、原住民族委員會、客家委員會、行政院公共工程委員會、中央銀行、行政院主計總處、行政院人事行政總處、國立故宮博物院、行政院原子能委員會、中央選舉委員會、公平交易委員會、國家通訊傳播委員會、北美事務協調委員會、飛航安全調查委員會、不當黨產處理委員會、臺灣省政府、臺灣省</w:t>
      </w:r>
      <w:proofErr w:type="gramStart"/>
      <w:r w:rsidR="00AF4A1F">
        <w:rPr>
          <w:rFonts w:hint="eastAsia"/>
        </w:rPr>
        <w:t>諮</w:t>
      </w:r>
      <w:proofErr w:type="gramEnd"/>
      <w:r w:rsidR="00AF4A1F">
        <w:rPr>
          <w:rFonts w:hint="eastAsia"/>
        </w:rPr>
        <w:t>議會、福建省政府、臺北市政府、新北市政府、桃園市政府、</w:t>
      </w:r>
      <w:proofErr w:type="gramStart"/>
      <w:r w:rsidR="00AF4A1F">
        <w:rPr>
          <w:rFonts w:hint="eastAsia"/>
        </w:rPr>
        <w:t>臺</w:t>
      </w:r>
      <w:proofErr w:type="gramEnd"/>
      <w:r w:rsidR="00AF4A1F">
        <w:rPr>
          <w:rFonts w:hint="eastAsia"/>
        </w:rPr>
        <w:t>中市政府、</w:t>
      </w:r>
      <w:proofErr w:type="gramStart"/>
      <w:r w:rsidR="00AF4A1F">
        <w:rPr>
          <w:rFonts w:hint="eastAsia"/>
        </w:rPr>
        <w:t>臺</w:t>
      </w:r>
      <w:proofErr w:type="gramEnd"/>
      <w:r w:rsidR="00AF4A1F">
        <w:rPr>
          <w:rFonts w:hint="eastAsia"/>
        </w:rPr>
        <w:t>南市政府、高雄市政府</w:t>
      </w:r>
      <w:r w:rsidRPr="001D7CF3">
        <w:t xml:space="preserve"> </w:t>
      </w:r>
    </w:p>
    <w:p w:rsidR="001102EE" w:rsidRDefault="00084A06" w:rsidP="00084A06">
      <w:pPr>
        <w:pStyle w:val="affffffffffe"/>
      </w:pPr>
      <w:r>
        <w:rPr>
          <w:rFonts w:hint="eastAsia"/>
        </w:rPr>
        <w:t>副本：</w:t>
      </w:r>
    </w:p>
    <w:p w:rsidR="00084A06" w:rsidRDefault="00084A06" w:rsidP="00084A06">
      <w:pPr>
        <w:pStyle w:val="affffffffffe"/>
      </w:pPr>
    </w:p>
    <w:p w:rsidR="00084A06" w:rsidRDefault="00084A06" w:rsidP="00084A06">
      <w:pPr>
        <w:pStyle w:val="affffffffffe"/>
      </w:pPr>
    </w:p>
    <w:p w:rsidR="00FA23E6" w:rsidRPr="001D7CF3" w:rsidRDefault="00FA23E6" w:rsidP="00873B24">
      <w:pPr>
        <w:pStyle w:val="XXXX2"/>
        <w:spacing w:before="360"/>
      </w:pPr>
      <w:r w:rsidRPr="001D7CF3">
        <w:t>澎湖縣政府　函</w:t>
      </w:r>
    </w:p>
    <w:p w:rsidR="00FA23E6" w:rsidRPr="001D7CF3" w:rsidRDefault="00FA23E6" w:rsidP="00FA23E6">
      <w:pPr>
        <w:pStyle w:val="affffffffffe"/>
      </w:pPr>
      <w:r w:rsidRPr="001D7CF3">
        <w:t>受</w:t>
      </w:r>
      <w:r w:rsidRPr="001D7CF3">
        <w:t xml:space="preserve"> </w:t>
      </w:r>
      <w:r w:rsidRPr="001D7CF3">
        <w:t>文</w:t>
      </w:r>
      <w:r w:rsidRPr="001D7CF3">
        <w:t xml:space="preserve"> </w:t>
      </w:r>
      <w:r w:rsidRPr="001D7CF3">
        <w:t>者：如正、副本行文單位</w:t>
      </w:r>
    </w:p>
    <w:p w:rsidR="00FA23E6" w:rsidRPr="001D7CF3" w:rsidRDefault="00FA23E6" w:rsidP="00FA23E6">
      <w:pPr>
        <w:pStyle w:val="affffffffffe"/>
      </w:pPr>
      <w:r w:rsidRPr="001D7CF3">
        <w:t>發文日期：</w:t>
      </w:r>
      <w:r w:rsidR="00F3132B">
        <w:rPr>
          <w:rFonts w:hint="eastAsia"/>
        </w:rPr>
        <w:t>中華民國</w:t>
      </w:r>
      <w:r w:rsidR="00F3132B">
        <w:rPr>
          <w:rFonts w:hint="eastAsia"/>
        </w:rPr>
        <w:t>107</w:t>
      </w:r>
      <w:r w:rsidR="00F3132B">
        <w:rPr>
          <w:rFonts w:hint="eastAsia"/>
        </w:rPr>
        <w:t>年</w:t>
      </w:r>
      <w:r w:rsidR="00F3132B">
        <w:rPr>
          <w:rFonts w:hint="eastAsia"/>
        </w:rPr>
        <w:t>3</w:t>
      </w:r>
      <w:r w:rsidR="00F3132B">
        <w:rPr>
          <w:rFonts w:hint="eastAsia"/>
        </w:rPr>
        <w:t>月</w:t>
      </w:r>
      <w:r w:rsidR="00F3132B">
        <w:rPr>
          <w:rFonts w:hint="eastAsia"/>
        </w:rPr>
        <w:t>6</w:t>
      </w:r>
      <w:r w:rsidR="00F3132B">
        <w:rPr>
          <w:rFonts w:hint="eastAsia"/>
        </w:rPr>
        <w:t>日</w:t>
      </w:r>
      <w:r w:rsidRPr="001D7CF3">
        <w:t xml:space="preserve"> </w:t>
      </w:r>
    </w:p>
    <w:p w:rsidR="00FA23E6" w:rsidRPr="001D7CF3" w:rsidRDefault="00FA23E6" w:rsidP="00FA23E6">
      <w:pPr>
        <w:pStyle w:val="affffffffffe"/>
      </w:pPr>
      <w:r w:rsidRPr="001D7CF3">
        <w:t>發文字號：</w:t>
      </w:r>
      <w:proofErr w:type="gramStart"/>
      <w:r w:rsidR="00F3132B">
        <w:rPr>
          <w:rFonts w:hint="eastAsia"/>
        </w:rPr>
        <w:t>府行法字</w:t>
      </w:r>
      <w:proofErr w:type="gramEnd"/>
      <w:r w:rsidR="00F3132B">
        <w:rPr>
          <w:rFonts w:hint="eastAsia"/>
        </w:rPr>
        <w:t>第</w:t>
      </w:r>
      <w:r w:rsidR="00F3132B">
        <w:rPr>
          <w:rFonts w:hint="eastAsia"/>
        </w:rPr>
        <w:t>1070013652</w:t>
      </w:r>
      <w:r w:rsidR="00F3132B">
        <w:rPr>
          <w:rFonts w:hint="eastAsia"/>
        </w:rPr>
        <w:t>號</w:t>
      </w:r>
      <w:r w:rsidRPr="001D7CF3">
        <w:t xml:space="preserve"> </w:t>
      </w:r>
    </w:p>
    <w:p w:rsidR="00FA23E6" w:rsidRPr="001D7CF3" w:rsidRDefault="00FA23E6" w:rsidP="00FA23E6">
      <w:pPr>
        <w:pStyle w:val="affffffffffe"/>
      </w:pPr>
      <w:r w:rsidRPr="001D7CF3">
        <w:t>附　　件：</w:t>
      </w:r>
      <w:r w:rsidR="00F3132B">
        <w:rPr>
          <w:rFonts w:hint="eastAsia"/>
        </w:rPr>
        <w:t>如說明（見本期中央法規欄）</w:t>
      </w:r>
      <w:r w:rsidRPr="001D7CF3">
        <w:t xml:space="preserve"> </w:t>
      </w:r>
    </w:p>
    <w:p w:rsidR="00FA23E6" w:rsidRPr="001D7CF3" w:rsidRDefault="00FA23E6" w:rsidP="00FA23E6">
      <w:pPr>
        <w:pStyle w:val="affffffffffe"/>
      </w:pPr>
      <w:r w:rsidRPr="001D7CF3">
        <w:t>主　　旨：</w:t>
      </w:r>
      <w:r w:rsidR="00F3132B">
        <w:rPr>
          <w:rFonts w:hint="eastAsia"/>
        </w:rPr>
        <w:t>洗錢防制法第</w:t>
      </w:r>
      <w:r w:rsidR="00F3132B">
        <w:rPr>
          <w:rFonts w:hint="eastAsia"/>
        </w:rPr>
        <w:t>5</w:t>
      </w:r>
      <w:r w:rsidR="00F3132B">
        <w:rPr>
          <w:rFonts w:hint="eastAsia"/>
        </w:rPr>
        <w:t>條第</w:t>
      </w:r>
      <w:r w:rsidR="00F3132B">
        <w:rPr>
          <w:rFonts w:hint="eastAsia"/>
        </w:rPr>
        <w:t>4</w:t>
      </w:r>
      <w:r w:rsidR="00F3132B">
        <w:rPr>
          <w:rFonts w:hint="eastAsia"/>
        </w:rPr>
        <w:t>項所定辦理融資性租賃業務事業之範圍，指依商業團體法設立之租賃商業同業公會會員，且從事融資性租賃交易者。業經行政院於中華民國</w:t>
      </w:r>
      <w:r w:rsidR="00F3132B">
        <w:rPr>
          <w:rFonts w:hint="eastAsia"/>
        </w:rPr>
        <w:t>107</w:t>
      </w:r>
      <w:r w:rsidR="00F3132B">
        <w:rPr>
          <w:rFonts w:hint="eastAsia"/>
        </w:rPr>
        <w:t>年</w:t>
      </w:r>
      <w:r w:rsidR="00F3132B">
        <w:rPr>
          <w:rFonts w:hint="eastAsia"/>
        </w:rPr>
        <w:t>3</w:t>
      </w:r>
      <w:r w:rsidR="00F3132B">
        <w:rPr>
          <w:rFonts w:hint="eastAsia"/>
        </w:rPr>
        <w:t>月</w:t>
      </w:r>
      <w:r w:rsidR="00F3132B">
        <w:rPr>
          <w:rFonts w:hint="eastAsia"/>
        </w:rPr>
        <w:t>5</w:t>
      </w:r>
      <w:r w:rsidR="00F3132B">
        <w:rPr>
          <w:rFonts w:hint="eastAsia"/>
        </w:rPr>
        <w:t>日以院</w:t>
      </w:r>
      <w:proofErr w:type="gramStart"/>
      <w:r w:rsidR="00F3132B">
        <w:rPr>
          <w:rFonts w:hint="eastAsia"/>
        </w:rPr>
        <w:t>臺法字</w:t>
      </w:r>
      <w:proofErr w:type="gramEnd"/>
      <w:r w:rsidR="00F3132B">
        <w:rPr>
          <w:rFonts w:hint="eastAsia"/>
        </w:rPr>
        <w:t>第</w:t>
      </w:r>
      <w:r w:rsidR="00F3132B">
        <w:rPr>
          <w:rFonts w:hint="eastAsia"/>
        </w:rPr>
        <w:t>1070165976</w:t>
      </w:r>
      <w:r w:rsidR="00F3132B">
        <w:rPr>
          <w:rFonts w:hint="eastAsia"/>
        </w:rPr>
        <w:t>號令發布，並自即日生效，請查照。</w:t>
      </w:r>
    </w:p>
    <w:p w:rsidR="00FA23E6" w:rsidRPr="001D7CF3" w:rsidRDefault="00FA23E6" w:rsidP="00FA23E6">
      <w:pPr>
        <w:pStyle w:val="affffffffffe"/>
      </w:pPr>
      <w:r w:rsidRPr="001D7CF3">
        <w:t>說　　明：</w:t>
      </w:r>
    </w:p>
    <w:p w:rsidR="00FA23E6" w:rsidRDefault="00FA23E6" w:rsidP="00FA23E6">
      <w:pPr>
        <w:pStyle w:val="afffffffffff8"/>
        <w:ind w:left="1688" w:hanging="488"/>
      </w:pPr>
      <w:r w:rsidRPr="001D7CF3">
        <w:t>一、</w:t>
      </w:r>
      <w:r w:rsidR="00F3132B">
        <w:rPr>
          <w:rFonts w:hint="eastAsia"/>
        </w:rPr>
        <w:t>依據行政院</w:t>
      </w:r>
      <w:r w:rsidR="00F3132B">
        <w:rPr>
          <w:rFonts w:hint="eastAsia"/>
        </w:rPr>
        <w:t>107</w:t>
      </w:r>
      <w:r w:rsidR="00F3132B">
        <w:rPr>
          <w:rFonts w:hint="eastAsia"/>
        </w:rPr>
        <w:t>年</w:t>
      </w:r>
      <w:r w:rsidR="00F3132B">
        <w:rPr>
          <w:rFonts w:hint="eastAsia"/>
        </w:rPr>
        <w:t>3</w:t>
      </w:r>
      <w:r w:rsidR="00F3132B">
        <w:rPr>
          <w:rFonts w:hint="eastAsia"/>
        </w:rPr>
        <w:t>月</w:t>
      </w:r>
      <w:r w:rsidR="00F3132B">
        <w:rPr>
          <w:rFonts w:hint="eastAsia"/>
        </w:rPr>
        <w:t>5</w:t>
      </w:r>
      <w:r w:rsidR="00F3132B">
        <w:rPr>
          <w:rFonts w:hint="eastAsia"/>
        </w:rPr>
        <w:t>日院</w:t>
      </w:r>
      <w:proofErr w:type="gramStart"/>
      <w:r w:rsidR="00F3132B">
        <w:rPr>
          <w:rFonts w:hint="eastAsia"/>
        </w:rPr>
        <w:t>臺法字</w:t>
      </w:r>
      <w:proofErr w:type="gramEnd"/>
      <w:r w:rsidR="00F3132B">
        <w:rPr>
          <w:rFonts w:hint="eastAsia"/>
        </w:rPr>
        <w:t>第</w:t>
      </w:r>
      <w:r w:rsidR="00F3132B">
        <w:rPr>
          <w:rFonts w:hint="eastAsia"/>
        </w:rPr>
        <w:t>1070165976B</w:t>
      </w:r>
      <w:r w:rsidR="00F3132B">
        <w:rPr>
          <w:rFonts w:hint="eastAsia"/>
        </w:rPr>
        <w:t>號函、法務部</w:t>
      </w:r>
      <w:r w:rsidR="00F3132B">
        <w:rPr>
          <w:rFonts w:hint="eastAsia"/>
        </w:rPr>
        <w:t>107</w:t>
      </w:r>
      <w:r w:rsidR="00F3132B">
        <w:rPr>
          <w:rFonts w:hint="eastAsia"/>
        </w:rPr>
        <w:t>年</w:t>
      </w:r>
      <w:r w:rsidR="00F3132B">
        <w:rPr>
          <w:rFonts w:hint="eastAsia"/>
        </w:rPr>
        <w:t>2</w:t>
      </w:r>
      <w:r w:rsidR="00F3132B">
        <w:rPr>
          <w:rFonts w:hint="eastAsia"/>
        </w:rPr>
        <w:t>月</w:t>
      </w:r>
      <w:r w:rsidR="00F3132B">
        <w:rPr>
          <w:rFonts w:hint="eastAsia"/>
        </w:rPr>
        <w:t>2</w:t>
      </w:r>
      <w:r w:rsidR="00F3132B">
        <w:rPr>
          <w:rFonts w:hint="eastAsia"/>
        </w:rPr>
        <w:t>日法檢字第</w:t>
      </w:r>
      <w:r w:rsidR="00F3132B">
        <w:rPr>
          <w:rFonts w:hint="eastAsia"/>
        </w:rPr>
        <w:t>10704500730</w:t>
      </w:r>
      <w:r w:rsidR="00F3132B">
        <w:rPr>
          <w:rFonts w:hint="eastAsia"/>
        </w:rPr>
        <w:t>號函、金融監督管理委員會金</w:t>
      </w:r>
      <w:proofErr w:type="gramStart"/>
      <w:r w:rsidR="00F3132B">
        <w:rPr>
          <w:rFonts w:hint="eastAsia"/>
        </w:rPr>
        <w:t>管</w:t>
      </w:r>
      <w:r w:rsidR="00084A06">
        <w:rPr>
          <w:rFonts w:hint="eastAsia"/>
        </w:rPr>
        <w:t>銀</w:t>
      </w:r>
      <w:r w:rsidR="00F3132B">
        <w:rPr>
          <w:rFonts w:hint="eastAsia"/>
        </w:rPr>
        <w:t>法字</w:t>
      </w:r>
      <w:proofErr w:type="gramEnd"/>
      <w:r w:rsidR="00F3132B">
        <w:rPr>
          <w:rFonts w:hint="eastAsia"/>
        </w:rPr>
        <w:t>第</w:t>
      </w:r>
      <w:r w:rsidR="00F3132B">
        <w:rPr>
          <w:rFonts w:hint="eastAsia"/>
        </w:rPr>
        <w:t>10702021981</w:t>
      </w:r>
      <w:r w:rsidR="00F3132B">
        <w:rPr>
          <w:rFonts w:hint="eastAsia"/>
        </w:rPr>
        <w:t>號</w:t>
      </w:r>
      <w:proofErr w:type="gramStart"/>
      <w:r w:rsidR="00F3132B">
        <w:rPr>
          <w:rFonts w:hint="eastAsia"/>
        </w:rPr>
        <w:t>會銜</w:t>
      </w:r>
      <w:r w:rsidR="00084A06">
        <w:rPr>
          <w:rFonts w:hint="eastAsia"/>
        </w:rPr>
        <w:t>函</w:t>
      </w:r>
      <w:r w:rsidR="00F3132B">
        <w:rPr>
          <w:rFonts w:hint="eastAsia"/>
        </w:rPr>
        <w:t>及</w:t>
      </w:r>
      <w:proofErr w:type="gramEnd"/>
      <w:r w:rsidR="00F3132B">
        <w:rPr>
          <w:rFonts w:hint="eastAsia"/>
        </w:rPr>
        <w:t>洗錢防制法第</w:t>
      </w:r>
      <w:r w:rsidR="00F3132B">
        <w:rPr>
          <w:rFonts w:hint="eastAsia"/>
        </w:rPr>
        <w:t>5</w:t>
      </w:r>
      <w:r w:rsidR="00F3132B">
        <w:rPr>
          <w:rFonts w:hint="eastAsia"/>
        </w:rPr>
        <w:t>條第</w:t>
      </w:r>
      <w:r w:rsidR="00F3132B">
        <w:rPr>
          <w:rFonts w:hint="eastAsia"/>
        </w:rPr>
        <w:t>4</w:t>
      </w:r>
      <w:r w:rsidR="00F3132B">
        <w:rPr>
          <w:rFonts w:hint="eastAsia"/>
        </w:rPr>
        <w:t>項規定辦理。</w:t>
      </w:r>
    </w:p>
    <w:p w:rsidR="00F3132B" w:rsidRPr="00F3132B" w:rsidRDefault="00F3132B" w:rsidP="00FA23E6">
      <w:pPr>
        <w:pStyle w:val="afffffffffff8"/>
        <w:ind w:left="1688" w:hanging="488"/>
      </w:pPr>
      <w:r>
        <w:rPr>
          <w:rFonts w:hint="eastAsia"/>
        </w:rPr>
        <w:t>二、檢附行政院函及發布令</w:t>
      </w:r>
      <w:r>
        <w:rPr>
          <w:rFonts w:hint="eastAsia"/>
        </w:rPr>
        <w:t>1</w:t>
      </w:r>
      <w:r>
        <w:rPr>
          <w:rFonts w:hint="eastAsia"/>
        </w:rPr>
        <w:t>份。</w:t>
      </w:r>
    </w:p>
    <w:p w:rsidR="00084A06" w:rsidRDefault="00FA23E6" w:rsidP="00FA23E6">
      <w:pPr>
        <w:pStyle w:val="affffffffffe"/>
      </w:pPr>
      <w:r w:rsidRPr="001D7CF3">
        <w:lastRenderedPageBreak/>
        <w:t>正　　本：</w:t>
      </w:r>
      <w:r w:rsidR="00F3132B">
        <w:rPr>
          <w:rFonts w:hint="eastAsia"/>
        </w:rPr>
        <w:t>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w:t>
      </w:r>
      <w:r w:rsidR="00084A06">
        <w:rPr>
          <w:rFonts w:hint="eastAsia"/>
        </w:rPr>
        <w:t>府</w:t>
      </w:r>
      <w:r w:rsidR="00F3132B">
        <w:rPr>
          <w:rFonts w:hint="eastAsia"/>
        </w:rPr>
        <w:t>文化局、澎湖縣政府稅務局、澎湖縣政府公共車船管理處、澎湖縣澎湖地政事務所、澎湖縣家畜疾病防治所、澎湖縣立體育場、澎湖縣水產種苗繁殖場、澎湖縣家庭教育中心、澎湖縣林務公園管理所、澎湖縣馬公市公所、澎湖縣湖西鄉公所、澎湖縣白沙鄉公所、澎湖縣西嶼鄉公所、澎湖縣望安鄉公所、澎湖縣七美鄉公所、澎湖縣馬公市戶政事務所、澎湖縣</w:t>
      </w:r>
      <w:r w:rsidR="00084A06">
        <w:rPr>
          <w:rFonts w:hint="eastAsia"/>
        </w:rPr>
        <w:t>湖</w:t>
      </w:r>
      <w:r w:rsidR="00F3132B">
        <w:rPr>
          <w:rFonts w:hint="eastAsia"/>
        </w:rPr>
        <w:t>西鄉戶政事務所、澎湖縣白沙鄉戶政事務所、澎湖縣西嶼鄉戶政事務所、澎湖縣望安鄉戶政事務所、澎湖縣七美鄉戶政事務所</w:t>
      </w:r>
    </w:p>
    <w:p w:rsidR="00FA23E6" w:rsidRPr="001D7CF3" w:rsidRDefault="00084A06" w:rsidP="00FA23E6">
      <w:pPr>
        <w:pStyle w:val="affffffffffe"/>
      </w:pPr>
      <w:r>
        <w:rPr>
          <w:rFonts w:hint="eastAsia"/>
        </w:rPr>
        <w:t>副本：</w:t>
      </w:r>
      <w:r w:rsidR="00F3132B" w:rsidRPr="001D7CF3">
        <w:t xml:space="preserve"> </w:t>
      </w:r>
      <w:r w:rsidR="00FA23E6" w:rsidRPr="001D7CF3">
        <w:t xml:space="preserve"> </w:t>
      </w:r>
    </w:p>
    <w:p w:rsidR="00FA23E6" w:rsidRPr="001D7CF3" w:rsidRDefault="00FA23E6" w:rsidP="00084A06">
      <w:pPr>
        <w:pStyle w:val="afffffffffff1"/>
        <w:spacing w:before="360"/>
        <w:rPr>
          <w:sz w:val="36"/>
          <w:szCs w:val="36"/>
        </w:rPr>
      </w:pPr>
      <w:r w:rsidRPr="001D7CF3">
        <w:t xml:space="preserve">縣　長　</w:t>
      </w:r>
      <w:r w:rsidRPr="001D7CF3">
        <w:rPr>
          <w:sz w:val="36"/>
          <w:szCs w:val="36"/>
        </w:rPr>
        <w:t>陳　光　復</w:t>
      </w:r>
    </w:p>
    <w:p w:rsidR="00FA23E6" w:rsidRPr="001D7CF3" w:rsidRDefault="00FA23E6" w:rsidP="00FA23E6">
      <w:pPr>
        <w:pStyle w:val="afffffffffffb"/>
      </w:pPr>
      <w:r>
        <w:rPr>
          <w:rFonts w:hint="eastAsia"/>
        </w:rPr>
        <w:t>本案依分層負責規定授權主管處長決行</w:t>
      </w:r>
    </w:p>
    <w:p w:rsidR="00084A06" w:rsidRDefault="00084A06" w:rsidP="00873B24">
      <w:pPr>
        <w:pStyle w:val="XXXX2"/>
        <w:spacing w:before="360"/>
      </w:pPr>
    </w:p>
    <w:p w:rsidR="00FA23E6" w:rsidRPr="001D7CF3" w:rsidRDefault="00F3132B" w:rsidP="00873B24">
      <w:pPr>
        <w:pStyle w:val="XXXX2"/>
        <w:spacing w:before="360"/>
      </w:pPr>
      <w:r>
        <w:rPr>
          <w:rFonts w:hint="eastAsia"/>
        </w:rPr>
        <w:t>行政院</w:t>
      </w:r>
      <w:r w:rsidR="00FA23E6" w:rsidRPr="001D7CF3">
        <w:t xml:space="preserve">　函</w:t>
      </w:r>
    </w:p>
    <w:p w:rsidR="00FA23E6" w:rsidRPr="001D7CF3" w:rsidRDefault="00FA23E6" w:rsidP="00FA23E6">
      <w:pPr>
        <w:pStyle w:val="affffffffffe"/>
      </w:pPr>
      <w:r w:rsidRPr="001D7CF3">
        <w:t>受</w:t>
      </w:r>
      <w:r w:rsidRPr="001D7CF3">
        <w:t xml:space="preserve"> </w:t>
      </w:r>
      <w:r w:rsidRPr="001D7CF3">
        <w:t>文</w:t>
      </w:r>
      <w:r w:rsidRPr="001D7CF3">
        <w:t xml:space="preserve"> </w:t>
      </w:r>
      <w:r w:rsidRPr="001D7CF3">
        <w:t>者：</w:t>
      </w:r>
      <w:r w:rsidR="00F3132B">
        <w:rPr>
          <w:rFonts w:hint="eastAsia"/>
        </w:rPr>
        <w:t>澎湖縣政府</w:t>
      </w:r>
    </w:p>
    <w:p w:rsidR="00FA23E6" w:rsidRPr="001D7CF3" w:rsidRDefault="00FA23E6" w:rsidP="00FA23E6">
      <w:pPr>
        <w:pStyle w:val="affffffffffe"/>
      </w:pPr>
      <w:r w:rsidRPr="001D7CF3">
        <w:t>發文日期：</w:t>
      </w:r>
      <w:r w:rsidR="00F3132B">
        <w:rPr>
          <w:rFonts w:hint="eastAsia"/>
        </w:rPr>
        <w:t>中華民國</w:t>
      </w:r>
      <w:r w:rsidR="00F3132B">
        <w:rPr>
          <w:rFonts w:hint="eastAsia"/>
        </w:rPr>
        <w:t>107</w:t>
      </w:r>
      <w:r w:rsidR="00F3132B">
        <w:rPr>
          <w:rFonts w:hint="eastAsia"/>
        </w:rPr>
        <w:t>年</w:t>
      </w:r>
      <w:r w:rsidR="00F3132B">
        <w:rPr>
          <w:rFonts w:hint="eastAsia"/>
        </w:rPr>
        <w:t>3</w:t>
      </w:r>
      <w:r w:rsidR="00F3132B">
        <w:rPr>
          <w:rFonts w:hint="eastAsia"/>
        </w:rPr>
        <w:t>月</w:t>
      </w:r>
      <w:r w:rsidR="00F3132B">
        <w:rPr>
          <w:rFonts w:hint="eastAsia"/>
        </w:rPr>
        <w:t>5</w:t>
      </w:r>
      <w:r w:rsidR="00F3132B">
        <w:rPr>
          <w:rFonts w:hint="eastAsia"/>
        </w:rPr>
        <w:t>日</w:t>
      </w:r>
    </w:p>
    <w:p w:rsidR="00FA23E6" w:rsidRPr="001D7CF3" w:rsidRDefault="00FA23E6" w:rsidP="00FA23E6">
      <w:pPr>
        <w:pStyle w:val="affffffffffe"/>
      </w:pPr>
      <w:r w:rsidRPr="001D7CF3">
        <w:t>發文字號：</w:t>
      </w:r>
      <w:r w:rsidR="00F3132B">
        <w:rPr>
          <w:rFonts w:hint="eastAsia"/>
        </w:rPr>
        <w:t>院</w:t>
      </w:r>
      <w:proofErr w:type="gramStart"/>
      <w:r w:rsidR="00F3132B">
        <w:rPr>
          <w:rFonts w:hint="eastAsia"/>
        </w:rPr>
        <w:t>臺法字</w:t>
      </w:r>
      <w:proofErr w:type="gramEnd"/>
      <w:r w:rsidR="00F3132B">
        <w:rPr>
          <w:rFonts w:hint="eastAsia"/>
        </w:rPr>
        <w:t>第</w:t>
      </w:r>
      <w:r w:rsidR="00F3132B">
        <w:rPr>
          <w:rFonts w:hint="eastAsia"/>
        </w:rPr>
        <w:t>1070165976B</w:t>
      </w:r>
      <w:r w:rsidR="00F3132B">
        <w:rPr>
          <w:rFonts w:hint="eastAsia"/>
        </w:rPr>
        <w:t>號</w:t>
      </w:r>
      <w:r w:rsidRPr="001D7CF3">
        <w:t xml:space="preserve"> </w:t>
      </w:r>
    </w:p>
    <w:p w:rsidR="00FA23E6" w:rsidRPr="001D7CF3" w:rsidRDefault="00FA23E6" w:rsidP="00FA23E6">
      <w:pPr>
        <w:pStyle w:val="affffffffffe"/>
      </w:pPr>
      <w:r w:rsidRPr="001D7CF3">
        <w:t>附　　件：</w:t>
      </w:r>
      <w:r w:rsidR="00F3132B">
        <w:rPr>
          <w:rFonts w:hint="eastAsia"/>
        </w:rPr>
        <w:t>如文</w:t>
      </w:r>
      <w:r w:rsidRPr="001D7CF3">
        <w:t xml:space="preserve"> </w:t>
      </w:r>
    </w:p>
    <w:p w:rsidR="00FA23E6" w:rsidRPr="001D7CF3" w:rsidRDefault="00FA23E6" w:rsidP="00FA23E6">
      <w:pPr>
        <w:pStyle w:val="affffffffffe"/>
      </w:pPr>
      <w:r w:rsidRPr="001D7CF3">
        <w:t>主　　旨：</w:t>
      </w:r>
      <w:r w:rsidR="00F3132B">
        <w:rPr>
          <w:rFonts w:hint="eastAsia"/>
        </w:rPr>
        <w:t>洗錢防制法第</w:t>
      </w:r>
      <w:r w:rsidR="00F3132B">
        <w:rPr>
          <w:rFonts w:hint="eastAsia"/>
        </w:rPr>
        <w:t>5</w:t>
      </w:r>
      <w:r w:rsidR="00F3132B">
        <w:rPr>
          <w:rFonts w:hint="eastAsia"/>
        </w:rPr>
        <w:t>條第</w:t>
      </w:r>
      <w:r w:rsidR="00F3132B">
        <w:rPr>
          <w:rFonts w:hint="eastAsia"/>
        </w:rPr>
        <w:t>4</w:t>
      </w:r>
      <w:r w:rsidR="00F3132B">
        <w:rPr>
          <w:rFonts w:hint="eastAsia"/>
        </w:rPr>
        <w:t>項所定辦理融資性租賃業務事業之範圍，指依商業團體法設立之租賃商業同業公會會員，且從事融資性租賃交易者。業經本院於中華民國</w:t>
      </w:r>
      <w:r w:rsidR="00F3132B">
        <w:rPr>
          <w:rFonts w:hint="eastAsia"/>
        </w:rPr>
        <w:t>107</w:t>
      </w:r>
      <w:r w:rsidR="00F3132B">
        <w:rPr>
          <w:rFonts w:hint="eastAsia"/>
        </w:rPr>
        <w:t>年</w:t>
      </w:r>
      <w:r w:rsidR="00F3132B">
        <w:rPr>
          <w:rFonts w:hint="eastAsia"/>
        </w:rPr>
        <w:t>3</w:t>
      </w:r>
      <w:r w:rsidR="00F3132B">
        <w:rPr>
          <w:rFonts w:hint="eastAsia"/>
        </w:rPr>
        <w:t>月</w:t>
      </w:r>
      <w:r w:rsidR="00F3132B">
        <w:rPr>
          <w:rFonts w:hint="eastAsia"/>
        </w:rPr>
        <w:t>5</w:t>
      </w:r>
      <w:r w:rsidR="00F3132B">
        <w:rPr>
          <w:rFonts w:hint="eastAsia"/>
        </w:rPr>
        <w:t>日以院</w:t>
      </w:r>
      <w:proofErr w:type="gramStart"/>
      <w:r w:rsidR="00F3132B">
        <w:rPr>
          <w:rFonts w:hint="eastAsia"/>
        </w:rPr>
        <w:t>臺法字</w:t>
      </w:r>
      <w:proofErr w:type="gramEnd"/>
      <w:r w:rsidR="00F3132B">
        <w:rPr>
          <w:rFonts w:hint="eastAsia"/>
        </w:rPr>
        <w:t>第</w:t>
      </w:r>
      <w:r w:rsidR="00F3132B">
        <w:rPr>
          <w:rFonts w:hint="eastAsia"/>
        </w:rPr>
        <w:t>1070165976</w:t>
      </w:r>
      <w:r w:rsidR="00F3132B">
        <w:rPr>
          <w:rFonts w:hint="eastAsia"/>
        </w:rPr>
        <w:t>號令發布，並自即日生效，請查照。</w:t>
      </w:r>
    </w:p>
    <w:p w:rsidR="00FA23E6" w:rsidRPr="001D7CF3" w:rsidRDefault="00FA23E6" w:rsidP="00FA23E6">
      <w:pPr>
        <w:pStyle w:val="affffffffffe"/>
      </w:pPr>
      <w:r w:rsidRPr="001D7CF3">
        <w:lastRenderedPageBreak/>
        <w:t>說　　明：</w:t>
      </w:r>
    </w:p>
    <w:p w:rsidR="00FA23E6" w:rsidRDefault="00FA23E6" w:rsidP="00FA23E6">
      <w:pPr>
        <w:pStyle w:val="afffffffffff8"/>
        <w:ind w:left="1688" w:hanging="488"/>
      </w:pPr>
      <w:r w:rsidRPr="001D7CF3">
        <w:t>一、</w:t>
      </w:r>
      <w:r w:rsidR="00F3132B">
        <w:rPr>
          <w:rFonts w:hint="eastAsia"/>
        </w:rPr>
        <w:t>依</w:t>
      </w:r>
      <w:r w:rsidR="00F3132B">
        <w:rPr>
          <w:rFonts w:hint="eastAsia"/>
        </w:rPr>
        <w:t>107</w:t>
      </w:r>
      <w:r w:rsidR="00F3132B">
        <w:rPr>
          <w:rFonts w:hint="eastAsia"/>
        </w:rPr>
        <w:t>年</w:t>
      </w:r>
      <w:r w:rsidR="00F3132B">
        <w:rPr>
          <w:rFonts w:hint="eastAsia"/>
        </w:rPr>
        <w:t>2</w:t>
      </w:r>
      <w:r w:rsidR="00F3132B">
        <w:rPr>
          <w:rFonts w:hint="eastAsia"/>
        </w:rPr>
        <w:t>月</w:t>
      </w:r>
      <w:r w:rsidR="00F3132B">
        <w:rPr>
          <w:rFonts w:hint="eastAsia"/>
        </w:rPr>
        <w:t>2</w:t>
      </w:r>
      <w:r w:rsidR="00F3132B">
        <w:rPr>
          <w:rFonts w:hint="eastAsia"/>
        </w:rPr>
        <w:t>日法務部法檢字第</w:t>
      </w:r>
      <w:r w:rsidR="00F3132B">
        <w:rPr>
          <w:rFonts w:hint="eastAsia"/>
        </w:rPr>
        <w:t>10704500730</w:t>
      </w:r>
      <w:r w:rsidR="00F3132B">
        <w:rPr>
          <w:rFonts w:hint="eastAsia"/>
        </w:rPr>
        <w:t>號與金融監督管理委員會金</w:t>
      </w:r>
      <w:proofErr w:type="gramStart"/>
      <w:r w:rsidR="00F3132B">
        <w:rPr>
          <w:rFonts w:hint="eastAsia"/>
        </w:rPr>
        <w:t>管銀法字</w:t>
      </w:r>
      <w:proofErr w:type="gramEnd"/>
      <w:r w:rsidR="00F3132B">
        <w:rPr>
          <w:rFonts w:hint="eastAsia"/>
        </w:rPr>
        <w:t>第</w:t>
      </w:r>
      <w:r w:rsidR="00F3132B">
        <w:rPr>
          <w:rFonts w:hint="eastAsia"/>
        </w:rPr>
        <w:t>107020</w:t>
      </w:r>
      <w:r w:rsidR="00611382">
        <w:rPr>
          <w:rFonts w:hint="eastAsia"/>
        </w:rPr>
        <w:t>2</w:t>
      </w:r>
      <w:r w:rsidR="00F3132B">
        <w:rPr>
          <w:rFonts w:hint="eastAsia"/>
        </w:rPr>
        <w:t>1981</w:t>
      </w:r>
      <w:r w:rsidR="00611382">
        <w:rPr>
          <w:rFonts w:hint="eastAsia"/>
        </w:rPr>
        <w:t>號</w:t>
      </w:r>
      <w:proofErr w:type="gramStart"/>
      <w:r w:rsidR="00611382">
        <w:rPr>
          <w:rFonts w:hint="eastAsia"/>
        </w:rPr>
        <w:t>會</w:t>
      </w:r>
      <w:r w:rsidR="00084A06">
        <w:rPr>
          <w:rFonts w:hint="eastAsia"/>
        </w:rPr>
        <w:t>銜</w:t>
      </w:r>
      <w:r w:rsidR="00611382">
        <w:rPr>
          <w:rFonts w:hint="eastAsia"/>
        </w:rPr>
        <w:t>函及</w:t>
      </w:r>
      <w:proofErr w:type="gramEnd"/>
      <w:r w:rsidR="00611382">
        <w:rPr>
          <w:rFonts w:hint="eastAsia"/>
        </w:rPr>
        <w:t>洗錢防制法第</w:t>
      </w:r>
      <w:r w:rsidR="00611382">
        <w:rPr>
          <w:rFonts w:hint="eastAsia"/>
        </w:rPr>
        <w:t>5</w:t>
      </w:r>
      <w:r w:rsidR="00611382">
        <w:rPr>
          <w:rFonts w:hint="eastAsia"/>
        </w:rPr>
        <w:t>條第</w:t>
      </w:r>
      <w:r w:rsidR="00611382">
        <w:rPr>
          <w:rFonts w:hint="eastAsia"/>
        </w:rPr>
        <w:t>4</w:t>
      </w:r>
      <w:r w:rsidR="00611382">
        <w:rPr>
          <w:rFonts w:hint="eastAsia"/>
        </w:rPr>
        <w:t>項規定辦理。</w:t>
      </w:r>
    </w:p>
    <w:p w:rsidR="00611382" w:rsidRPr="00611382" w:rsidRDefault="00611382" w:rsidP="00FA23E6">
      <w:pPr>
        <w:pStyle w:val="afffffffffff8"/>
        <w:ind w:left="1688" w:hanging="488"/>
      </w:pPr>
      <w:r>
        <w:rPr>
          <w:rFonts w:hint="eastAsia"/>
        </w:rPr>
        <w:t>二、</w:t>
      </w:r>
      <w:proofErr w:type="gramStart"/>
      <w:r>
        <w:rPr>
          <w:rFonts w:hint="eastAsia"/>
        </w:rPr>
        <w:t>影附發布</w:t>
      </w:r>
      <w:proofErr w:type="gramEnd"/>
      <w:r>
        <w:rPr>
          <w:rFonts w:hint="eastAsia"/>
        </w:rPr>
        <w:t>令</w:t>
      </w:r>
      <w:r>
        <w:rPr>
          <w:rFonts w:hint="eastAsia"/>
        </w:rPr>
        <w:t>1</w:t>
      </w:r>
      <w:r>
        <w:rPr>
          <w:rFonts w:hint="eastAsia"/>
        </w:rPr>
        <w:t>份。</w:t>
      </w:r>
    </w:p>
    <w:p w:rsidR="00611382" w:rsidRPr="001D7CF3" w:rsidRDefault="00FA23E6" w:rsidP="00611382">
      <w:pPr>
        <w:pStyle w:val="affffffffffe"/>
      </w:pPr>
      <w:r w:rsidRPr="001D7CF3">
        <w:t>正　　本：</w:t>
      </w:r>
      <w:r w:rsidR="00611382">
        <w:rPr>
          <w:rFonts w:hint="eastAsia"/>
        </w:rPr>
        <w:t>內政部、外交部、國防部、財政部、教育部、經濟部、交通部、勞動部、行政院農業委員會、衛生福利部、行政院環境保護署、文化部、科技部、國家發展委員會、行政院大陸委員會、行政院海岸巡防署、僑務委員會、國軍退除役官兵輔導委員會、原住民族委員會、客家委員會、行政院公共工程委員會、行政院人事行政總處、中央銀行、國立故宮博物院、行政院原子能委員會、中央選舉委員會、公平交易委員會、國家通訊傳播委員會、不當黨產處理委員會、臺灣省政府、臺北市政府、新北市政府、桃園市政府、</w:t>
      </w:r>
      <w:proofErr w:type="gramStart"/>
      <w:r w:rsidR="00611382">
        <w:rPr>
          <w:rFonts w:hint="eastAsia"/>
        </w:rPr>
        <w:t>臺</w:t>
      </w:r>
      <w:proofErr w:type="gramEnd"/>
      <w:r w:rsidR="00611382">
        <w:rPr>
          <w:rFonts w:hint="eastAsia"/>
        </w:rPr>
        <w:t>中市政府、</w:t>
      </w:r>
      <w:proofErr w:type="gramStart"/>
      <w:r w:rsidR="00611382">
        <w:rPr>
          <w:rFonts w:hint="eastAsia"/>
        </w:rPr>
        <w:t>臺</w:t>
      </w:r>
      <w:proofErr w:type="gramEnd"/>
      <w:r w:rsidR="00611382">
        <w:rPr>
          <w:rFonts w:hint="eastAsia"/>
        </w:rPr>
        <w:t>南市政府、高雄市政府、福建省政府、新竹縣政府、苗栗縣政府、南投縣政府、彰化縣政府、雲林縣政府、嘉義縣政府、屏東縣政府、宜蘭縣政府、花蓮縣政府、</w:t>
      </w:r>
      <w:proofErr w:type="gramStart"/>
      <w:r w:rsidR="00611382">
        <w:rPr>
          <w:rFonts w:hint="eastAsia"/>
        </w:rPr>
        <w:t>臺</w:t>
      </w:r>
      <w:proofErr w:type="gramEnd"/>
      <w:r w:rsidR="00611382">
        <w:rPr>
          <w:rFonts w:hint="eastAsia"/>
        </w:rPr>
        <w:t>東縣政府、澎湖縣政府、金門縣政府、連江縣政府、基隆市政府、新竹市政府、嘉義市政府</w:t>
      </w:r>
      <w:r w:rsidR="00611382" w:rsidRPr="001D7CF3">
        <w:t xml:space="preserve"> </w:t>
      </w:r>
    </w:p>
    <w:p w:rsidR="00FA23E6" w:rsidRPr="001D7CF3" w:rsidRDefault="00FA23E6" w:rsidP="00FA23E6">
      <w:pPr>
        <w:pStyle w:val="affffffffffe"/>
      </w:pPr>
      <w:r w:rsidRPr="001D7CF3">
        <w:t>副　　本：</w:t>
      </w:r>
      <w:r w:rsidR="00611382">
        <w:rPr>
          <w:rFonts w:hint="eastAsia"/>
        </w:rPr>
        <w:t>法務部、金融監督管理委員會</w:t>
      </w:r>
    </w:p>
    <w:p w:rsidR="00611382" w:rsidRDefault="00611382" w:rsidP="00084A06">
      <w:pPr>
        <w:ind w:left="482" w:firstLine="0"/>
      </w:pPr>
    </w:p>
    <w:p w:rsidR="00084A06" w:rsidRPr="00084A06" w:rsidRDefault="00084A06" w:rsidP="00084A06">
      <w:pPr>
        <w:ind w:left="482" w:firstLine="0"/>
      </w:pPr>
    </w:p>
    <w:p w:rsidR="00FA23E6" w:rsidRPr="001D7CF3" w:rsidRDefault="00FA23E6" w:rsidP="00873B24">
      <w:pPr>
        <w:pStyle w:val="XXXX2"/>
        <w:spacing w:before="360"/>
      </w:pPr>
      <w:r w:rsidRPr="001D7CF3">
        <w:t>澎湖縣政府　函</w:t>
      </w:r>
    </w:p>
    <w:p w:rsidR="00FA23E6" w:rsidRPr="001D7CF3" w:rsidRDefault="00FA23E6" w:rsidP="00FA23E6">
      <w:pPr>
        <w:pStyle w:val="affffffffffe"/>
      </w:pPr>
      <w:r w:rsidRPr="001D7CF3">
        <w:t>受</w:t>
      </w:r>
      <w:r w:rsidRPr="001D7CF3">
        <w:t xml:space="preserve"> </w:t>
      </w:r>
      <w:r w:rsidRPr="001D7CF3">
        <w:t>文</w:t>
      </w:r>
      <w:r w:rsidRPr="001D7CF3">
        <w:t xml:space="preserve"> </w:t>
      </w:r>
      <w:r w:rsidRPr="001D7CF3">
        <w:t>者：如正、副本行文單位</w:t>
      </w:r>
    </w:p>
    <w:p w:rsidR="00FA23E6" w:rsidRPr="001D7CF3" w:rsidRDefault="00FA23E6" w:rsidP="00FA23E6">
      <w:pPr>
        <w:pStyle w:val="affffffffffe"/>
      </w:pPr>
      <w:r w:rsidRPr="001D7CF3">
        <w:t>發文日期：</w:t>
      </w:r>
      <w:r w:rsidR="00611382">
        <w:rPr>
          <w:rFonts w:hint="eastAsia"/>
        </w:rPr>
        <w:t>中華民國</w:t>
      </w:r>
      <w:r w:rsidR="00611382">
        <w:rPr>
          <w:rFonts w:hint="eastAsia"/>
        </w:rPr>
        <w:t>107</w:t>
      </w:r>
      <w:r w:rsidR="00611382">
        <w:rPr>
          <w:rFonts w:hint="eastAsia"/>
        </w:rPr>
        <w:t>年</w:t>
      </w:r>
      <w:r w:rsidR="00611382">
        <w:rPr>
          <w:rFonts w:hint="eastAsia"/>
        </w:rPr>
        <w:t>3</w:t>
      </w:r>
      <w:r w:rsidR="00611382">
        <w:rPr>
          <w:rFonts w:hint="eastAsia"/>
        </w:rPr>
        <w:t>月</w:t>
      </w:r>
      <w:r w:rsidR="00611382">
        <w:rPr>
          <w:rFonts w:hint="eastAsia"/>
        </w:rPr>
        <w:t>12</w:t>
      </w:r>
      <w:r w:rsidR="00611382">
        <w:rPr>
          <w:rFonts w:hint="eastAsia"/>
        </w:rPr>
        <w:t>日</w:t>
      </w:r>
      <w:r w:rsidRPr="001D7CF3">
        <w:t xml:space="preserve"> </w:t>
      </w:r>
    </w:p>
    <w:p w:rsidR="00FA23E6" w:rsidRPr="001D7CF3" w:rsidRDefault="00FA23E6" w:rsidP="00FA23E6">
      <w:pPr>
        <w:pStyle w:val="affffffffffe"/>
      </w:pPr>
      <w:r w:rsidRPr="001D7CF3">
        <w:t>發文字號：</w:t>
      </w:r>
      <w:proofErr w:type="gramStart"/>
      <w:r w:rsidR="00611382">
        <w:rPr>
          <w:rFonts w:hint="eastAsia"/>
        </w:rPr>
        <w:t>府行法字</w:t>
      </w:r>
      <w:proofErr w:type="gramEnd"/>
      <w:r w:rsidR="00611382">
        <w:rPr>
          <w:rFonts w:hint="eastAsia"/>
        </w:rPr>
        <w:t>第</w:t>
      </w:r>
      <w:r w:rsidR="00611382">
        <w:rPr>
          <w:rFonts w:hint="eastAsia"/>
        </w:rPr>
        <w:t>10713010751</w:t>
      </w:r>
      <w:r w:rsidR="00611382">
        <w:rPr>
          <w:rFonts w:hint="eastAsia"/>
        </w:rPr>
        <w:t>號</w:t>
      </w:r>
      <w:r w:rsidRPr="001D7CF3">
        <w:t xml:space="preserve"> </w:t>
      </w:r>
    </w:p>
    <w:p w:rsidR="00FA23E6" w:rsidRPr="001D7CF3" w:rsidRDefault="00FA23E6" w:rsidP="00FA23E6">
      <w:pPr>
        <w:pStyle w:val="affffffffffe"/>
      </w:pPr>
      <w:r w:rsidRPr="001D7CF3">
        <w:t>附　　件：</w:t>
      </w:r>
      <w:r w:rsidR="00611382">
        <w:rPr>
          <w:rFonts w:hint="eastAsia"/>
        </w:rPr>
        <w:t>如主旨（見本期縣法規欄）</w:t>
      </w:r>
      <w:r w:rsidRPr="001D7CF3">
        <w:t xml:space="preserve"> </w:t>
      </w:r>
    </w:p>
    <w:p w:rsidR="00611382" w:rsidRPr="00611382" w:rsidRDefault="00FA23E6" w:rsidP="00FA23E6">
      <w:pPr>
        <w:pStyle w:val="affffffffffe"/>
      </w:pPr>
      <w:r w:rsidRPr="001D7CF3">
        <w:t>主　　旨：</w:t>
      </w:r>
      <w:r w:rsidR="00611382">
        <w:rPr>
          <w:rFonts w:hint="eastAsia"/>
        </w:rPr>
        <w:t>檢送修正「澎湖縣建築物附建防空避難設備或停車空間繳納代金管理使用辦法」第三條、第九條</w:t>
      </w:r>
      <w:proofErr w:type="gramStart"/>
      <w:r w:rsidR="00611382">
        <w:rPr>
          <w:rFonts w:hint="eastAsia"/>
        </w:rPr>
        <w:t>發布令乙份</w:t>
      </w:r>
      <w:proofErr w:type="gramEnd"/>
      <w:r w:rsidR="00611382">
        <w:rPr>
          <w:rFonts w:hint="eastAsia"/>
        </w:rPr>
        <w:t>（如附件），請依地方制度法第</w:t>
      </w:r>
      <w:r w:rsidR="00611382">
        <w:rPr>
          <w:rFonts w:hint="eastAsia"/>
        </w:rPr>
        <w:t>27</w:t>
      </w:r>
      <w:r w:rsidR="00611382">
        <w:rPr>
          <w:rFonts w:hint="eastAsia"/>
        </w:rPr>
        <w:t>條第</w:t>
      </w:r>
      <w:r w:rsidR="00611382">
        <w:rPr>
          <w:rFonts w:hint="eastAsia"/>
        </w:rPr>
        <w:t>3</w:t>
      </w:r>
      <w:r w:rsidR="00611382">
        <w:rPr>
          <w:rFonts w:hint="eastAsia"/>
        </w:rPr>
        <w:t>項規定函報中央主管機關備查，並函送本縣議</w:t>
      </w:r>
      <w:r w:rsidR="00611382">
        <w:rPr>
          <w:rFonts w:hint="eastAsia"/>
        </w:rPr>
        <w:lastRenderedPageBreak/>
        <w:t>會查照，請查照。</w:t>
      </w:r>
    </w:p>
    <w:p w:rsidR="00FA23E6" w:rsidRPr="001D7CF3" w:rsidRDefault="00FA23E6" w:rsidP="00FA23E6">
      <w:pPr>
        <w:pStyle w:val="affffffffffe"/>
      </w:pPr>
      <w:r w:rsidRPr="001D7CF3">
        <w:t>說　　明：</w:t>
      </w:r>
    </w:p>
    <w:p w:rsidR="00FA23E6" w:rsidRDefault="00FA23E6" w:rsidP="00FA23E6">
      <w:pPr>
        <w:pStyle w:val="afffffffffff8"/>
        <w:ind w:left="1688" w:hanging="488"/>
      </w:pPr>
      <w:r w:rsidRPr="001D7CF3">
        <w:t>一、</w:t>
      </w:r>
      <w:r w:rsidR="00611382">
        <w:rPr>
          <w:rFonts w:hint="eastAsia"/>
        </w:rPr>
        <w:t>依據澎湖縣法規標準自治條例第</w:t>
      </w:r>
      <w:r w:rsidR="00611382">
        <w:rPr>
          <w:rFonts w:hint="eastAsia"/>
        </w:rPr>
        <w:t>32</w:t>
      </w:r>
      <w:r w:rsidR="00611382">
        <w:rPr>
          <w:rFonts w:hint="eastAsia"/>
        </w:rPr>
        <w:t>條規定辦理。</w:t>
      </w:r>
    </w:p>
    <w:p w:rsidR="00611382" w:rsidRPr="00611382" w:rsidRDefault="00611382" w:rsidP="00FA23E6">
      <w:pPr>
        <w:pStyle w:val="afffffffffff8"/>
        <w:ind w:left="1688" w:hanging="488"/>
      </w:pPr>
      <w:r>
        <w:rPr>
          <w:rFonts w:hint="eastAsia"/>
        </w:rPr>
        <w:t>二、貴處依</w:t>
      </w:r>
      <w:proofErr w:type="gramStart"/>
      <w:r>
        <w:rPr>
          <w:rFonts w:hint="eastAsia"/>
        </w:rPr>
        <w:t>旨揭規定</w:t>
      </w:r>
      <w:proofErr w:type="gramEnd"/>
      <w:r>
        <w:rPr>
          <w:rFonts w:hint="eastAsia"/>
        </w:rPr>
        <w:t>檢附</w:t>
      </w:r>
      <w:r w:rsidR="00EE60C8">
        <w:rPr>
          <w:rFonts w:hint="eastAsia"/>
        </w:rPr>
        <w:t>發布令、修正條文、修正總說明及修正條文對照表（非草案）函報中央主管機關</w:t>
      </w:r>
      <w:proofErr w:type="gramStart"/>
      <w:r w:rsidR="00EE60C8">
        <w:rPr>
          <w:rFonts w:hint="eastAsia"/>
        </w:rPr>
        <w:t>備查與函送</w:t>
      </w:r>
      <w:proofErr w:type="gramEnd"/>
      <w:r w:rsidR="00EE60C8">
        <w:rPr>
          <w:rFonts w:hint="eastAsia"/>
        </w:rPr>
        <w:t>本縣議會查照時，請副知本府行政處</w:t>
      </w:r>
      <w:r w:rsidR="00084A06">
        <w:rPr>
          <w:rFonts w:hint="eastAsia"/>
        </w:rPr>
        <w:t>，</w:t>
      </w:r>
      <w:r w:rsidR="00EE60C8">
        <w:rPr>
          <w:rFonts w:hint="eastAsia"/>
        </w:rPr>
        <w:t>並於</w:t>
      </w:r>
      <w:proofErr w:type="gramStart"/>
      <w:r w:rsidR="00EE60C8">
        <w:rPr>
          <w:rFonts w:hint="eastAsia"/>
        </w:rPr>
        <w:t>備查文函復</w:t>
      </w:r>
      <w:proofErr w:type="gramEnd"/>
      <w:r w:rsidR="00EE60C8">
        <w:rPr>
          <w:rFonts w:hint="eastAsia"/>
        </w:rPr>
        <w:t>後影印</w:t>
      </w:r>
      <w:r w:rsidR="00EE60C8">
        <w:rPr>
          <w:rFonts w:hint="eastAsia"/>
        </w:rPr>
        <w:t>1</w:t>
      </w:r>
      <w:r w:rsidR="00EE60C8">
        <w:rPr>
          <w:rFonts w:hint="eastAsia"/>
        </w:rPr>
        <w:t>份送本府行政處留存。</w:t>
      </w:r>
      <w:r>
        <w:rPr>
          <w:rFonts w:hint="eastAsia"/>
        </w:rPr>
        <w:t xml:space="preserve"> </w:t>
      </w:r>
    </w:p>
    <w:p w:rsidR="00FA23E6" w:rsidRPr="001D7CF3" w:rsidRDefault="00FA23E6" w:rsidP="00FA23E6">
      <w:pPr>
        <w:pStyle w:val="affffffffffe"/>
      </w:pPr>
      <w:r w:rsidRPr="001D7CF3">
        <w:t>正　　本：</w:t>
      </w:r>
      <w:r w:rsidR="00EE60C8">
        <w:rPr>
          <w:rFonts w:hint="eastAsia"/>
        </w:rPr>
        <w:t>澎湖縣政府建設處</w:t>
      </w:r>
      <w:r w:rsidRPr="001D7CF3">
        <w:t xml:space="preserve"> </w:t>
      </w:r>
    </w:p>
    <w:p w:rsidR="00FA23E6" w:rsidRPr="001D7CF3" w:rsidRDefault="00FA23E6" w:rsidP="00FA23E6">
      <w:pPr>
        <w:pStyle w:val="affffffffffe"/>
      </w:pPr>
      <w:r w:rsidRPr="001D7CF3">
        <w:t>副　　本：</w:t>
      </w:r>
      <w:r w:rsidR="00EE60C8">
        <w:rPr>
          <w:rFonts w:hint="eastAsia"/>
        </w:rPr>
        <w:t>澎湖縣政府行政處（刊登公報）、澎湖縣政府行政處（法制）（均含附件）</w:t>
      </w:r>
    </w:p>
    <w:p w:rsidR="00FA23E6" w:rsidRPr="001D7CF3" w:rsidRDefault="00FA23E6" w:rsidP="00084A06">
      <w:pPr>
        <w:pStyle w:val="afffffffffff1"/>
        <w:spacing w:before="360"/>
        <w:rPr>
          <w:sz w:val="36"/>
          <w:szCs w:val="36"/>
        </w:rPr>
      </w:pPr>
      <w:r w:rsidRPr="001D7CF3">
        <w:t xml:space="preserve">縣　長　</w:t>
      </w:r>
      <w:r w:rsidRPr="001D7CF3">
        <w:rPr>
          <w:sz w:val="36"/>
          <w:szCs w:val="36"/>
        </w:rPr>
        <w:t>陳　光　復</w:t>
      </w:r>
    </w:p>
    <w:p w:rsidR="00EE60C8" w:rsidRDefault="00EE60C8" w:rsidP="00084A06">
      <w:pPr>
        <w:ind w:left="482" w:firstLine="0"/>
      </w:pPr>
    </w:p>
    <w:p w:rsidR="00084A06" w:rsidRPr="00084A06" w:rsidRDefault="00084A06" w:rsidP="00084A06">
      <w:pPr>
        <w:ind w:left="482" w:firstLine="0"/>
      </w:pPr>
    </w:p>
    <w:p w:rsidR="00FA23E6" w:rsidRPr="001D7CF3" w:rsidRDefault="00FA23E6" w:rsidP="00873B24">
      <w:pPr>
        <w:pStyle w:val="XXXX2"/>
        <w:spacing w:before="360"/>
      </w:pPr>
      <w:r w:rsidRPr="001D7CF3">
        <w:t>澎湖縣政府　函</w:t>
      </w:r>
    </w:p>
    <w:p w:rsidR="00FA23E6" w:rsidRPr="001D7CF3" w:rsidRDefault="00FA23E6" w:rsidP="00FA23E6">
      <w:pPr>
        <w:pStyle w:val="affffffffffe"/>
      </w:pPr>
      <w:r w:rsidRPr="001D7CF3">
        <w:t>受</w:t>
      </w:r>
      <w:r w:rsidRPr="001D7CF3">
        <w:t xml:space="preserve"> </w:t>
      </w:r>
      <w:r w:rsidRPr="001D7CF3">
        <w:t>文</w:t>
      </w:r>
      <w:r w:rsidRPr="001D7CF3">
        <w:t xml:space="preserve"> </w:t>
      </w:r>
      <w:r w:rsidRPr="001D7CF3">
        <w:t>者：如正、副本行文單位</w:t>
      </w:r>
    </w:p>
    <w:p w:rsidR="00FA23E6" w:rsidRPr="001D7CF3" w:rsidRDefault="00FA23E6" w:rsidP="00FA23E6">
      <w:pPr>
        <w:pStyle w:val="affffffffffe"/>
      </w:pPr>
      <w:r w:rsidRPr="001D7CF3">
        <w:t>發文日期：</w:t>
      </w:r>
      <w:r w:rsidR="00EE60C8">
        <w:rPr>
          <w:rFonts w:hint="eastAsia"/>
        </w:rPr>
        <w:t>中華民國</w:t>
      </w:r>
      <w:r w:rsidR="00EE60C8">
        <w:rPr>
          <w:rFonts w:hint="eastAsia"/>
        </w:rPr>
        <w:t>107</w:t>
      </w:r>
      <w:r w:rsidR="00EE60C8">
        <w:rPr>
          <w:rFonts w:hint="eastAsia"/>
        </w:rPr>
        <w:t>年</w:t>
      </w:r>
      <w:r w:rsidR="00EE60C8">
        <w:rPr>
          <w:rFonts w:hint="eastAsia"/>
        </w:rPr>
        <w:t>3</w:t>
      </w:r>
      <w:r w:rsidR="00EE60C8">
        <w:rPr>
          <w:rFonts w:hint="eastAsia"/>
        </w:rPr>
        <w:t>月</w:t>
      </w:r>
      <w:r w:rsidR="00EE60C8">
        <w:rPr>
          <w:rFonts w:hint="eastAsia"/>
        </w:rPr>
        <w:t>13</w:t>
      </w:r>
      <w:r w:rsidR="00EE60C8">
        <w:rPr>
          <w:rFonts w:hint="eastAsia"/>
        </w:rPr>
        <w:t>日</w:t>
      </w:r>
      <w:r w:rsidRPr="001D7CF3">
        <w:t xml:space="preserve"> </w:t>
      </w:r>
    </w:p>
    <w:p w:rsidR="00FA23E6" w:rsidRPr="001D7CF3" w:rsidRDefault="00FA23E6" w:rsidP="00FA23E6">
      <w:pPr>
        <w:pStyle w:val="affffffffffe"/>
      </w:pPr>
      <w:r w:rsidRPr="001D7CF3">
        <w:t>發文字號：</w:t>
      </w:r>
      <w:proofErr w:type="gramStart"/>
      <w:r w:rsidR="00EE60C8">
        <w:rPr>
          <w:rFonts w:hint="eastAsia"/>
        </w:rPr>
        <w:t>府行法字</w:t>
      </w:r>
      <w:proofErr w:type="gramEnd"/>
      <w:r w:rsidR="00EE60C8">
        <w:rPr>
          <w:rFonts w:hint="eastAsia"/>
        </w:rPr>
        <w:t>第</w:t>
      </w:r>
      <w:r w:rsidR="00EE60C8">
        <w:rPr>
          <w:rFonts w:hint="eastAsia"/>
        </w:rPr>
        <w:t>10713010771</w:t>
      </w:r>
      <w:r w:rsidR="00EE60C8">
        <w:rPr>
          <w:rFonts w:hint="eastAsia"/>
        </w:rPr>
        <w:t>號</w:t>
      </w:r>
      <w:r w:rsidRPr="001D7CF3">
        <w:t xml:space="preserve"> </w:t>
      </w:r>
    </w:p>
    <w:p w:rsidR="00FA23E6" w:rsidRPr="001D7CF3" w:rsidRDefault="00FA23E6" w:rsidP="00FA23E6">
      <w:pPr>
        <w:pStyle w:val="affffffffffe"/>
      </w:pPr>
      <w:r w:rsidRPr="001D7CF3">
        <w:t>附　　件：</w:t>
      </w:r>
      <w:r w:rsidR="00EE60C8">
        <w:rPr>
          <w:rFonts w:hint="eastAsia"/>
        </w:rPr>
        <w:t>如主旨（見本期縣法規欄）</w:t>
      </w:r>
      <w:r w:rsidRPr="001D7CF3">
        <w:t xml:space="preserve"> </w:t>
      </w:r>
    </w:p>
    <w:p w:rsidR="00FA23E6" w:rsidRPr="001D7CF3" w:rsidRDefault="00FA23E6" w:rsidP="00FA23E6">
      <w:pPr>
        <w:pStyle w:val="affffffffffe"/>
      </w:pPr>
      <w:r w:rsidRPr="001D7CF3">
        <w:t>主　　旨：</w:t>
      </w:r>
      <w:r w:rsidR="00EE60C8">
        <w:rPr>
          <w:rFonts w:hint="eastAsia"/>
        </w:rPr>
        <w:t>檢送修正「澎湖縣墳墓遷葬補償基準表」</w:t>
      </w:r>
      <w:proofErr w:type="gramStart"/>
      <w:r w:rsidR="00EE60C8">
        <w:rPr>
          <w:rFonts w:hint="eastAsia"/>
        </w:rPr>
        <w:t>發布令乙份</w:t>
      </w:r>
      <w:proofErr w:type="gramEnd"/>
      <w:r w:rsidR="00EE60C8">
        <w:rPr>
          <w:rFonts w:hint="eastAsia"/>
        </w:rPr>
        <w:t>（如附件）</w:t>
      </w:r>
      <w:r w:rsidR="00EE60C8">
        <w:br/>
      </w:r>
      <w:r w:rsidR="00EE60C8">
        <w:rPr>
          <w:rFonts w:hint="eastAsia"/>
        </w:rPr>
        <w:t>，請依地方制度法第</w:t>
      </w:r>
      <w:r w:rsidR="00EE60C8">
        <w:rPr>
          <w:rFonts w:hint="eastAsia"/>
        </w:rPr>
        <w:t>27</w:t>
      </w:r>
      <w:r w:rsidR="00EE60C8">
        <w:rPr>
          <w:rFonts w:hint="eastAsia"/>
        </w:rPr>
        <w:t>條第</w:t>
      </w:r>
      <w:r w:rsidR="00EE60C8">
        <w:rPr>
          <w:rFonts w:hint="eastAsia"/>
        </w:rPr>
        <w:t>3</w:t>
      </w:r>
      <w:r w:rsidR="00EE60C8">
        <w:rPr>
          <w:rFonts w:hint="eastAsia"/>
        </w:rPr>
        <w:t>項規定函報中央主管機關備查，並函送本縣議會查照，請查照。</w:t>
      </w:r>
    </w:p>
    <w:p w:rsidR="00FA23E6" w:rsidRPr="001D7CF3" w:rsidRDefault="00FA23E6" w:rsidP="00FA23E6">
      <w:pPr>
        <w:pStyle w:val="affffffffffe"/>
      </w:pPr>
      <w:r w:rsidRPr="001D7CF3">
        <w:t>說　　明：</w:t>
      </w:r>
    </w:p>
    <w:p w:rsidR="00FA23E6" w:rsidRDefault="00FA23E6" w:rsidP="00FA23E6">
      <w:pPr>
        <w:pStyle w:val="afffffffffff8"/>
        <w:ind w:left="1688" w:hanging="488"/>
      </w:pPr>
      <w:r w:rsidRPr="001D7CF3">
        <w:t>一、</w:t>
      </w:r>
      <w:r w:rsidR="00EE60C8">
        <w:rPr>
          <w:rFonts w:hint="eastAsia"/>
        </w:rPr>
        <w:t>依據澎湖縣法規標準自治條例第</w:t>
      </w:r>
      <w:r w:rsidR="00EE60C8">
        <w:rPr>
          <w:rFonts w:hint="eastAsia"/>
        </w:rPr>
        <w:t>32</w:t>
      </w:r>
      <w:r w:rsidR="00EE60C8">
        <w:rPr>
          <w:rFonts w:hint="eastAsia"/>
        </w:rPr>
        <w:t>條規定辦理。</w:t>
      </w:r>
    </w:p>
    <w:p w:rsidR="00EE60C8" w:rsidRPr="00EE60C8" w:rsidRDefault="00EE60C8" w:rsidP="00FA23E6">
      <w:pPr>
        <w:pStyle w:val="afffffffffff8"/>
        <w:ind w:left="1688" w:hanging="488"/>
      </w:pPr>
      <w:r>
        <w:rPr>
          <w:rFonts w:hint="eastAsia"/>
        </w:rPr>
        <w:t>二、</w:t>
      </w:r>
      <w:r w:rsidR="007B39F4">
        <w:rPr>
          <w:rFonts w:hint="eastAsia"/>
        </w:rPr>
        <w:t>貴處依</w:t>
      </w:r>
      <w:proofErr w:type="gramStart"/>
      <w:r w:rsidR="007B39F4">
        <w:rPr>
          <w:rFonts w:hint="eastAsia"/>
        </w:rPr>
        <w:t>旨揭規定</w:t>
      </w:r>
      <w:proofErr w:type="gramEnd"/>
      <w:r w:rsidR="007B39F4">
        <w:rPr>
          <w:rFonts w:hint="eastAsia"/>
        </w:rPr>
        <w:t>檢附發布令、修正基準表、修正總說明及修正基準表對照表（非草案）函報中央主管機關</w:t>
      </w:r>
      <w:proofErr w:type="gramStart"/>
      <w:r w:rsidR="007B39F4">
        <w:rPr>
          <w:rFonts w:hint="eastAsia"/>
        </w:rPr>
        <w:t>備查與函送</w:t>
      </w:r>
      <w:proofErr w:type="gramEnd"/>
      <w:r w:rsidR="007B39F4">
        <w:rPr>
          <w:rFonts w:hint="eastAsia"/>
        </w:rPr>
        <w:t>本縣議會查照時，請副知本府行政處，並於</w:t>
      </w:r>
      <w:proofErr w:type="gramStart"/>
      <w:r w:rsidR="007B39F4">
        <w:rPr>
          <w:rFonts w:hint="eastAsia"/>
        </w:rPr>
        <w:t>備查文函復</w:t>
      </w:r>
      <w:proofErr w:type="gramEnd"/>
      <w:r w:rsidR="007B39F4">
        <w:rPr>
          <w:rFonts w:hint="eastAsia"/>
        </w:rPr>
        <w:t>後影印</w:t>
      </w:r>
      <w:r w:rsidR="007B39F4">
        <w:rPr>
          <w:rFonts w:hint="eastAsia"/>
        </w:rPr>
        <w:t>1</w:t>
      </w:r>
      <w:r w:rsidR="007B39F4">
        <w:rPr>
          <w:rFonts w:hint="eastAsia"/>
        </w:rPr>
        <w:t>份送本府行政處留存。</w:t>
      </w:r>
    </w:p>
    <w:p w:rsidR="00FA23E6" w:rsidRPr="001D7CF3" w:rsidRDefault="00FA23E6" w:rsidP="00FA23E6">
      <w:pPr>
        <w:pStyle w:val="affffffffffe"/>
      </w:pPr>
      <w:r w:rsidRPr="001D7CF3">
        <w:t>正　　本：</w:t>
      </w:r>
      <w:r w:rsidR="007B39F4">
        <w:rPr>
          <w:rFonts w:hint="eastAsia"/>
        </w:rPr>
        <w:t>澎湖縣政府民政處</w:t>
      </w:r>
      <w:r w:rsidRPr="001D7CF3">
        <w:t xml:space="preserve"> </w:t>
      </w:r>
    </w:p>
    <w:p w:rsidR="00FA23E6" w:rsidRPr="001D7CF3" w:rsidRDefault="00FA23E6" w:rsidP="00FA23E6">
      <w:pPr>
        <w:pStyle w:val="affffffffffe"/>
      </w:pPr>
      <w:r w:rsidRPr="001D7CF3">
        <w:lastRenderedPageBreak/>
        <w:t>副　　本：</w:t>
      </w:r>
      <w:r w:rsidR="007B39F4">
        <w:rPr>
          <w:rFonts w:hint="eastAsia"/>
        </w:rPr>
        <w:t>澎湖縣政府行政</w:t>
      </w:r>
      <w:r w:rsidR="001D3942">
        <w:rPr>
          <w:rFonts w:hint="eastAsia"/>
        </w:rPr>
        <w:t>處（刊登公報）、澎湖縣政府行政處（法制）（均含附件）</w:t>
      </w:r>
    </w:p>
    <w:p w:rsidR="00FA23E6" w:rsidRPr="001D7CF3" w:rsidRDefault="00FA23E6" w:rsidP="00084A06">
      <w:pPr>
        <w:pStyle w:val="afffffffffff1"/>
        <w:spacing w:before="360"/>
        <w:rPr>
          <w:sz w:val="36"/>
          <w:szCs w:val="36"/>
        </w:rPr>
      </w:pPr>
      <w:r w:rsidRPr="001D7CF3">
        <w:t xml:space="preserve">縣　長　</w:t>
      </w:r>
      <w:r w:rsidRPr="001D7CF3">
        <w:rPr>
          <w:sz w:val="36"/>
          <w:szCs w:val="36"/>
        </w:rPr>
        <w:t>陳　光　復</w:t>
      </w:r>
    </w:p>
    <w:p w:rsidR="00084A06" w:rsidRDefault="00084A06" w:rsidP="00873B24">
      <w:pPr>
        <w:pStyle w:val="XXXX2"/>
        <w:spacing w:before="360"/>
      </w:pPr>
    </w:p>
    <w:p w:rsidR="00FA23E6" w:rsidRPr="001D7CF3" w:rsidRDefault="00FA23E6" w:rsidP="00873B24">
      <w:pPr>
        <w:pStyle w:val="XXXX2"/>
        <w:spacing w:before="360"/>
      </w:pPr>
      <w:r w:rsidRPr="001D7CF3">
        <w:t>澎湖縣政府　函</w:t>
      </w:r>
    </w:p>
    <w:p w:rsidR="00FA23E6" w:rsidRPr="001D7CF3" w:rsidRDefault="00FA23E6" w:rsidP="00FA23E6">
      <w:pPr>
        <w:pStyle w:val="affffffffffe"/>
      </w:pPr>
      <w:r w:rsidRPr="001D7CF3">
        <w:t>受</w:t>
      </w:r>
      <w:r w:rsidRPr="001D7CF3">
        <w:t xml:space="preserve"> </w:t>
      </w:r>
      <w:r w:rsidRPr="001D7CF3">
        <w:t>文</w:t>
      </w:r>
      <w:r w:rsidRPr="001D7CF3">
        <w:t xml:space="preserve"> </w:t>
      </w:r>
      <w:r w:rsidRPr="001D7CF3">
        <w:t>者：如正、副本行文單位</w:t>
      </w:r>
    </w:p>
    <w:p w:rsidR="00FA23E6" w:rsidRPr="001D7CF3" w:rsidRDefault="00FA23E6" w:rsidP="00FA23E6">
      <w:pPr>
        <w:pStyle w:val="affffffffffe"/>
      </w:pPr>
      <w:r w:rsidRPr="001D7CF3">
        <w:t>發文日期：</w:t>
      </w:r>
      <w:r w:rsidR="001D3942">
        <w:rPr>
          <w:rFonts w:hint="eastAsia"/>
        </w:rPr>
        <w:t>中華民國</w:t>
      </w:r>
      <w:r w:rsidR="001D3942">
        <w:rPr>
          <w:rFonts w:hint="eastAsia"/>
        </w:rPr>
        <w:t>107</w:t>
      </w:r>
      <w:r w:rsidR="001D3942">
        <w:rPr>
          <w:rFonts w:hint="eastAsia"/>
        </w:rPr>
        <w:t>年</w:t>
      </w:r>
      <w:r w:rsidR="001D3942">
        <w:rPr>
          <w:rFonts w:hint="eastAsia"/>
        </w:rPr>
        <w:t>3</w:t>
      </w:r>
      <w:r w:rsidR="001D3942">
        <w:rPr>
          <w:rFonts w:hint="eastAsia"/>
        </w:rPr>
        <w:t>月</w:t>
      </w:r>
      <w:r w:rsidR="001D3942">
        <w:rPr>
          <w:rFonts w:hint="eastAsia"/>
        </w:rPr>
        <w:t>22</w:t>
      </w:r>
      <w:r w:rsidR="001D3942">
        <w:rPr>
          <w:rFonts w:hint="eastAsia"/>
        </w:rPr>
        <w:t>日</w:t>
      </w:r>
      <w:r w:rsidRPr="001D7CF3">
        <w:t xml:space="preserve"> </w:t>
      </w:r>
    </w:p>
    <w:p w:rsidR="00FA23E6" w:rsidRPr="001D7CF3" w:rsidRDefault="00FA23E6" w:rsidP="00FA23E6">
      <w:pPr>
        <w:pStyle w:val="affffffffffe"/>
      </w:pPr>
      <w:r w:rsidRPr="001D7CF3">
        <w:t>發文字號：</w:t>
      </w:r>
      <w:proofErr w:type="gramStart"/>
      <w:r w:rsidR="001D3942">
        <w:rPr>
          <w:rFonts w:hint="eastAsia"/>
        </w:rPr>
        <w:t>府行法字</w:t>
      </w:r>
      <w:proofErr w:type="gramEnd"/>
      <w:r w:rsidR="001D3942">
        <w:rPr>
          <w:rFonts w:hint="eastAsia"/>
        </w:rPr>
        <w:t>第</w:t>
      </w:r>
      <w:r w:rsidR="001D3942">
        <w:rPr>
          <w:rFonts w:hint="eastAsia"/>
        </w:rPr>
        <w:t>1070017266</w:t>
      </w:r>
      <w:r w:rsidR="001D3942">
        <w:rPr>
          <w:rFonts w:hint="eastAsia"/>
        </w:rPr>
        <w:t>號</w:t>
      </w:r>
      <w:r w:rsidRPr="001D7CF3">
        <w:t xml:space="preserve"> </w:t>
      </w:r>
    </w:p>
    <w:p w:rsidR="00FA23E6" w:rsidRPr="001D7CF3" w:rsidRDefault="00FA23E6" w:rsidP="00FA23E6">
      <w:pPr>
        <w:pStyle w:val="affffffffffe"/>
      </w:pPr>
      <w:r w:rsidRPr="001D7CF3">
        <w:t>附　　件：</w:t>
      </w:r>
      <w:r w:rsidR="001D3942">
        <w:rPr>
          <w:rFonts w:hint="eastAsia"/>
        </w:rPr>
        <w:t>如說明二</w:t>
      </w:r>
      <w:r w:rsidRPr="001D7CF3">
        <w:t xml:space="preserve"> </w:t>
      </w:r>
    </w:p>
    <w:p w:rsidR="00FA23E6" w:rsidRPr="001D7CF3" w:rsidRDefault="00FA23E6" w:rsidP="00FA23E6">
      <w:pPr>
        <w:pStyle w:val="affffffffffe"/>
      </w:pPr>
      <w:r w:rsidRPr="001D7CF3">
        <w:t>主　　旨：</w:t>
      </w:r>
      <w:r w:rsidR="001D3942">
        <w:rPr>
          <w:rFonts w:hint="eastAsia"/>
        </w:rPr>
        <w:t>中華民國</w:t>
      </w:r>
      <w:r w:rsidR="001D3942">
        <w:rPr>
          <w:rFonts w:hint="eastAsia"/>
        </w:rPr>
        <w:t>106</w:t>
      </w:r>
      <w:r w:rsidR="001D3942">
        <w:rPr>
          <w:rFonts w:hint="eastAsia"/>
        </w:rPr>
        <w:t>年</w:t>
      </w:r>
      <w:r w:rsidR="001D3942">
        <w:rPr>
          <w:rFonts w:hint="eastAsia"/>
        </w:rPr>
        <w:t>11</w:t>
      </w:r>
      <w:r w:rsidR="001D3942">
        <w:rPr>
          <w:rFonts w:hint="eastAsia"/>
        </w:rPr>
        <w:t>月</w:t>
      </w:r>
      <w:r w:rsidR="001D3942">
        <w:rPr>
          <w:rFonts w:hint="eastAsia"/>
        </w:rPr>
        <w:t>29</w:t>
      </w:r>
      <w:r w:rsidR="001D3942">
        <w:rPr>
          <w:rFonts w:hint="eastAsia"/>
        </w:rPr>
        <w:t>日及</w:t>
      </w:r>
      <w:r w:rsidR="001D3942">
        <w:rPr>
          <w:rFonts w:hint="eastAsia"/>
        </w:rPr>
        <w:t>107</w:t>
      </w:r>
      <w:r w:rsidR="001D3942">
        <w:rPr>
          <w:rFonts w:hint="eastAsia"/>
        </w:rPr>
        <w:t>年</w:t>
      </w:r>
      <w:r w:rsidR="001D3942">
        <w:rPr>
          <w:rFonts w:hint="eastAsia"/>
        </w:rPr>
        <w:t>1</w:t>
      </w:r>
      <w:r w:rsidR="001D3942">
        <w:rPr>
          <w:rFonts w:hint="eastAsia"/>
        </w:rPr>
        <w:t>月</w:t>
      </w:r>
      <w:r w:rsidR="001D3942">
        <w:rPr>
          <w:rFonts w:hint="eastAsia"/>
        </w:rPr>
        <w:t>3</w:t>
      </w:r>
      <w:r w:rsidR="001D3942">
        <w:rPr>
          <w:rFonts w:hint="eastAsia"/>
        </w:rPr>
        <w:t>日修正公布之「兒童及少年性剝削防制條例」部</w:t>
      </w:r>
      <w:r w:rsidR="00084A06">
        <w:rPr>
          <w:rFonts w:hint="eastAsia"/>
        </w:rPr>
        <w:t>分</w:t>
      </w:r>
      <w:r w:rsidR="001D3942">
        <w:rPr>
          <w:rFonts w:hint="eastAsia"/>
        </w:rPr>
        <w:t>條文，經行政院於</w:t>
      </w:r>
      <w:r w:rsidR="001D3942">
        <w:rPr>
          <w:rFonts w:hint="eastAsia"/>
        </w:rPr>
        <w:t>107</w:t>
      </w:r>
      <w:r w:rsidR="001D3942">
        <w:rPr>
          <w:rFonts w:hint="eastAsia"/>
        </w:rPr>
        <w:t>年</w:t>
      </w:r>
      <w:r w:rsidR="001D3942">
        <w:rPr>
          <w:rFonts w:hint="eastAsia"/>
        </w:rPr>
        <w:t>3</w:t>
      </w:r>
      <w:r w:rsidR="001D3942">
        <w:rPr>
          <w:rFonts w:hint="eastAsia"/>
        </w:rPr>
        <w:t>月</w:t>
      </w:r>
      <w:r w:rsidR="001D3942">
        <w:rPr>
          <w:rFonts w:hint="eastAsia"/>
        </w:rPr>
        <w:t>19</w:t>
      </w:r>
      <w:r w:rsidR="001D3942">
        <w:rPr>
          <w:rFonts w:hint="eastAsia"/>
        </w:rPr>
        <w:t>日以院</w:t>
      </w:r>
      <w:proofErr w:type="gramStart"/>
      <w:r w:rsidR="001D3942">
        <w:rPr>
          <w:rFonts w:hint="eastAsia"/>
        </w:rPr>
        <w:t>臺衛字</w:t>
      </w:r>
      <w:proofErr w:type="gramEnd"/>
      <w:r w:rsidR="001D3942">
        <w:rPr>
          <w:rFonts w:hint="eastAsia"/>
        </w:rPr>
        <w:t>第</w:t>
      </w:r>
      <w:r w:rsidR="001D3942">
        <w:rPr>
          <w:rFonts w:hint="eastAsia"/>
        </w:rPr>
        <w:t>1070007781</w:t>
      </w:r>
      <w:r w:rsidR="001D3942">
        <w:rPr>
          <w:rFonts w:hint="eastAsia"/>
        </w:rPr>
        <w:t>號令定自</w:t>
      </w:r>
      <w:r w:rsidR="001D3942">
        <w:rPr>
          <w:rFonts w:hint="eastAsia"/>
        </w:rPr>
        <w:t>107</w:t>
      </w:r>
      <w:r w:rsidR="001D3942">
        <w:rPr>
          <w:rFonts w:hint="eastAsia"/>
        </w:rPr>
        <w:t>年</w:t>
      </w:r>
      <w:r w:rsidR="001D3942">
        <w:rPr>
          <w:rFonts w:hint="eastAsia"/>
        </w:rPr>
        <w:t>7</w:t>
      </w:r>
      <w:r w:rsidR="001D3942">
        <w:rPr>
          <w:rFonts w:hint="eastAsia"/>
        </w:rPr>
        <w:t>月</w:t>
      </w:r>
      <w:r w:rsidR="001D3942">
        <w:rPr>
          <w:rFonts w:hint="eastAsia"/>
        </w:rPr>
        <w:t>1</w:t>
      </w:r>
      <w:r w:rsidR="001D3942">
        <w:rPr>
          <w:rFonts w:hint="eastAsia"/>
        </w:rPr>
        <w:t>日施行，請查照。</w:t>
      </w:r>
    </w:p>
    <w:p w:rsidR="00FA23E6" w:rsidRPr="001D7CF3" w:rsidRDefault="00FA23E6" w:rsidP="00FA23E6">
      <w:pPr>
        <w:pStyle w:val="affffffffffe"/>
      </w:pPr>
      <w:r w:rsidRPr="001D7CF3">
        <w:t>說　　明：</w:t>
      </w:r>
    </w:p>
    <w:p w:rsidR="00FA23E6" w:rsidRDefault="00FA23E6" w:rsidP="00FA23E6">
      <w:pPr>
        <w:pStyle w:val="afffffffffff8"/>
        <w:ind w:left="1688" w:hanging="488"/>
      </w:pPr>
      <w:r w:rsidRPr="001D7CF3">
        <w:t>一、</w:t>
      </w:r>
      <w:r w:rsidR="001D3942">
        <w:rPr>
          <w:rFonts w:hint="eastAsia"/>
        </w:rPr>
        <w:t>依據臺灣省政府</w:t>
      </w:r>
      <w:r w:rsidR="001D3942">
        <w:rPr>
          <w:rFonts w:hint="eastAsia"/>
        </w:rPr>
        <w:t>107</w:t>
      </w:r>
      <w:r w:rsidR="001D3942">
        <w:rPr>
          <w:rFonts w:hint="eastAsia"/>
        </w:rPr>
        <w:t>年</w:t>
      </w:r>
      <w:r w:rsidR="001D3942">
        <w:rPr>
          <w:rFonts w:hint="eastAsia"/>
        </w:rPr>
        <w:t>3</w:t>
      </w:r>
      <w:r w:rsidR="001D3942">
        <w:rPr>
          <w:rFonts w:hint="eastAsia"/>
        </w:rPr>
        <w:t>月</w:t>
      </w:r>
      <w:r w:rsidR="001D3942">
        <w:rPr>
          <w:rFonts w:hint="eastAsia"/>
        </w:rPr>
        <w:t>20</w:t>
      </w:r>
      <w:r w:rsidR="001D3942">
        <w:rPr>
          <w:rFonts w:hint="eastAsia"/>
        </w:rPr>
        <w:t>日</w:t>
      </w:r>
      <w:proofErr w:type="gramStart"/>
      <w:r w:rsidR="001D3942">
        <w:rPr>
          <w:rFonts w:hint="eastAsia"/>
        </w:rPr>
        <w:t>府財法字</w:t>
      </w:r>
      <w:proofErr w:type="gramEnd"/>
      <w:r w:rsidR="001D3942">
        <w:rPr>
          <w:rFonts w:hint="eastAsia"/>
        </w:rPr>
        <w:t>第</w:t>
      </w:r>
      <w:r w:rsidR="001D3942">
        <w:rPr>
          <w:rFonts w:hint="eastAsia"/>
        </w:rPr>
        <w:t>1070050547</w:t>
      </w:r>
      <w:r w:rsidR="001D3942">
        <w:rPr>
          <w:rFonts w:hint="eastAsia"/>
        </w:rPr>
        <w:t>號及行政院</w:t>
      </w:r>
      <w:r w:rsidR="001D3942">
        <w:rPr>
          <w:rFonts w:hint="eastAsia"/>
        </w:rPr>
        <w:t>107</w:t>
      </w:r>
      <w:r w:rsidR="001D3942">
        <w:rPr>
          <w:rFonts w:hint="eastAsia"/>
        </w:rPr>
        <w:t>年</w:t>
      </w:r>
      <w:r w:rsidR="001D3942">
        <w:rPr>
          <w:rFonts w:hint="eastAsia"/>
        </w:rPr>
        <w:t>3</w:t>
      </w:r>
      <w:r w:rsidR="001D3942">
        <w:rPr>
          <w:rFonts w:hint="eastAsia"/>
        </w:rPr>
        <w:t>月</w:t>
      </w:r>
      <w:r w:rsidR="001D3942">
        <w:rPr>
          <w:rFonts w:hint="eastAsia"/>
        </w:rPr>
        <w:t>19</w:t>
      </w:r>
      <w:r w:rsidR="001D3942">
        <w:rPr>
          <w:rFonts w:hint="eastAsia"/>
        </w:rPr>
        <w:t>日院</w:t>
      </w:r>
      <w:proofErr w:type="gramStart"/>
      <w:r w:rsidR="001D3942">
        <w:rPr>
          <w:rFonts w:hint="eastAsia"/>
        </w:rPr>
        <w:t>臺衛字</w:t>
      </w:r>
      <w:proofErr w:type="gramEnd"/>
      <w:r w:rsidR="001D3942">
        <w:rPr>
          <w:rFonts w:hint="eastAsia"/>
        </w:rPr>
        <w:t>第</w:t>
      </w:r>
      <w:r w:rsidR="001D3942">
        <w:rPr>
          <w:rFonts w:hint="eastAsia"/>
        </w:rPr>
        <w:t>1070007781B</w:t>
      </w:r>
      <w:r w:rsidR="001D3942">
        <w:rPr>
          <w:rFonts w:hint="eastAsia"/>
        </w:rPr>
        <w:t>號函辦理。</w:t>
      </w:r>
    </w:p>
    <w:p w:rsidR="001D3942" w:rsidRPr="001D3942" w:rsidRDefault="001D3942" w:rsidP="00FA23E6">
      <w:pPr>
        <w:pStyle w:val="afffffffffff8"/>
        <w:ind w:left="1688" w:hanging="488"/>
      </w:pPr>
      <w:r>
        <w:rPr>
          <w:rFonts w:hint="eastAsia"/>
        </w:rPr>
        <w:t>二、檢附說明</w:t>
      </w:r>
      <w:proofErr w:type="gramStart"/>
      <w:r>
        <w:rPr>
          <w:rFonts w:hint="eastAsia"/>
        </w:rPr>
        <w:t>一</w:t>
      </w:r>
      <w:proofErr w:type="gramEnd"/>
      <w:r>
        <w:rPr>
          <w:rFonts w:hint="eastAsia"/>
        </w:rPr>
        <w:t>函影本。</w:t>
      </w:r>
    </w:p>
    <w:p w:rsidR="00FA23E6" w:rsidRPr="001D7CF3" w:rsidRDefault="00FA23E6" w:rsidP="00FA23E6">
      <w:pPr>
        <w:pStyle w:val="affffffffffe"/>
      </w:pPr>
      <w:r w:rsidRPr="001D7CF3">
        <w:t>正　　本：</w:t>
      </w:r>
      <w:r w:rsidR="001D3942">
        <w:rPr>
          <w:rFonts w:hint="eastAsia"/>
        </w:rPr>
        <w:t>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w:t>
      </w:r>
      <w:r w:rsidR="00084A06">
        <w:rPr>
          <w:rFonts w:hint="eastAsia"/>
        </w:rPr>
        <w:t>府</w:t>
      </w:r>
      <w:r w:rsidR="001D3942">
        <w:rPr>
          <w:rFonts w:hint="eastAsia"/>
        </w:rPr>
        <w:t>文化局、澎湖縣政府稅務局、澎湖縣政府公共車船管理處、澎湖縣澎湖地政事務所、澎湖縣家畜疾病防治所、澎湖縣立體育場、澎湖縣水產種苗繁殖場、澎湖縣家庭教育中心、澎湖縣林務公園管理所、澎湖縣馬公市公所、澎湖縣湖</w:t>
      </w:r>
      <w:r w:rsidR="001D3942">
        <w:rPr>
          <w:rFonts w:hint="eastAsia"/>
        </w:rPr>
        <w:lastRenderedPageBreak/>
        <w:t>西鄉公所、澎湖縣白沙鄉公所、澎湖縣西嶼鄉公所、澎湖縣望安鄉公所、澎湖縣七美鄉公所、澎湖縣馬公市戶政事務所、澎湖縣</w:t>
      </w:r>
      <w:r w:rsidR="00084A06">
        <w:rPr>
          <w:rFonts w:hint="eastAsia"/>
        </w:rPr>
        <w:t>湖</w:t>
      </w:r>
      <w:r w:rsidR="001D3942">
        <w:rPr>
          <w:rFonts w:hint="eastAsia"/>
        </w:rPr>
        <w:t>西鄉戶政事務所、澎湖縣白沙鄉戶政事務所、澎湖縣西嶼鄉戶政事務所、澎湖縣望安鄉戶政事務所、澎湖縣七美鄉戶政事務所</w:t>
      </w:r>
      <w:r w:rsidR="001D3942" w:rsidRPr="001D7CF3">
        <w:t xml:space="preserve"> </w:t>
      </w:r>
      <w:r w:rsidRPr="001D7CF3">
        <w:t xml:space="preserve"> </w:t>
      </w:r>
    </w:p>
    <w:p w:rsidR="00FA23E6" w:rsidRPr="001D7CF3" w:rsidRDefault="00FA23E6" w:rsidP="00FA23E6">
      <w:pPr>
        <w:pStyle w:val="affffffffffe"/>
      </w:pPr>
      <w:r w:rsidRPr="001D7CF3">
        <w:t>副　　本：</w:t>
      </w:r>
      <w:r w:rsidR="001D3942">
        <w:rPr>
          <w:rFonts w:hint="eastAsia"/>
        </w:rPr>
        <w:t>澎湖縣政府行政處（法制）</w:t>
      </w:r>
    </w:p>
    <w:p w:rsidR="00FA23E6" w:rsidRPr="001D7CF3" w:rsidRDefault="00FA23E6" w:rsidP="00084A06">
      <w:pPr>
        <w:pStyle w:val="afffffffffff1"/>
        <w:spacing w:before="360"/>
        <w:rPr>
          <w:sz w:val="36"/>
          <w:szCs w:val="36"/>
        </w:rPr>
      </w:pPr>
      <w:r w:rsidRPr="001D7CF3">
        <w:t xml:space="preserve">縣　長　</w:t>
      </w:r>
      <w:r w:rsidRPr="001D7CF3">
        <w:rPr>
          <w:sz w:val="36"/>
          <w:szCs w:val="36"/>
        </w:rPr>
        <w:t>陳　光　復</w:t>
      </w:r>
    </w:p>
    <w:p w:rsidR="00FA23E6" w:rsidRPr="001D7CF3" w:rsidRDefault="00FA23E6" w:rsidP="00FA23E6">
      <w:pPr>
        <w:pStyle w:val="afffffffffffb"/>
      </w:pPr>
      <w:r>
        <w:rPr>
          <w:rFonts w:hint="eastAsia"/>
        </w:rPr>
        <w:t>本案依分層負責規定授權主管處長決行</w:t>
      </w:r>
    </w:p>
    <w:p w:rsidR="00084A06" w:rsidRDefault="00084A06" w:rsidP="00873B24">
      <w:pPr>
        <w:pStyle w:val="XXXX2"/>
        <w:spacing w:before="360"/>
      </w:pPr>
    </w:p>
    <w:p w:rsidR="00FA23E6" w:rsidRPr="001D7CF3" w:rsidRDefault="001D3942" w:rsidP="00873B24">
      <w:pPr>
        <w:pStyle w:val="XXXX2"/>
        <w:spacing w:before="360"/>
      </w:pPr>
      <w:r>
        <w:rPr>
          <w:rFonts w:hint="eastAsia"/>
        </w:rPr>
        <w:t>臺灣省政府</w:t>
      </w:r>
      <w:r w:rsidR="00FA23E6" w:rsidRPr="001D7CF3">
        <w:t xml:space="preserve">　函</w:t>
      </w:r>
    </w:p>
    <w:p w:rsidR="00FA23E6" w:rsidRPr="001D7CF3" w:rsidRDefault="00FA23E6" w:rsidP="00FA23E6">
      <w:pPr>
        <w:pStyle w:val="affffffffffe"/>
      </w:pPr>
      <w:r w:rsidRPr="001D7CF3">
        <w:t>受</w:t>
      </w:r>
      <w:r w:rsidRPr="001D7CF3">
        <w:t xml:space="preserve"> </w:t>
      </w:r>
      <w:r w:rsidRPr="001D7CF3">
        <w:t>文</w:t>
      </w:r>
      <w:r w:rsidRPr="001D7CF3">
        <w:t xml:space="preserve"> </w:t>
      </w:r>
      <w:r w:rsidRPr="001D7CF3">
        <w:t>者：</w:t>
      </w:r>
      <w:r w:rsidR="001D3942">
        <w:rPr>
          <w:rFonts w:hint="eastAsia"/>
        </w:rPr>
        <w:t>澎湖縣政府</w:t>
      </w:r>
    </w:p>
    <w:p w:rsidR="00FA23E6" w:rsidRPr="001D7CF3" w:rsidRDefault="00FA23E6" w:rsidP="00FA23E6">
      <w:pPr>
        <w:pStyle w:val="affffffffffe"/>
      </w:pPr>
      <w:r w:rsidRPr="001D7CF3">
        <w:t>發文日期：</w:t>
      </w:r>
      <w:r w:rsidR="001D3942">
        <w:rPr>
          <w:rFonts w:hint="eastAsia"/>
        </w:rPr>
        <w:t>中華民國</w:t>
      </w:r>
      <w:r w:rsidR="001D3942">
        <w:rPr>
          <w:rFonts w:hint="eastAsia"/>
        </w:rPr>
        <w:t>107</w:t>
      </w:r>
      <w:r w:rsidR="001D3942">
        <w:rPr>
          <w:rFonts w:hint="eastAsia"/>
        </w:rPr>
        <w:t>年</w:t>
      </w:r>
      <w:r w:rsidR="001D3942">
        <w:rPr>
          <w:rFonts w:hint="eastAsia"/>
        </w:rPr>
        <w:t>3</w:t>
      </w:r>
      <w:r w:rsidR="001D3942">
        <w:rPr>
          <w:rFonts w:hint="eastAsia"/>
        </w:rPr>
        <w:t>月</w:t>
      </w:r>
      <w:r w:rsidR="001D3942">
        <w:rPr>
          <w:rFonts w:hint="eastAsia"/>
        </w:rPr>
        <w:t>20</w:t>
      </w:r>
      <w:r w:rsidR="001D3942">
        <w:rPr>
          <w:rFonts w:hint="eastAsia"/>
        </w:rPr>
        <w:t>日</w:t>
      </w:r>
      <w:r w:rsidRPr="001D7CF3">
        <w:t xml:space="preserve"> </w:t>
      </w:r>
    </w:p>
    <w:p w:rsidR="00FA23E6" w:rsidRPr="001D7CF3" w:rsidRDefault="00FA23E6" w:rsidP="00FA23E6">
      <w:pPr>
        <w:pStyle w:val="affffffffffe"/>
      </w:pPr>
      <w:r w:rsidRPr="001D7CF3">
        <w:t>發文字號：</w:t>
      </w:r>
      <w:proofErr w:type="gramStart"/>
      <w:r w:rsidR="001D3942">
        <w:rPr>
          <w:rFonts w:hint="eastAsia"/>
        </w:rPr>
        <w:t>府財法字</w:t>
      </w:r>
      <w:proofErr w:type="gramEnd"/>
      <w:r w:rsidR="001D3942">
        <w:rPr>
          <w:rFonts w:hint="eastAsia"/>
        </w:rPr>
        <w:t>第</w:t>
      </w:r>
      <w:r w:rsidR="001D3942">
        <w:rPr>
          <w:rFonts w:hint="eastAsia"/>
        </w:rPr>
        <w:t>1070050547</w:t>
      </w:r>
      <w:r w:rsidR="001D3942">
        <w:rPr>
          <w:rFonts w:hint="eastAsia"/>
        </w:rPr>
        <w:t>號</w:t>
      </w:r>
      <w:r w:rsidRPr="001D7CF3">
        <w:t xml:space="preserve"> </w:t>
      </w:r>
    </w:p>
    <w:p w:rsidR="00FA23E6" w:rsidRPr="001D7CF3" w:rsidRDefault="00FA23E6" w:rsidP="00FA23E6">
      <w:pPr>
        <w:pStyle w:val="affffffffffe"/>
      </w:pPr>
      <w:r w:rsidRPr="001D7CF3">
        <w:t>附　　件：</w:t>
      </w:r>
      <w:r w:rsidR="001D3942">
        <w:rPr>
          <w:rFonts w:hint="eastAsia"/>
        </w:rPr>
        <w:t>如說明二</w:t>
      </w:r>
      <w:r w:rsidRPr="001D7CF3">
        <w:t xml:space="preserve"> </w:t>
      </w:r>
    </w:p>
    <w:p w:rsidR="00FA23E6" w:rsidRPr="001D7CF3" w:rsidRDefault="00FA23E6" w:rsidP="00FA23E6">
      <w:pPr>
        <w:pStyle w:val="affffffffffe"/>
      </w:pPr>
      <w:r w:rsidRPr="001D7CF3">
        <w:t>主　　旨：</w:t>
      </w:r>
      <w:r w:rsidR="001D3942">
        <w:rPr>
          <w:rFonts w:hint="eastAsia"/>
        </w:rPr>
        <w:t>中華民國</w:t>
      </w:r>
      <w:r w:rsidR="001D3942">
        <w:rPr>
          <w:rFonts w:hint="eastAsia"/>
        </w:rPr>
        <w:t>106</w:t>
      </w:r>
      <w:r w:rsidR="001D3942">
        <w:rPr>
          <w:rFonts w:hint="eastAsia"/>
        </w:rPr>
        <w:t>年</w:t>
      </w:r>
      <w:r w:rsidR="001D3942">
        <w:rPr>
          <w:rFonts w:hint="eastAsia"/>
        </w:rPr>
        <w:t>11</w:t>
      </w:r>
      <w:r w:rsidR="001D3942">
        <w:rPr>
          <w:rFonts w:hint="eastAsia"/>
        </w:rPr>
        <w:t>月</w:t>
      </w:r>
      <w:r w:rsidR="001D3942">
        <w:rPr>
          <w:rFonts w:hint="eastAsia"/>
        </w:rPr>
        <w:t>29</w:t>
      </w:r>
      <w:r w:rsidR="001D3942">
        <w:rPr>
          <w:rFonts w:hint="eastAsia"/>
        </w:rPr>
        <w:t>日及</w:t>
      </w:r>
      <w:r w:rsidR="001D3942">
        <w:rPr>
          <w:rFonts w:hint="eastAsia"/>
        </w:rPr>
        <w:t>107</w:t>
      </w:r>
      <w:r w:rsidR="001D3942">
        <w:rPr>
          <w:rFonts w:hint="eastAsia"/>
        </w:rPr>
        <w:t>年</w:t>
      </w:r>
      <w:r w:rsidR="001D3942">
        <w:rPr>
          <w:rFonts w:hint="eastAsia"/>
        </w:rPr>
        <w:t>1</w:t>
      </w:r>
      <w:r w:rsidR="001D3942">
        <w:rPr>
          <w:rFonts w:hint="eastAsia"/>
        </w:rPr>
        <w:t>月</w:t>
      </w:r>
      <w:r w:rsidR="001D3942">
        <w:rPr>
          <w:rFonts w:hint="eastAsia"/>
        </w:rPr>
        <w:t>3</w:t>
      </w:r>
      <w:r w:rsidR="001D3942">
        <w:rPr>
          <w:rFonts w:hint="eastAsia"/>
        </w:rPr>
        <w:t>日修正公布之「兒童及少年性剝削防制條例」部分條文，經行政院於</w:t>
      </w:r>
      <w:r w:rsidR="001D3942">
        <w:rPr>
          <w:rFonts w:hint="eastAsia"/>
        </w:rPr>
        <w:t>107</w:t>
      </w:r>
      <w:r w:rsidR="001D3942">
        <w:rPr>
          <w:rFonts w:hint="eastAsia"/>
        </w:rPr>
        <w:t>年</w:t>
      </w:r>
      <w:r w:rsidR="001D3942">
        <w:rPr>
          <w:rFonts w:hint="eastAsia"/>
        </w:rPr>
        <w:t>3</w:t>
      </w:r>
      <w:r w:rsidR="001D3942">
        <w:rPr>
          <w:rFonts w:hint="eastAsia"/>
        </w:rPr>
        <w:t>月</w:t>
      </w:r>
      <w:r w:rsidR="001D3942">
        <w:rPr>
          <w:rFonts w:hint="eastAsia"/>
        </w:rPr>
        <w:t>19</w:t>
      </w:r>
      <w:r w:rsidR="001D3942">
        <w:rPr>
          <w:rFonts w:hint="eastAsia"/>
        </w:rPr>
        <w:t>日以院</w:t>
      </w:r>
      <w:proofErr w:type="gramStart"/>
      <w:r w:rsidR="001D3942">
        <w:rPr>
          <w:rFonts w:hint="eastAsia"/>
        </w:rPr>
        <w:t>臺衛字</w:t>
      </w:r>
      <w:proofErr w:type="gramEnd"/>
      <w:r w:rsidR="001D3942">
        <w:rPr>
          <w:rFonts w:hint="eastAsia"/>
        </w:rPr>
        <w:t>第</w:t>
      </w:r>
      <w:r w:rsidR="001D3942">
        <w:rPr>
          <w:rFonts w:hint="eastAsia"/>
        </w:rPr>
        <w:t>1070007781</w:t>
      </w:r>
      <w:r w:rsidR="001D3942">
        <w:rPr>
          <w:rFonts w:hint="eastAsia"/>
        </w:rPr>
        <w:t>號令定自</w:t>
      </w:r>
      <w:r w:rsidR="001D3942">
        <w:rPr>
          <w:rFonts w:hint="eastAsia"/>
        </w:rPr>
        <w:t>107</w:t>
      </w:r>
      <w:r w:rsidR="001D3942">
        <w:rPr>
          <w:rFonts w:hint="eastAsia"/>
        </w:rPr>
        <w:t>年</w:t>
      </w:r>
      <w:r w:rsidR="001D3942">
        <w:rPr>
          <w:rFonts w:hint="eastAsia"/>
        </w:rPr>
        <w:t>7</w:t>
      </w:r>
      <w:r w:rsidR="001D3942">
        <w:rPr>
          <w:rFonts w:hint="eastAsia"/>
        </w:rPr>
        <w:t>月</w:t>
      </w:r>
      <w:r w:rsidR="001D3942">
        <w:rPr>
          <w:rFonts w:hint="eastAsia"/>
        </w:rPr>
        <w:t>1</w:t>
      </w:r>
      <w:r w:rsidR="001D3942">
        <w:rPr>
          <w:rFonts w:hint="eastAsia"/>
        </w:rPr>
        <w:t>日施行，請查照。</w:t>
      </w:r>
    </w:p>
    <w:p w:rsidR="00FA23E6" w:rsidRPr="001D7CF3" w:rsidRDefault="00FA23E6" w:rsidP="00FA23E6">
      <w:pPr>
        <w:pStyle w:val="affffffffffe"/>
      </w:pPr>
      <w:r w:rsidRPr="001D7CF3">
        <w:t>說　　明：</w:t>
      </w:r>
    </w:p>
    <w:p w:rsidR="00FA23E6" w:rsidRDefault="00FA23E6" w:rsidP="00FA23E6">
      <w:pPr>
        <w:pStyle w:val="afffffffffff8"/>
        <w:ind w:left="1688" w:hanging="488"/>
      </w:pPr>
      <w:r w:rsidRPr="001D7CF3">
        <w:t>一、</w:t>
      </w:r>
      <w:r w:rsidR="001D3942">
        <w:rPr>
          <w:rFonts w:hint="eastAsia"/>
        </w:rPr>
        <w:t>依據行政院</w:t>
      </w:r>
      <w:r w:rsidR="001D3942">
        <w:rPr>
          <w:rFonts w:hint="eastAsia"/>
        </w:rPr>
        <w:t>107</w:t>
      </w:r>
      <w:r w:rsidR="001D3942">
        <w:rPr>
          <w:rFonts w:hint="eastAsia"/>
        </w:rPr>
        <w:t>年</w:t>
      </w:r>
      <w:r w:rsidR="001D3942">
        <w:rPr>
          <w:rFonts w:hint="eastAsia"/>
        </w:rPr>
        <w:t>3</w:t>
      </w:r>
      <w:r w:rsidR="001D3942">
        <w:rPr>
          <w:rFonts w:hint="eastAsia"/>
        </w:rPr>
        <w:t>月</w:t>
      </w:r>
      <w:r w:rsidR="001D3942">
        <w:rPr>
          <w:rFonts w:hint="eastAsia"/>
        </w:rPr>
        <w:t>19</w:t>
      </w:r>
      <w:r w:rsidR="001D3942">
        <w:rPr>
          <w:rFonts w:hint="eastAsia"/>
        </w:rPr>
        <w:t>日院</w:t>
      </w:r>
      <w:proofErr w:type="gramStart"/>
      <w:r w:rsidR="001D3942">
        <w:rPr>
          <w:rFonts w:hint="eastAsia"/>
        </w:rPr>
        <w:t>臺衛字</w:t>
      </w:r>
      <w:proofErr w:type="gramEnd"/>
      <w:r w:rsidR="001D3942">
        <w:rPr>
          <w:rFonts w:hint="eastAsia"/>
        </w:rPr>
        <w:t>第</w:t>
      </w:r>
      <w:r w:rsidR="001D3942">
        <w:rPr>
          <w:rFonts w:hint="eastAsia"/>
        </w:rPr>
        <w:t>1070007781B</w:t>
      </w:r>
      <w:r w:rsidR="001D3942">
        <w:rPr>
          <w:rFonts w:hint="eastAsia"/>
        </w:rPr>
        <w:t>號函</w:t>
      </w:r>
      <w:r w:rsidR="001D3942">
        <w:br/>
      </w:r>
      <w:r w:rsidR="001D3942">
        <w:rPr>
          <w:rFonts w:hint="eastAsia"/>
        </w:rPr>
        <w:t>辦理。</w:t>
      </w:r>
    </w:p>
    <w:p w:rsidR="001D3942" w:rsidRPr="001D3942" w:rsidRDefault="001D3942" w:rsidP="00FA23E6">
      <w:pPr>
        <w:pStyle w:val="afffffffffff8"/>
        <w:ind w:left="1688" w:hanging="488"/>
      </w:pPr>
      <w:r>
        <w:rPr>
          <w:rFonts w:hint="eastAsia"/>
        </w:rPr>
        <w:t>二、檢附</w:t>
      </w:r>
      <w:proofErr w:type="gramStart"/>
      <w:r>
        <w:rPr>
          <w:rFonts w:hint="eastAsia"/>
        </w:rPr>
        <w:t>前揭院函</w:t>
      </w:r>
      <w:proofErr w:type="gramEnd"/>
      <w:r>
        <w:rPr>
          <w:rFonts w:hint="eastAsia"/>
        </w:rPr>
        <w:t>影本。</w:t>
      </w:r>
    </w:p>
    <w:p w:rsidR="00FA23E6" w:rsidRPr="001D7CF3" w:rsidRDefault="00FA23E6" w:rsidP="00FA23E6">
      <w:pPr>
        <w:pStyle w:val="affffffffffe"/>
      </w:pPr>
      <w:r w:rsidRPr="001D7CF3">
        <w:t>正　　本：</w:t>
      </w:r>
      <w:r w:rsidR="001D3942">
        <w:rPr>
          <w:rFonts w:hint="eastAsia"/>
        </w:rPr>
        <w:t>14</w:t>
      </w:r>
      <w:proofErr w:type="gramStart"/>
      <w:r w:rsidR="001D3942">
        <w:rPr>
          <w:rFonts w:hint="eastAsia"/>
        </w:rPr>
        <w:t>各</w:t>
      </w:r>
      <w:proofErr w:type="gramEnd"/>
      <w:r w:rsidR="001D3942">
        <w:rPr>
          <w:rFonts w:hint="eastAsia"/>
        </w:rPr>
        <w:t>縣市政府、本府各組室</w:t>
      </w:r>
      <w:r w:rsidRPr="001D7CF3">
        <w:t xml:space="preserve"> </w:t>
      </w:r>
    </w:p>
    <w:p w:rsidR="00FA23E6" w:rsidRPr="001D7CF3" w:rsidRDefault="00FA23E6" w:rsidP="00FA23E6">
      <w:pPr>
        <w:pStyle w:val="affffffffffe"/>
      </w:pPr>
      <w:r w:rsidRPr="001D7CF3">
        <w:t>副　　本：</w:t>
      </w:r>
      <w:r w:rsidR="001D3942">
        <w:rPr>
          <w:rFonts w:hint="eastAsia"/>
        </w:rPr>
        <w:t>本府財經交法組（機關公布欄）</w:t>
      </w:r>
    </w:p>
    <w:p w:rsidR="001D3942" w:rsidRDefault="001D3942" w:rsidP="00873B24">
      <w:pPr>
        <w:pStyle w:val="XXXX2"/>
        <w:spacing w:before="360"/>
      </w:pPr>
    </w:p>
    <w:p w:rsidR="00DB303A" w:rsidRDefault="00DB303A" w:rsidP="00873B24">
      <w:pPr>
        <w:pStyle w:val="XXXX2"/>
        <w:spacing w:before="360"/>
      </w:pPr>
    </w:p>
    <w:p w:rsidR="00FA23E6" w:rsidRPr="001D7CF3" w:rsidRDefault="00DB303A" w:rsidP="00873B24">
      <w:pPr>
        <w:pStyle w:val="XXXX2"/>
        <w:spacing w:before="360"/>
      </w:pPr>
      <w:r>
        <w:rPr>
          <w:rFonts w:hint="eastAsia"/>
        </w:rPr>
        <w:lastRenderedPageBreak/>
        <w:t>行政院</w:t>
      </w:r>
      <w:r w:rsidR="00FA23E6" w:rsidRPr="001D7CF3">
        <w:t xml:space="preserve">　函</w:t>
      </w:r>
    </w:p>
    <w:p w:rsidR="00DB303A" w:rsidRDefault="00FA23E6" w:rsidP="00FA23E6">
      <w:pPr>
        <w:pStyle w:val="affffffffffe"/>
      </w:pPr>
      <w:r w:rsidRPr="001D7CF3">
        <w:t>受</w:t>
      </w:r>
      <w:r w:rsidRPr="001D7CF3">
        <w:t xml:space="preserve"> </w:t>
      </w:r>
      <w:r w:rsidRPr="001D7CF3">
        <w:t>文</w:t>
      </w:r>
      <w:r w:rsidRPr="001D7CF3">
        <w:t xml:space="preserve"> </w:t>
      </w:r>
      <w:r w:rsidRPr="001D7CF3">
        <w:t>者：</w:t>
      </w:r>
      <w:r w:rsidR="00DB303A">
        <w:rPr>
          <w:rFonts w:hint="eastAsia"/>
        </w:rPr>
        <w:t>臺灣省政府</w:t>
      </w:r>
    </w:p>
    <w:p w:rsidR="00FA23E6" w:rsidRPr="001D7CF3" w:rsidRDefault="00FA23E6" w:rsidP="00FA23E6">
      <w:pPr>
        <w:pStyle w:val="affffffffffe"/>
      </w:pPr>
      <w:r w:rsidRPr="001D7CF3">
        <w:t>發文日期：</w:t>
      </w:r>
      <w:r w:rsidR="00DB303A">
        <w:rPr>
          <w:rFonts w:hint="eastAsia"/>
        </w:rPr>
        <w:t>中華民國</w:t>
      </w:r>
      <w:r w:rsidR="00DB303A">
        <w:rPr>
          <w:rFonts w:hint="eastAsia"/>
        </w:rPr>
        <w:t>107</w:t>
      </w:r>
      <w:r w:rsidR="00DB303A">
        <w:rPr>
          <w:rFonts w:hint="eastAsia"/>
        </w:rPr>
        <w:t>年</w:t>
      </w:r>
      <w:r w:rsidR="00DB303A">
        <w:rPr>
          <w:rFonts w:hint="eastAsia"/>
        </w:rPr>
        <w:t>3</w:t>
      </w:r>
      <w:r w:rsidR="00DB303A">
        <w:rPr>
          <w:rFonts w:hint="eastAsia"/>
        </w:rPr>
        <w:t>月</w:t>
      </w:r>
      <w:r w:rsidR="00DB303A">
        <w:rPr>
          <w:rFonts w:hint="eastAsia"/>
        </w:rPr>
        <w:t>19</w:t>
      </w:r>
      <w:r w:rsidR="00DB303A">
        <w:rPr>
          <w:rFonts w:hint="eastAsia"/>
        </w:rPr>
        <w:t>日</w:t>
      </w:r>
      <w:r w:rsidRPr="001D7CF3">
        <w:t xml:space="preserve"> </w:t>
      </w:r>
    </w:p>
    <w:p w:rsidR="00FA23E6" w:rsidRPr="001D7CF3" w:rsidRDefault="00FA23E6" w:rsidP="00FA23E6">
      <w:pPr>
        <w:pStyle w:val="affffffffffe"/>
      </w:pPr>
      <w:r w:rsidRPr="001D7CF3">
        <w:t>發文字號：</w:t>
      </w:r>
      <w:r w:rsidR="00DB303A">
        <w:rPr>
          <w:rFonts w:hint="eastAsia"/>
        </w:rPr>
        <w:t>院</w:t>
      </w:r>
      <w:proofErr w:type="gramStart"/>
      <w:r w:rsidR="00DB303A">
        <w:rPr>
          <w:rFonts w:hint="eastAsia"/>
        </w:rPr>
        <w:t>臺衛字</w:t>
      </w:r>
      <w:proofErr w:type="gramEnd"/>
      <w:r w:rsidR="00DB303A">
        <w:rPr>
          <w:rFonts w:hint="eastAsia"/>
        </w:rPr>
        <w:t>第</w:t>
      </w:r>
      <w:r w:rsidR="00DB303A">
        <w:rPr>
          <w:rFonts w:hint="eastAsia"/>
        </w:rPr>
        <w:t>1070007781B</w:t>
      </w:r>
      <w:r w:rsidR="00DB303A">
        <w:rPr>
          <w:rFonts w:hint="eastAsia"/>
        </w:rPr>
        <w:t>號</w:t>
      </w:r>
      <w:r w:rsidRPr="001D7CF3">
        <w:t xml:space="preserve"> </w:t>
      </w:r>
    </w:p>
    <w:p w:rsidR="00FA23E6" w:rsidRPr="001D7CF3" w:rsidRDefault="00FA23E6" w:rsidP="00FA23E6">
      <w:pPr>
        <w:pStyle w:val="affffffffffe"/>
      </w:pPr>
      <w:r w:rsidRPr="001D7CF3">
        <w:t>附　　件：</w:t>
      </w:r>
      <w:r w:rsidRPr="001D7CF3">
        <w:t xml:space="preserve"> </w:t>
      </w:r>
    </w:p>
    <w:p w:rsidR="00FA23E6" w:rsidRPr="001D7CF3" w:rsidRDefault="00FA23E6" w:rsidP="00FA23E6">
      <w:pPr>
        <w:pStyle w:val="affffffffffe"/>
      </w:pPr>
      <w:r w:rsidRPr="001D7CF3">
        <w:t>主　　旨：</w:t>
      </w:r>
      <w:r w:rsidR="00DB303A">
        <w:rPr>
          <w:rFonts w:hint="eastAsia"/>
        </w:rPr>
        <w:t>中華民國</w:t>
      </w:r>
      <w:r w:rsidR="00DB303A">
        <w:rPr>
          <w:rFonts w:hint="eastAsia"/>
        </w:rPr>
        <w:t>106</w:t>
      </w:r>
      <w:r w:rsidR="00DB303A">
        <w:rPr>
          <w:rFonts w:hint="eastAsia"/>
        </w:rPr>
        <w:t>年</w:t>
      </w:r>
      <w:r w:rsidR="00DB303A">
        <w:rPr>
          <w:rFonts w:hint="eastAsia"/>
        </w:rPr>
        <w:t>11</w:t>
      </w:r>
      <w:r w:rsidR="00DB303A">
        <w:rPr>
          <w:rFonts w:hint="eastAsia"/>
        </w:rPr>
        <w:t>月</w:t>
      </w:r>
      <w:r w:rsidR="00DB303A">
        <w:rPr>
          <w:rFonts w:hint="eastAsia"/>
        </w:rPr>
        <w:t>29</w:t>
      </w:r>
      <w:r w:rsidR="00DB303A">
        <w:rPr>
          <w:rFonts w:hint="eastAsia"/>
        </w:rPr>
        <w:t>日及</w:t>
      </w:r>
      <w:r w:rsidR="00DB303A">
        <w:rPr>
          <w:rFonts w:hint="eastAsia"/>
        </w:rPr>
        <w:t>107</w:t>
      </w:r>
      <w:r w:rsidR="00DB303A">
        <w:rPr>
          <w:rFonts w:hint="eastAsia"/>
        </w:rPr>
        <w:t>年</w:t>
      </w:r>
      <w:r w:rsidR="00DB303A">
        <w:rPr>
          <w:rFonts w:hint="eastAsia"/>
        </w:rPr>
        <w:t>1</w:t>
      </w:r>
      <w:r w:rsidR="00DB303A">
        <w:rPr>
          <w:rFonts w:hint="eastAsia"/>
        </w:rPr>
        <w:t>月</w:t>
      </w:r>
      <w:r w:rsidR="00DB303A">
        <w:rPr>
          <w:rFonts w:hint="eastAsia"/>
        </w:rPr>
        <w:t>3</w:t>
      </w:r>
      <w:r w:rsidR="00DB303A">
        <w:rPr>
          <w:rFonts w:hint="eastAsia"/>
        </w:rPr>
        <w:t>日修正公布之「兒童及少年性剝削防制條例」部分條文，經本院於</w:t>
      </w:r>
      <w:r w:rsidR="00DB303A">
        <w:rPr>
          <w:rFonts w:hint="eastAsia"/>
        </w:rPr>
        <w:t>107</w:t>
      </w:r>
      <w:r w:rsidR="00DB303A">
        <w:rPr>
          <w:rFonts w:hint="eastAsia"/>
        </w:rPr>
        <w:t>年</w:t>
      </w:r>
      <w:r w:rsidR="00DB303A">
        <w:rPr>
          <w:rFonts w:hint="eastAsia"/>
        </w:rPr>
        <w:t>3</w:t>
      </w:r>
      <w:r w:rsidR="00DB303A">
        <w:rPr>
          <w:rFonts w:hint="eastAsia"/>
        </w:rPr>
        <w:t>月</w:t>
      </w:r>
      <w:r w:rsidR="00DB303A">
        <w:rPr>
          <w:rFonts w:hint="eastAsia"/>
        </w:rPr>
        <w:t>19</w:t>
      </w:r>
      <w:r w:rsidR="00DB303A">
        <w:rPr>
          <w:rFonts w:hint="eastAsia"/>
        </w:rPr>
        <w:t>日以院</w:t>
      </w:r>
      <w:proofErr w:type="gramStart"/>
      <w:r w:rsidR="00DB303A">
        <w:rPr>
          <w:rFonts w:hint="eastAsia"/>
        </w:rPr>
        <w:t>臺衛字</w:t>
      </w:r>
      <w:proofErr w:type="gramEnd"/>
      <w:r w:rsidR="00DB303A">
        <w:rPr>
          <w:rFonts w:hint="eastAsia"/>
        </w:rPr>
        <w:t>第</w:t>
      </w:r>
      <w:r w:rsidR="00DB303A">
        <w:rPr>
          <w:rFonts w:hint="eastAsia"/>
        </w:rPr>
        <w:t>1070007781</w:t>
      </w:r>
      <w:r w:rsidR="00DB303A">
        <w:rPr>
          <w:rFonts w:hint="eastAsia"/>
        </w:rPr>
        <w:t>號令定自</w:t>
      </w:r>
      <w:r w:rsidR="00DB303A">
        <w:rPr>
          <w:rFonts w:hint="eastAsia"/>
        </w:rPr>
        <w:t>107</w:t>
      </w:r>
      <w:r w:rsidR="00DB303A">
        <w:rPr>
          <w:rFonts w:hint="eastAsia"/>
        </w:rPr>
        <w:t>年</w:t>
      </w:r>
      <w:r w:rsidR="00DB303A">
        <w:rPr>
          <w:rFonts w:hint="eastAsia"/>
        </w:rPr>
        <w:t>7</w:t>
      </w:r>
      <w:r w:rsidR="00DB303A">
        <w:rPr>
          <w:rFonts w:hint="eastAsia"/>
        </w:rPr>
        <w:t>月</w:t>
      </w:r>
      <w:r w:rsidR="00DB303A">
        <w:rPr>
          <w:rFonts w:hint="eastAsia"/>
        </w:rPr>
        <w:t>1</w:t>
      </w:r>
      <w:r w:rsidR="00DB303A">
        <w:rPr>
          <w:rFonts w:hint="eastAsia"/>
        </w:rPr>
        <w:t>日施行，請查照。</w:t>
      </w:r>
    </w:p>
    <w:p w:rsidR="00FA23E6" w:rsidRPr="001D7CF3" w:rsidRDefault="00FA23E6" w:rsidP="00DB303A">
      <w:pPr>
        <w:pStyle w:val="affffffffffe"/>
      </w:pPr>
      <w:r w:rsidRPr="001D7CF3">
        <w:t>說　　明：</w:t>
      </w:r>
      <w:r w:rsidR="00DB303A">
        <w:rPr>
          <w:rFonts w:hint="eastAsia"/>
        </w:rPr>
        <w:t>依衛生福利部</w:t>
      </w:r>
      <w:r w:rsidR="00DB303A">
        <w:rPr>
          <w:rFonts w:hint="eastAsia"/>
        </w:rPr>
        <w:t>107</w:t>
      </w:r>
      <w:r w:rsidR="00DB303A">
        <w:rPr>
          <w:rFonts w:hint="eastAsia"/>
        </w:rPr>
        <w:t>年</w:t>
      </w:r>
      <w:r w:rsidR="00DB303A">
        <w:rPr>
          <w:rFonts w:hint="eastAsia"/>
        </w:rPr>
        <w:t>3</w:t>
      </w:r>
      <w:r w:rsidR="00DB303A">
        <w:rPr>
          <w:rFonts w:hint="eastAsia"/>
        </w:rPr>
        <w:t>月</w:t>
      </w:r>
      <w:r w:rsidR="00DB303A">
        <w:rPr>
          <w:rFonts w:hint="eastAsia"/>
        </w:rPr>
        <w:t>5</w:t>
      </w:r>
      <w:r w:rsidR="00DB303A">
        <w:rPr>
          <w:rFonts w:hint="eastAsia"/>
        </w:rPr>
        <w:t>日衛</w:t>
      </w:r>
      <w:proofErr w:type="gramStart"/>
      <w:r w:rsidR="00DB303A">
        <w:rPr>
          <w:rFonts w:hint="eastAsia"/>
        </w:rPr>
        <w:t>部護字</w:t>
      </w:r>
      <w:proofErr w:type="gramEnd"/>
      <w:r w:rsidR="00DB303A">
        <w:rPr>
          <w:rFonts w:hint="eastAsia"/>
        </w:rPr>
        <w:t>第</w:t>
      </w:r>
      <w:r w:rsidR="00DB303A">
        <w:rPr>
          <w:rFonts w:hint="eastAsia"/>
        </w:rPr>
        <w:t>1071460172</w:t>
      </w:r>
      <w:r w:rsidR="00DB303A">
        <w:rPr>
          <w:rFonts w:hint="eastAsia"/>
        </w:rPr>
        <w:t>號函及「兒童及少年性剝削防制條例」第</w:t>
      </w:r>
      <w:r w:rsidR="00DB303A">
        <w:rPr>
          <w:rFonts w:hint="eastAsia"/>
        </w:rPr>
        <w:t>55</w:t>
      </w:r>
      <w:r w:rsidR="00DB303A">
        <w:rPr>
          <w:rFonts w:hint="eastAsia"/>
        </w:rPr>
        <w:t>條規定辦理。</w:t>
      </w:r>
    </w:p>
    <w:p w:rsidR="00FA23E6" w:rsidRPr="001D7CF3" w:rsidRDefault="00FA23E6" w:rsidP="00FA23E6">
      <w:pPr>
        <w:pStyle w:val="affffffffffe"/>
      </w:pPr>
      <w:r w:rsidRPr="001D7CF3">
        <w:t>正　　本：</w:t>
      </w:r>
      <w:r w:rsidR="00DB303A">
        <w:rPr>
          <w:rFonts w:hint="eastAsia"/>
        </w:rPr>
        <w:t>行政院各部會行總</w:t>
      </w:r>
      <w:proofErr w:type="gramStart"/>
      <w:r w:rsidR="00DB303A">
        <w:rPr>
          <w:rFonts w:hint="eastAsia"/>
        </w:rPr>
        <w:t>處</w:t>
      </w:r>
      <w:r w:rsidR="00084A06">
        <w:rPr>
          <w:rFonts w:hint="eastAsia"/>
        </w:rPr>
        <w:t>署</w:t>
      </w:r>
      <w:proofErr w:type="gramEnd"/>
      <w:r w:rsidR="00DB303A">
        <w:rPr>
          <w:rFonts w:hint="eastAsia"/>
        </w:rPr>
        <w:t>、省政府、直轄市政府</w:t>
      </w:r>
      <w:r w:rsidRPr="001D7CF3">
        <w:t xml:space="preserve"> </w:t>
      </w:r>
    </w:p>
    <w:p w:rsidR="00FA23E6" w:rsidRPr="001D7CF3" w:rsidRDefault="00FA23E6" w:rsidP="00FA23E6">
      <w:pPr>
        <w:pStyle w:val="affffffffffe"/>
      </w:pPr>
      <w:r w:rsidRPr="001D7CF3">
        <w:t>副　　本：</w:t>
      </w:r>
      <w:r w:rsidR="00DB303A">
        <w:rPr>
          <w:rFonts w:hint="eastAsia"/>
        </w:rPr>
        <w:t>衛生福利部</w:t>
      </w:r>
    </w:p>
    <w:p w:rsidR="00FA23E6" w:rsidRDefault="00FA23E6" w:rsidP="00043888">
      <w:pPr>
        <w:pStyle w:val="afffffffff9"/>
        <w:spacing w:line="240" w:lineRule="auto"/>
      </w:pPr>
    </w:p>
    <w:p w:rsidR="00DB303A" w:rsidRDefault="00DB303A" w:rsidP="00043888">
      <w:pPr>
        <w:pStyle w:val="afffffffff9"/>
        <w:spacing w:line="240" w:lineRule="auto"/>
      </w:pPr>
    </w:p>
    <w:p w:rsidR="001D3942" w:rsidRPr="001D7CF3" w:rsidRDefault="001D3942" w:rsidP="00873B24">
      <w:pPr>
        <w:pStyle w:val="XXXX2"/>
        <w:spacing w:before="360"/>
      </w:pPr>
      <w:r w:rsidRPr="001D7CF3">
        <w:t>澎湖縣政府　函</w:t>
      </w:r>
    </w:p>
    <w:p w:rsidR="001D3942" w:rsidRPr="001D7CF3" w:rsidRDefault="001D3942" w:rsidP="001D3942">
      <w:pPr>
        <w:pStyle w:val="affffffffffe"/>
      </w:pPr>
      <w:r w:rsidRPr="001D7CF3">
        <w:t>受</w:t>
      </w:r>
      <w:r w:rsidRPr="001D7CF3">
        <w:t xml:space="preserve"> </w:t>
      </w:r>
      <w:r w:rsidRPr="001D7CF3">
        <w:t>文</w:t>
      </w:r>
      <w:r w:rsidRPr="001D7CF3">
        <w:t xml:space="preserve"> </w:t>
      </w:r>
      <w:r w:rsidRPr="001D7CF3">
        <w:t>者：如正、副本行文單位</w:t>
      </w:r>
    </w:p>
    <w:p w:rsidR="001D3942" w:rsidRPr="001D7CF3" w:rsidRDefault="001D3942" w:rsidP="001D3942">
      <w:pPr>
        <w:pStyle w:val="affffffffffe"/>
      </w:pPr>
      <w:r w:rsidRPr="001D7CF3">
        <w:t>發文日期：</w:t>
      </w:r>
      <w:r w:rsidR="00DB303A">
        <w:rPr>
          <w:rFonts w:hint="eastAsia"/>
        </w:rPr>
        <w:t>中華民國</w:t>
      </w:r>
      <w:r w:rsidR="00DB303A">
        <w:rPr>
          <w:rFonts w:hint="eastAsia"/>
        </w:rPr>
        <w:t>107</w:t>
      </w:r>
      <w:r w:rsidR="00DB303A">
        <w:rPr>
          <w:rFonts w:hint="eastAsia"/>
        </w:rPr>
        <w:t>年</w:t>
      </w:r>
      <w:r w:rsidR="00DB303A">
        <w:rPr>
          <w:rFonts w:hint="eastAsia"/>
        </w:rPr>
        <w:t>3</w:t>
      </w:r>
      <w:r w:rsidR="00DB303A">
        <w:rPr>
          <w:rFonts w:hint="eastAsia"/>
        </w:rPr>
        <w:t>月</w:t>
      </w:r>
      <w:r w:rsidR="00DB303A">
        <w:rPr>
          <w:rFonts w:hint="eastAsia"/>
        </w:rPr>
        <w:t>23</w:t>
      </w:r>
      <w:r w:rsidR="00DB303A">
        <w:rPr>
          <w:rFonts w:hint="eastAsia"/>
        </w:rPr>
        <w:t>日</w:t>
      </w:r>
      <w:r w:rsidRPr="001D7CF3">
        <w:t xml:space="preserve"> </w:t>
      </w:r>
    </w:p>
    <w:p w:rsidR="001D3942" w:rsidRPr="001D7CF3" w:rsidRDefault="001D3942" w:rsidP="001D3942">
      <w:pPr>
        <w:pStyle w:val="affffffffffe"/>
      </w:pPr>
      <w:r w:rsidRPr="001D7CF3">
        <w:t>發文字號：</w:t>
      </w:r>
      <w:proofErr w:type="gramStart"/>
      <w:r w:rsidR="00DB303A">
        <w:rPr>
          <w:rFonts w:hint="eastAsia"/>
        </w:rPr>
        <w:t>府行管</w:t>
      </w:r>
      <w:proofErr w:type="gramEnd"/>
      <w:r w:rsidR="00DB303A">
        <w:rPr>
          <w:rFonts w:hint="eastAsia"/>
        </w:rPr>
        <w:t>字第</w:t>
      </w:r>
      <w:r w:rsidR="00DB303A">
        <w:rPr>
          <w:rFonts w:hint="eastAsia"/>
        </w:rPr>
        <w:t>1071301044</w:t>
      </w:r>
      <w:r w:rsidR="00DB303A">
        <w:rPr>
          <w:rFonts w:hint="eastAsia"/>
        </w:rPr>
        <w:t>號</w:t>
      </w:r>
      <w:r w:rsidRPr="001D7CF3">
        <w:t xml:space="preserve"> </w:t>
      </w:r>
    </w:p>
    <w:p w:rsidR="001D3942" w:rsidRPr="001D7CF3" w:rsidRDefault="001D3942" w:rsidP="001D3942">
      <w:pPr>
        <w:pStyle w:val="affffffffffe"/>
      </w:pPr>
      <w:r w:rsidRPr="001D7CF3">
        <w:t>附　　件：</w:t>
      </w:r>
      <w:r w:rsidR="00DB303A">
        <w:rPr>
          <w:rFonts w:hint="eastAsia"/>
        </w:rPr>
        <w:t>如說明</w:t>
      </w:r>
      <w:r w:rsidRPr="001D7CF3">
        <w:t xml:space="preserve"> </w:t>
      </w:r>
    </w:p>
    <w:p w:rsidR="001D3942" w:rsidRPr="001D7CF3" w:rsidRDefault="001D3942" w:rsidP="001D3942">
      <w:pPr>
        <w:pStyle w:val="affffffffffe"/>
      </w:pPr>
      <w:r w:rsidRPr="001D7CF3">
        <w:t>主　　旨：</w:t>
      </w:r>
      <w:r w:rsidR="00DB303A">
        <w:rPr>
          <w:rFonts w:hint="eastAsia"/>
        </w:rPr>
        <w:t>修正「澎湖縣政府（為民服務中心）志工人員服務要點」第</w:t>
      </w:r>
      <w:r w:rsidR="00DB303A">
        <w:rPr>
          <w:rFonts w:hint="eastAsia"/>
        </w:rPr>
        <w:t>6</w:t>
      </w:r>
      <w:r w:rsidR="00DB303A">
        <w:rPr>
          <w:rFonts w:hint="eastAsia"/>
        </w:rPr>
        <w:t>點</w:t>
      </w:r>
      <w:r w:rsidR="00DB303A">
        <w:br/>
      </w:r>
      <w:r w:rsidR="00DB303A">
        <w:rPr>
          <w:rFonts w:hint="eastAsia"/>
        </w:rPr>
        <w:t>，並自即日起生效，請查照。</w:t>
      </w:r>
    </w:p>
    <w:p w:rsidR="001D3942" w:rsidRPr="001D7CF3" w:rsidRDefault="001D3942" w:rsidP="00DB303A">
      <w:pPr>
        <w:pStyle w:val="affffffffffe"/>
      </w:pPr>
      <w:r w:rsidRPr="001D7CF3">
        <w:t>說　　明：</w:t>
      </w:r>
      <w:r w:rsidR="00DB303A">
        <w:rPr>
          <w:rFonts w:hint="eastAsia"/>
        </w:rPr>
        <w:t>檢附修正「澎湖縣政府（為民服務中心）志工人員服務要點」、總說明及對照表各</w:t>
      </w:r>
      <w:r w:rsidR="00DB303A">
        <w:rPr>
          <w:rFonts w:hint="eastAsia"/>
        </w:rPr>
        <w:t>1</w:t>
      </w:r>
      <w:r w:rsidR="00DB303A">
        <w:rPr>
          <w:rFonts w:hint="eastAsia"/>
        </w:rPr>
        <w:t>份。</w:t>
      </w:r>
    </w:p>
    <w:p w:rsidR="001D3942" w:rsidRPr="001D7CF3" w:rsidRDefault="001D3942" w:rsidP="001D3942">
      <w:pPr>
        <w:pStyle w:val="affffffffffe"/>
      </w:pPr>
      <w:r w:rsidRPr="001D7CF3">
        <w:t>正　　本：</w:t>
      </w:r>
      <w:r w:rsidR="00DB303A">
        <w:rPr>
          <w:rFonts w:hint="eastAsia"/>
        </w:rPr>
        <w:t>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w:t>
      </w:r>
      <w:r w:rsidR="00DB303A">
        <w:rPr>
          <w:rFonts w:hint="eastAsia"/>
        </w:rPr>
        <w:lastRenderedPageBreak/>
        <w:t>政府農漁局、澎湖縣政</w:t>
      </w:r>
      <w:r w:rsidR="00084A06">
        <w:rPr>
          <w:rFonts w:hint="eastAsia"/>
        </w:rPr>
        <w:t>府</w:t>
      </w:r>
      <w:r w:rsidR="00DB303A">
        <w:rPr>
          <w:rFonts w:hint="eastAsia"/>
        </w:rPr>
        <w:t>文化局、澎湖縣政府稅務局、澎湖縣政府公共車船管理處、澎湖縣澎湖地政事務所、澎湖縣家畜疾病防治所、澎湖縣立體育場、澎湖縣水產種苗繁殖場、澎湖縣林務公園管理所、澎湖縣馬公市戶政事務所、澎湖縣</w:t>
      </w:r>
      <w:r w:rsidR="00084A06">
        <w:rPr>
          <w:rFonts w:hint="eastAsia"/>
        </w:rPr>
        <w:t>湖</w:t>
      </w:r>
      <w:r w:rsidR="00DB303A">
        <w:rPr>
          <w:rFonts w:hint="eastAsia"/>
        </w:rPr>
        <w:t>西鄉戶政事務所、澎湖縣白沙鄉戶政事務所、澎湖縣西嶼鄉戶政事務所、澎湖縣望安鄉戶政事務所、澎湖縣七美鄉戶政事務所、澎湖縣馬公市公所、澎湖縣湖西鄉公所、澎湖縣白沙鄉公所、澎湖縣西嶼鄉公所、澎湖縣望安鄉公所、澎湖縣七美鄉公所</w:t>
      </w:r>
    </w:p>
    <w:p w:rsidR="001D3942" w:rsidRPr="001D7CF3" w:rsidRDefault="001D3942" w:rsidP="001D3942">
      <w:pPr>
        <w:pStyle w:val="affffffffffe"/>
      </w:pPr>
      <w:r w:rsidRPr="001D7CF3">
        <w:t>副　　本：</w:t>
      </w:r>
      <w:r w:rsidR="00DB303A">
        <w:rPr>
          <w:rFonts w:hint="eastAsia"/>
        </w:rPr>
        <w:t>澎湖縣政府行政處（法制專員）、澎湖縣政府行政處（管考科）（均含附件）</w:t>
      </w:r>
    </w:p>
    <w:p w:rsidR="001D3942" w:rsidRPr="001D7CF3" w:rsidRDefault="001D3942" w:rsidP="00084A06">
      <w:pPr>
        <w:pStyle w:val="afffffffffff1"/>
        <w:spacing w:before="360"/>
        <w:rPr>
          <w:sz w:val="36"/>
          <w:szCs w:val="36"/>
        </w:rPr>
      </w:pPr>
      <w:r w:rsidRPr="001D7CF3">
        <w:t xml:space="preserve">縣　長　</w:t>
      </w:r>
      <w:r w:rsidRPr="001D7CF3">
        <w:rPr>
          <w:sz w:val="36"/>
          <w:szCs w:val="36"/>
        </w:rPr>
        <w:t>陳　光　復</w:t>
      </w:r>
    </w:p>
    <w:p w:rsidR="00DB303A" w:rsidRDefault="00DB303A" w:rsidP="00873B24">
      <w:pPr>
        <w:pStyle w:val="XXXX2"/>
        <w:spacing w:before="360"/>
      </w:pPr>
    </w:p>
    <w:p w:rsidR="00DB303A" w:rsidRDefault="00DB303A" w:rsidP="00084A06">
      <w:pPr>
        <w:pStyle w:val="afffffffffff2"/>
        <w:spacing w:before="360" w:after="120"/>
      </w:pPr>
      <w:r>
        <w:rPr>
          <w:rFonts w:hint="eastAsia"/>
        </w:rPr>
        <w:t>澎湖縣政府（為民服務中心）志工人員服務要點</w:t>
      </w:r>
    </w:p>
    <w:p w:rsidR="00DB303A" w:rsidRDefault="00DB303A" w:rsidP="001505A9">
      <w:pPr>
        <w:pStyle w:val="afffffffffff4"/>
        <w:spacing w:line="240" w:lineRule="exact"/>
      </w:pPr>
      <w:r>
        <w:rPr>
          <w:rFonts w:hint="eastAsia"/>
        </w:rPr>
        <w:t>中華民國</w:t>
      </w:r>
      <w:r>
        <w:rPr>
          <w:rFonts w:hint="eastAsia"/>
        </w:rPr>
        <w:t>90</w:t>
      </w:r>
      <w:r>
        <w:rPr>
          <w:rFonts w:hint="eastAsia"/>
        </w:rPr>
        <w:t>年</w:t>
      </w:r>
      <w:r>
        <w:rPr>
          <w:rFonts w:hint="eastAsia"/>
        </w:rPr>
        <w:t>2</w:t>
      </w:r>
      <w:r>
        <w:rPr>
          <w:rFonts w:hint="eastAsia"/>
        </w:rPr>
        <w:t>月</w:t>
      </w:r>
      <w:r>
        <w:rPr>
          <w:rFonts w:hint="eastAsia"/>
        </w:rPr>
        <w:t>7</w:t>
      </w:r>
      <w:r>
        <w:rPr>
          <w:rFonts w:hint="eastAsia"/>
        </w:rPr>
        <w:t>日簽准實施</w:t>
      </w:r>
    </w:p>
    <w:p w:rsidR="00DB303A" w:rsidRDefault="00DB303A" w:rsidP="001505A9">
      <w:pPr>
        <w:pStyle w:val="afffffffffff4"/>
        <w:spacing w:line="240" w:lineRule="exact"/>
      </w:pPr>
      <w:r>
        <w:rPr>
          <w:rFonts w:hint="eastAsia"/>
        </w:rPr>
        <w:t>中華民國</w:t>
      </w:r>
      <w:r>
        <w:rPr>
          <w:rFonts w:hint="eastAsia"/>
        </w:rPr>
        <w:t>102</w:t>
      </w:r>
      <w:r>
        <w:rPr>
          <w:rFonts w:hint="eastAsia"/>
        </w:rPr>
        <w:t>年</w:t>
      </w:r>
      <w:r>
        <w:rPr>
          <w:rFonts w:hint="eastAsia"/>
        </w:rPr>
        <w:t>3</w:t>
      </w:r>
      <w:r>
        <w:rPr>
          <w:rFonts w:hint="eastAsia"/>
        </w:rPr>
        <w:t>月</w:t>
      </w:r>
      <w:r>
        <w:rPr>
          <w:rFonts w:hint="eastAsia"/>
        </w:rPr>
        <w:t>5</w:t>
      </w:r>
      <w:r>
        <w:rPr>
          <w:rFonts w:hint="eastAsia"/>
        </w:rPr>
        <w:t>日澎湖縣政府</w:t>
      </w:r>
      <w:proofErr w:type="gramStart"/>
      <w:r>
        <w:rPr>
          <w:rFonts w:hint="eastAsia"/>
        </w:rPr>
        <w:t>府</w:t>
      </w:r>
      <w:proofErr w:type="gramEnd"/>
      <w:r>
        <w:rPr>
          <w:rFonts w:hint="eastAsia"/>
        </w:rPr>
        <w:t>行管字第</w:t>
      </w:r>
      <w:r>
        <w:rPr>
          <w:rFonts w:hint="eastAsia"/>
        </w:rPr>
        <w:t>1021300717</w:t>
      </w:r>
      <w:r>
        <w:rPr>
          <w:rFonts w:hint="eastAsia"/>
        </w:rPr>
        <w:t>號函修正</w:t>
      </w:r>
    </w:p>
    <w:p w:rsidR="00DB303A" w:rsidRDefault="00DB303A" w:rsidP="001505A9">
      <w:pPr>
        <w:pStyle w:val="afffffffffff4"/>
        <w:spacing w:line="240" w:lineRule="exact"/>
      </w:pPr>
      <w:r>
        <w:rPr>
          <w:rFonts w:hint="eastAsia"/>
        </w:rPr>
        <w:t>中華民國</w:t>
      </w:r>
      <w:r>
        <w:rPr>
          <w:rFonts w:hint="eastAsia"/>
        </w:rPr>
        <w:t>107</w:t>
      </w:r>
      <w:r>
        <w:rPr>
          <w:rFonts w:hint="eastAsia"/>
        </w:rPr>
        <w:t>年</w:t>
      </w:r>
      <w:r>
        <w:rPr>
          <w:rFonts w:hint="eastAsia"/>
        </w:rPr>
        <w:t>3</w:t>
      </w:r>
      <w:r>
        <w:rPr>
          <w:rFonts w:hint="eastAsia"/>
        </w:rPr>
        <w:t>月</w:t>
      </w:r>
      <w:r>
        <w:rPr>
          <w:rFonts w:hint="eastAsia"/>
        </w:rPr>
        <w:t>23</w:t>
      </w:r>
      <w:r>
        <w:rPr>
          <w:rFonts w:hint="eastAsia"/>
        </w:rPr>
        <w:t>日澎湖縣政府</w:t>
      </w:r>
      <w:proofErr w:type="gramStart"/>
      <w:r>
        <w:rPr>
          <w:rFonts w:hint="eastAsia"/>
        </w:rPr>
        <w:t>府</w:t>
      </w:r>
      <w:proofErr w:type="gramEnd"/>
      <w:r>
        <w:rPr>
          <w:rFonts w:hint="eastAsia"/>
        </w:rPr>
        <w:t>行管字第</w:t>
      </w:r>
      <w:r>
        <w:rPr>
          <w:rFonts w:hint="eastAsia"/>
        </w:rPr>
        <w:t>1071301044</w:t>
      </w:r>
      <w:r>
        <w:rPr>
          <w:rFonts w:hint="eastAsia"/>
        </w:rPr>
        <w:t>號函修正</w:t>
      </w:r>
    </w:p>
    <w:p w:rsidR="00DB303A" w:rsidRDefault="00DB303A" w:rsidP="00DB303A">
      <w:pPr>
        <w:widowControl/>
        <w:spacing w:line="240" w:lineRule="auto"/>
        <w:ind w:firstLine="0"/>
        <w:jc w:val="left"/>
      </w:pPr>
    </w:p>
    <w:p w:rsidR="00DB303A" w:rsidRDefault="00DB303A" w:rsidP="001505A9">
      <w:pPr>
        <w:widowControl/>
        <w:ind w:left="480" w:hangingChars="200" w:hanging="480"/>
      </w:pPr>
      <w:r>
        <w:rPr>
          <w:rFonts w:hint="eastAsia"/>
        </w:rPr>
        <w:t>一、本府為發揮親民、便民之精神與作為，落實為民服務工作，並為提昇志願工作人員服務品質，特訂定本要點。</w:t>
      </w:r>
    </w:p>
    <w:p w:rsidR="00DB303A" w:rsidRDefault="00DB303A" w:rsidP="001505A9">
      <w:pPr>
        <w:widowControl/>
        <w:ind w:left="480" w:hangingChars="200" w:hanging="480"/>
      </w:pPr>
      <w:r>
        <w:rPr>
          <w:rFonts w:hint="eastAsia"/>
        </w:rPr>
        <w:t>二、本要點</w:t>
      </w:r>
      <w:proofErr w:type="gramStart"/>
      <w:r>
        <w:rPr>
          <w:rFonts w:hint="eastAsia"/>
        </w:rPr>
        <w:t>所稱志工</w:t>
      </w:r>
      <w:proofErr w:type="gramEnd"/>
      <w:r>
        <w:rPr>
          <w:rFonts w:hint="eastAsia"/>
        </w:rPr>
        <w:t>人員，係指經本府甄選合格，志願協助本府（為民服務中心）辦理指定工作者。</w:t>
      </w:r>
    </w:p>
    <w:p w:rsidR="00DB303A" w:rsidRDefault="00DB303A" w:rsidP="001505A9">
      <w:pPr>
        <w:widowControl/>
        <w:ind w:left="480" w:hangingChars="200" w:hanging="480"/>
      </w:pPr>
      <w:r>
        <w:rPr>
          <w:rFonts w:hint="eastAsia"/>
        </w:rPr>
        <w:t>三、志工服務項目及工作時間：</w:t>
      </w:r>
    </w:p>
    <w:p w:rsidR="00DB303A" w:rsidRDefault="00DB303A" w:rsidP="001505A9">
      <w:pPr>
        <w:widowControl/>
        <w:ind w:left="480" w:hangingChars="200" w:hanging="480"/>
      </w:pPr>
      <w:r>
        <w:rPr>
          <w:rFonts w:hint="eastAsia"/>
        </w:rPr>
        <w:t>（一）工作內容：</w:t>
      </w:r>
    </w:p>
    <w:p w:rsidR="00DB303A" w:rsidRDefault="00DB303A" w:rsidP="001505A9">
      <w:pPr>
        <w:widowControl/>
        <w:ind w:leftChars="300" w:left="960" w:hangingChars="100" w:hanging="240"/>
      </w:pPr>
      <w:r>
        <w:rPr>
          <w:rFonts w:hint="eastAsia"/>
        </w:rPr>
        <w:t>1.</w:t>
      </w:r>
      <w:r w:rsidR="001505A9">
        <w:rPr>
          <w:rFonts w:hint="eastAsia"/>
        </w:rPr>
        <w:tab/>
      </w:r>
      <w:r>
        <w:rPr>
          <w:rFonts w:hint="eastAsia"/>
        </w:rPr>
        <w:t>引導民眾申辦案件。</w:t>
      </w:r>
    </w:p>
    <w:p w:rsidR="00DB303A" w:rsidRDefault="00DB303A" w:rsidP="001505A9">
      <w:pPr>
        <w:widowControl/>
        <w:ind w:leftChars="300" w:left="960" w:hangingChars="100" w:hanging="240"/>
      </w:pPr>
      <w:r>
        <w:rPr>
          <w:rFonts w:hint="eastAsia"/>
        </w:rPr>
        <w:t>2.</w:t>
      </w:r>
      <w:r w:rsidR="001505A9">
        <w:rPr>
          <w:rFonts w:hint="eastAsia"/>
        </w:rPr>
        <w:tab/>
      </w:r>
      <w:r>
        <w:rPr>
          <w:rFonts w:hint="eastAsia"/>
        </w:rPr>
        <w:t>協助接待民眾及奉茶。</w:t>
      </w:r>
    </w:p>
    <w:p w:rsidR="00DB303A" w:rsidRDefault="00DB303A" w:rsidP="001505A9">
      <w:pPr>
        <w:widowControl/>
        <w:ind w:leftChars="300" w:left="960" w:hangingChars="100" w:hanging="240"/>
      </w:pPr>
      <w:r>
        <w:rPr>
          <w:rFonts w:hint="eastAsia"/>
        </w:rPr>
        <w:t>3.</w:t>
      </w:r>
      <w:r w:rsidR="001505A9">
        <w:rPr>
          <w:rFonts w:hint="eastAsia"/>
        </w:rPr>
        <w:tab/>
      </w:r>
      <w:r>
        <w:rPr>
          <w:rFonts w:hint="eastAsia"/>
        </w:rPr>
        <w:t>協助身心障礙者、老弱婦孺服務。</w:t>
      </w:r>
    </w:p>
    <w:p w:rsidR="00DB303A" w:rsidRDefault="00DB303A" w:rsidP="001505A9">
      <w:pPr>
        <w:widowControl/>
        <w:ind w:leftChars="300" w:left="960" w:hangingChars="100" w:hanging="240"/>
      </w:pPr>
      <w:r>
        <w:rPr>
          <w:rFonts w:hint="eastAsia"/>
        </w:rPr>
        <w:t>4.</w:t>
      </w:r>
      <w:r w:rsidR="001505A9">
        <w:rPr>
          <w:rFonts w:hint="eastAsia"/>
        </w:rPr>
        <w:tab/>
      </w:r>
      <w:r>
        <w:rPr>
          <w:rFonts w:hint="eastAsia"/>
        </w:rPr>
        <w:t>其他服務性事項。</w:t>
      </w:r>
    </w:p>
    <w:p w:rsidR="00DB303A" w:rsidRDefault="00DB303A" w:rsidP="001505A9">
      <w:pPr>
        <w:widowControl/>
        <w:ind w:left="720" w:hangingChars="300" w:hanging="720"/>
      </w:pPr>
      <w:r>
        <w:rPr>
          <w:rFonts w:hint="eastAsia"/>
        </w:rPr>
        <w:t>（二）工作時間：每日上班時間上午八時十分至十二時及下午一時四十分至五時二十分。</w:t>
      </w:r>
    </w:p>
    <w:p w:rsidR="00DB303A" w:rsidRDefault="00DB303A" w:rsidP="001505A9">
      <w:pPr>
        <w:widowControl/>
        <w:ind w:left="480" w:hangingChars="200" w:hanging="480"/>
      </w:pPr>
      <w:r>
        <w:rPr>
          <w:rFonts w:hint="eastAsia"/>
        </w:rPr>
        <w:lastRenderedPageBreak/>
        <w:t>四、工作管理：</w:t>
      </w:r>
    </w:p>
    <w:p w:rsidR="00DB303A" w:rsidRDefault="00DB303A" w:rsidP="001505A9">
      <w:pPr>
        <w:widowControl/>
        <w:ind w:left="480" w:hangingChars="200" w:hanging="480"/>
      </w:pPr>
      <w:r>
        <w:rPr>
          <w:rFonts w:hint="eastAsia"/>
        </w:rPr>
        <w:t>（一）依</w:t>
      </w:r>
      <w:proofErr w:type="gramStart"/>
      <w:r>
        <w:rPr>
          <w:rFonts w:hint="eastAsia"/>
        </w:rPr>
        <w:t>輪值表服勤</w:t>
      </w:r>
      <w:proofErr w:type="gramEnd"/>
      <w:r>
        <w:rPr>
          <w:rFonts w:hint="eastAsia"/>
        </w:rPr>
        <w:t>，每月輪值表排定後若因故無法值勤時，應事先告知本府（為民服務中心），</w:t>
      </w:r>
      <w:proofErr w:type="gramStart"/>
      <w:r>
        <w:rPr>
          <w:rFonts w:hint="eastAsia"/>
        </w:rPr>
        <w:t>俾</w:t>
      </w:r>
      <w:proofErr w:type="gramEnd"/>
      <w:r>
        <w:rPr>
          <w:rFonts w:hint="eastAsia"/>
        </w:rPr>
        <w:t>利協調代理人員。</w:t>
      </w:r>
    </w:p>
    <w:p w:rsidR="00DB303A" w:rsidRDefault="00DB303A" w:rsidP="001505A9">
      <w:pPr>
        <w:widowControl/>
        <w:ind w:left="720" w:hangingChars="300" w:hanging="720"/>
      </w:pPr>
      <w:r>
        <w:rPr>
          <w:rFonts w:hint="eastAsia"/>
        </w:rPr>
        <w:t>（二）服務時應注意事項：</w:t>
      </w:r>
    </w:p>
    <w:p w:rsidR="00DB303A" w:rsidRDefault="00DB303A" w:rsidP="001505A9">
      <w:pPr>
        <w:widowControl/>
        <w:ind w:leftChars="300" w:left="960" w:hangingChars="100" w:hanging="240"/>
      </w:pPr>
      <w:r>
        <w:rPr>
          <w:rFonts w:hint="eastAsia"/>
        </w:rPr>
        <w:t>1.</w:t>
      </w:r>
      <w:r w:rsidR="001505A9">
        <w:rPr>
          <w:rFonts w:hint="eastAsia"/>
        </w:rPr>
        <w:tab/>
      </w:r>
      <w:r>
        <w:rPr>
          <w:rFonts w:hint="eastAsia"/>
        </w:rPr>
        <w:t>執行服務項目內容。</w:t>
      </w:r>
    </w:p>
    <w:p w:rsidR="00DB303A" w:rsidRDefault="00DB303A" w:rsidP="001505A9">
      <w:pPr>
        <w:widowControl/>
        <w:ind w:leftChars="300" w:left="960" w:hangingChars="100" w:hanging="240"/>
      </w:pPr>
      <w:r>
        <w:rPr>
          <w:rFonts w:hint="eastAsia"/>
        </w:rPr>
        <w:t>2.</w:t>
      </w:r>
      <w:r w:rsidR="001505A9">
        <w:rPr>
          <w:rFonts w:hint="eastAsia"/>
        </w:rPr>
        <w:tab/>
      </w:r>
      <w:r>
        <w:rPr>
          <w:rFonts w:hint="eastAsia"/>
        </w:rPr>
        <w:t>服務時儀容整潔。</w:t>
      </w:r>
    </w:p>
    <w:p w:rsidR="00DB303A" w:rsidRDefault="00DB303A" w:rsidP="001505A9">
      <w:pPr>
        <w:widowControl/>
        <w:ind w:leftChars="300" w:left="960" w:hangingChars="100" w:hanging="240"/>
      </w:pPr>
      <w:r>
        <w:rPr>
          <w:rFonts w:hint="eastAsia"/>
        </w:rPr>
        <w:t>3.</w:t>
      </w:r>
      <w:r w:rsidR="001505A9">
        <w:rPr>
          <w:rFonts w:hint="eastAsia"/>
        </w:rPr>
        <w:tab/>
      </w:r>
      <w:r>
        <w:rPr>
          <w:rFonts w:hint="eastAsia"/>
        </w:rPr>
        <w:t>按時簽到</w:t>
      </w:r>
      <w:proofErr w:type="gramStart"/>
      <w:r>
        <w:rPr>
          <w:rFonts w:hint="eastAsia"/>
        </w:rPr>
        <w:t>簽退並填寫</w:t>
      </w:r>
      <w:proofErr w:type="gramEnd"/>
      <w:r>
        <w:rPr>
          <w:rFonts w:hint="eastAsia"/>
        </w:rPr>
        <w:t>工作日誌簿。</w:t>
      </w:r>
    </w:p>
    <w:p w:rsidR="00DB303A" w:rsidRDefault="00DB303A" w:rsidP="001505A9">
      <w:pPr>
        <w:widowControl/>
        <w:ind w:leftChars="300" w:left="960" w:hangingChars="100" w:hanging="240"/>
      </w:pPr>
      <w:r>
        <w:rPr>
          <w:rFonts w:hint="eastAsia"/>
        </w:rPr>
        <w:t>4.</w:t>
      </w:r>
      <w:r w:rsidR="001505A9">
        <w:rPr>
          <w:rFonts w:hint="eastAsia"/>
        </w:rPr>
        <w:tab/>
      </w:r>
      <w:r>
        <w:rPr>
          <w:rFonts w:hint="eastAsia"/>
        </w:rPr>
        <w:t>配戴志工人員識別證。（於離職時繳回）</w:t>
      </w:r>
    </w:p>
    <w:p w:rsidR="00DB303A" w:rsidRDefault="00DB303A" w:rsidP="001505A9">
      <w:pPr>
        <w:widowControl/>
        <w:ind w:leftChars="300" w:left="960" w:hangingChars="100" w:hanging="240"/>
      </w:pPr>
      <w:r>
        <w:rPr>
          <w:rFonts w:hint="eastAsia"/>
        </w:rPr>
        <w:t>5.</w:t>
      </w:r>
      <w:r w:rsidR="001505A9">
        <w:rPr>
          <w:rFonts w:hint="eastAsia"/>
        </w:rPr>
        <w:tab/>
      </w:r>
      <w:r>
        <w:rPr>
          <w:rFonts w:hint="eastAsia"/>
        </w:rPr>
        <w:t>穿著志工人員之背心。</w:t>
      </w:r>
    </w:p>
    <w:p w:rsidR="00DB303A" w:rsidRDefault="00DB303A" w:rsidP="001505A9">
      <w:pPr>
        <w:widowControl/>
        <w:ind w:left="480" w:hangingChars="200" w:hanging="480"/>
      </w:pPr>
      <w:r>
        <w:rPr>
          <w:rFonts w:hint="eastAsia"/>
        </w:rPr>
        <w:t>五、智能訓練：志工人員應業務需要辦理職前及在職訓練並參與本府舉辦之相關會議，不得無故缺席。</w:t>
      </w:r>
    </w:p>
    <w:p w:rsidR="00DB303A" w:rsidRDefault="00DB303A" w:rsidP="001505A9">
      <w:pPr>
        <w:widowControl/>
        <w:ind w:left="480" w:hangingChars="200" w:hanging="480"/>
      </w:pPr>
      <w:r>
        <w:rPr>
          <w:rFonts w:hint="eastAsia"/>
        </w:rPr>
        <w:t>六、志工福利：</w:t>
      </w:r>
    </w:p>
    <w:p w:rsidR="00DB303A" w:rsidRDefault="00DB303A" w:rsidP="001505A9">
      <w:pPr>
        <w:widowControl/>
        <w:ind w:left="720" w:hangingChars="300" w:hanging="720"/>
      </w:pPr>
      <w:r>
        <w:rPr>
          <w:rFonts w:hint="eastAsia"/>
        </w:rPr>
        <w:t>（一）志願服務工作為無給職，核發每人每次輪值服務交通費一百二十元（上午一次、下午一次，每日交通費共計二百四十元），每月出席會議訓練交通費一百二十元，並為每人投保意外險</w:t>
      </w:r>
      <w:proofErr w:type="gramStart"/>
      <w:r>
        <w:rPr>
          <w:rFonts w:hint="eastAsia"/>
        </w:rPr>
        <w:t>一</w:t>
      </w:r>
      <w:proofErr w:type="gramEnd"/>
      <w:r>
        <w:rPr>
          <w:rFonts w:hint="eastAsia"/>
        </w:rPr>
        <w:t>百萬元。</w:t>
      </w:r>
    </w:p>
    <w:p w:rsidR="00DB303A" w:rsidRDefault="00DB303A" w:rsidP="001505A9">
      <w:pPr>
        <w:widowControl/>
        <w:ind w:left="720" w:hangingChars="300" w:hanging="720"/>
      </w:pPr>
      <w:r>
        <w:rPr>
          <w:rFonts w:hint="eastAsia"/>
        </w:rPr>
        <w:t>（二）志工每年接受考核一次，考核合格者予以續聘，因特殊事故需長期請假，應申請暫停服務，以三個月為限，並得延長一次。</w:t>
      </w:r>
    </w:p>
    <w:p w:rsidR="00DB303A" w:rsidRDefault="00DB303A" w:rsidP="001505A9">
      <w:pPr>
        <w:widowControl/>
        <w:ind w:left="720" w:hangingChars="300" w:hanging="720"/>
      </w:pPr>
      <w:r>
        <w:rPr>
          <w:rFonts w:hint="eastAsia"/>
        </w:rPr>
        <w:t>（三）志工人員服務成績優良者，予以公開</w:t>
      </w:r>
      <w:proofErr w:type="gramStart"/>
      <w:r>
        <w:rPr>
          <w:rFonts w:hint="eastAsia"/>
        </w:rPr>
        <w:t>表揚或酌贈禮</w:t>
      </w:r>
      <w:proofErr w:type="gramEnd"/>
      <w:r>
        <w:rPr>
          <w:rFonts w:hint="eastAsia"/>
        </w:rPr>
        <w:t>品。</w:t>
      </w:r>
    </w:p>
    <w:p w:rsidR="00DB303A" w:rsidRDefault="00DB303A" w:rsidP="001505A9">
      <w:pPr>
        <w:widowControl/>
        <w:ind w:left="480" w:hangingChars="200" w:hanging="480"/>
      </w:pPr>
      <w:r>
        <w:rPr>
          <w:rFonts w:hint="eastAsia"/>
        </w:rPr>
        <w:t>七、志工有下列情形之</w:t>
      </w:r>
      <w:proofErr w:type="gramStart"/>
      <w:r>
        <w:rPr>
          <w:rFonts w:hint="eastAsia"/>
        </w:rPr>
        <w:t>一</w:t>
      </w:r>
      <w:proofErr w:type="gramEnd"/>
      <w:r>
        <w:rPr>
          <w:rFonts w:hint="eastAsia"/>
        </w:rPr>
        <w:t>者，予以解聘：</w:t>
      </w:r>
    </w:p>
    <w:p w:rsidR="00DB303A" w:rsidRDefault="00DB303A" w:rsidP="001505A9">
      <w:pPr>
        <w:widowControl/>
        <w:ind w:left="720" w:hangingChars="300" w:hanging="720"/>
      </w:pPr>
      <w:r>
        <w:rPr>
          <w:rFonts w:hint="eastAsia"/>
        </w:rPr>
        <w:t>（一）品行不端、行為</w:t>
      </w:r>
      <w:proofErr w:type="gramStart"/>
      <w:r>
        <w:rPr>
          <w:rFonts w:hint="eastAsia"/>
        </w:rPr>
        <w:t>不</w:t>
      </w:r>
      <w:proofErr w:type="gramEnd"/>
      <w:r>
        <w:rPr>
          <w:rFonts w:hint="eastAsia"/>
        </w:rPr>
        <w:t>檢，情節重大者。</w:t>
      </w:r>
    </w:p>
    <w:p w:rsidR="00DB303A" w:rsidRDefault="00DB303A" w:rsidP="001505A9">
      <w:pPr>
        <w:widowControl/>
        <w:ind w:left="720" w:hangingChars="300" w:hanging="720"/>
      </w:pPr>
      <w:r>
        <w:rPr>
          <w:rFonts w:hint="eastAsia"/>
        </w:rPr>
        <w:t>（二）工作過失，情節重大者。</w:t>
      </w:r>
    </w:p>
    <w:p w:rsidR="00DB303A" w:rsidRDefault="00DB303A" w:rsidP="001505A9">
      <w:pPr>
        <w:widowControl/>
        <w:ind w:left="720" w:hangingChars="300" w:hanging="720"/>
      </w:pPr>
      <w:r>
        <w:rPr>
          <w:rFonts w:hint="eastAsia"/>
        </w:rPr>
        <w:t>（三）無故未到服務連續超過三個月以上者。</w:t>
      </w:r>
    </w:p>
    <w:p w:rsidR="00DB303A" w:rsidRDefault="00DB303A" w:rsidP="001505A9">
      <w:pPr>
        <w:widowControl/>
        <w:ind w:left="720" w:hangingChars="300" w:hanging="720"/>
      </w:pPr>
      <w:r>
        <w:rPr>
          <w:rFonts w:hint="eastAsia"/>
        </w:rPr>
        <w:t>（四）因個人因素主動提出申請者。</w:t>
      </w:r>
    </w:p>
    <w:p w:rsidR="00DB303A" w:rsidRDefault="00DB303A" w:rsidP="001505A9">
      <w:pPr>
        <w:widowControl/>
        <w:ind w:left="720" w:hangingChars="300" w:hanging="720"/>
      </w:pPr>
      <w:r>
        <w:rPr>
          <w:rFonts w:hint="eastAsia"/>
        </w:rPr>
        <w:t>（五）在公共場所推銷產品。</w:t>
      </w:r>
    </w:p>
    <w:p w:rsidR="00DB303A" w:rsidRDefault="00DB303A" w:rsidP="001505A9">
      <w:pPr>
        <w:widowControl/>
        <w:ind w:left="480" w:hangingChars="200" w:hanging="480"/>
      </w:pPr>
      <w:r>
        <w:rPr>
          <w:rFonts w:hint="eastAsia"/>
        </w:rPr>
        <w:t>八、志工有下列各項情形之</w:t>
      </w:r>
      <w:proofErr w:type="gramStart"/>
      <w:r>
        <w:rPr>
          <w:rFonts w:hint="eastAsia"/>
        </w:rPr>
        <w:t>一</w:t>
      </w:r>
      <w:proofErr w:type="gramEnd"/>
      <w:r>
        <w:rPr>
          <w:rFonts w:hint="eastAsia"/>
        </w:rPr>
        <w:t>者，不予續聘：</w:t>
      </w:r>
    </w:p>
    <w:p w:rsidR="00DB303A" w:rsidRDefault="00DB303A" w:rsidP="001505A9">
      <w:pPr>
        <w:widowControl/>
        <w:ind w:left="720" w:hangingChars="300" w:hanging="720"/>
      </w:pPr>
      <w:r>
        <w:rPr>
          <w:rFonts w:hint="eastAsia"/>
        </w:rPr>
        <w:t>（一）全年出勤服務未達九十六小時者。</w:t>
      </w:r>
    </w:p>
    <w:p w:rsidR="00DB303A" w:rsidRDefault="00DB303A" w:rsidP="001505A9">
      <w:pPr>
        <w:widowControl/>
        <w:ind w:left="720" w:hangingChars="300" w:hanging="720"/>
      </w:pPr>
      <w:r>
        <w:rPr>
          <w:rFonts w:hint="eastAsia"/>
        </w:rPr>
        <w:t>（二）全年出席在職訓練未達四分之一者。</w:t>
      </w:r>
    </w:p>
    <w:p w:rsidR="00DB303A" w:rsidRDefault="00DB303A" w:rsidP="001505A9">
      <w:pPr>
        <w:widowControl/>
        <w:ind w:left="720" w:hangingChars="300" w:hanging="720"/>
      </w:pPr>
      <w:r>
        <w:rPr>
          <w:rFonts w:hint="eastAsia"/>
        </w:rPr>
        <w:t>（三）未填寫工作紀錄經催告無效者。</w:t>
      </w:r>
    </w:p>
    <w:p w:rsidR="00DB303A" w:rsidRDefault="00DB303A" w:rsidP="001505A9">
      <w:pPr>
        <w:widowControl/>
        <w:ind w:left="720" w:hangingChars="300" w:hanging="720"/>
      </w:pPr>
      <w:r>
        <w:rPr>
          <w:rFonts w:hint="eastAsia"/>
        </w:rPr>
        <w:t>（四）暫停服務期間達六個月以上者。</w:t>
      </w:r>
    </w:p>
    <w:p w:rsidR="00DB303A" w:rsidRDefault="00DB303A" w:rsidP="001505A9">
      <w:pPr>
        <w:widowControl/>
        <w:ind w:left="720" w:hangingChars="300" w:hanging="720"/>
      </w:pPr>
      <w:r>
        <w:rPr>
          <w:rFonts w:hint="eastAsia"/>
        </w:rPr>
        <w:t>（五）其他不適任工作者。</w:t>
      </w:r>
    </w:p>
    <w:p w:rsidR="00DB303A" w:rsidRDefault="00DB303A" w:rsidP="001505A9">
      <w:pPr>
        <w:widowControl/>
        <w:ind w:left="480" w:hangingChars="200" w:hanging="480"/>
      </w:pPr>
      <w:r>
        <w:rPr>
          <w:rFonts w:hint="eastAsia"/>
        </w:rPr>
        <w:t>九、</w:t>
      </w:r>
      <w:proofErr w:type="gramStart"/>
      <w:r>
        <w:rPr>
          <w:rFonts w:hint="eastAsia"/>
        </w:rPr>
        <w:t>志工績優</w:t>
      </w:r>
      <w:proofErr w:type="gramEnd"/>
      <w:r>
        <w:rPr>
          <w:rFonts w:hint="eastAsia"/>
        </w:rPr>
        <w:t>之表揚：</w:t>
      </w:r>
    </w:p>
    <w:p w:rsidR="00DB303A" w:rsidRDefault="00DB303A" w:rsidP="001505A9">
      <w:pPr>
        <w:widowControl/>
        <w:ind w:left="720" w:hangingChars="300" w:hanging="720"/>
      </w:pPr>
      <w:r>
        <w:rPr>
          <w:rFonts w:hint="eastAsia"/>
        </w:rPr>
        <w:lastRenderedPageBreak/>
        <w:t>（一）服務時數達二四</w:t>
      </w:r>
      <w:r w:rsidR="001505A9">
        <w:rPr>
          <w:rFonts w:hint="eastAsia"/>
        </w:rPr>
        <w:t>○</w:t>
      </w:r>
      <w:r>
        <w:rPr>
          <w:rFonts w:hint="eastAsia"/>
        </w:rPr>
        <w:t>小時且表現優良者，得於本府舉辦之相關會議公開揚。</w:t>
      </w:r>
    </w:p>
    <w:p w:rsidR="00DB303A" w:rsidRDefault="00DB303A" w:rsidP="001505A9">
      <w:pPr>
        <w:widowControl/>
        <w:ind w:left="720" w:hangingChars="300" w:hanging="720"/>
      </w:pPr>
      <w:r>
        <w:rPr>
          <w:rFonts w:hint="eastAsia"/>
        </w:rPr>
        <w:t>（二）服務事蹟優良者，推薦參加各項表揚。</w:t>
      </w:r>
    </w:p>
    <w:p w:rsidR="001505A9" w:rsidRDefault="00DB303A" w:rsidP="001505A9">
      <w:pPr>
        <w:widowControl/>
        <w:ind w:left="480" w:hangingChars="200" w:hanging="480"/>
      </w:pPr>
      <w:r>
        <w:rPr>
          <w:rFonts w:hint="eastAsia"/>
        </w:rPr>
        <w:t>十、本服務要點若有未盡事宜，得隨時修正補充之。</w:t>
      </w:r>
    </w:p>
    <w:p w:rsidR="001505A9" w:rsidRDefault="001505A9" w:rsidP="001505A9">
      <w:pPr>
        <w:widowControl/>
        <w:ind w:left="480" w:hangingChars="200" w:hanging="480"/>
      </w:pPr>
    </w:p>
    <w:p w:rsidR="001505A9" w:rsidRDefault="001505A9" w:rsidP="00084A06">
      <w:pPr>
        <w:pStyle w:val="afffffffffff2"/>
        <w:spacing w:before="360" w:after="120"/>
      </w:pPr>
      <w:r>
        <w:rPr>
          <w:rFonts w:hint="eastAsia"/>
        </w:rPr>
        <w:t>澎湖縣政府（為民服務中心）志工人員服務要點</w:t>
      </w:r>
      <w:r>
        <w:br/>
      </w:r>
      <w:r>
        <w:rPr>
          <w:rFonts w:hint="eastAsia"/>
        </w:rPr>
        <w:t>第六點修正總說明</w:t>
      </w:r>
    </w:p>
    <w:p w:rsidR="001505A9" w:rsidRDefault="001505A9" w:rsidP="001505A9">
      <w:r w:rsidRPr="001505A9">
        <w:rPr>
          <w:rFonts w:hint="eastAsia"/>
        </w:rPr>
        <w:t>澎湖縣政府</w:t>
      </w:r>
      <w:r w:rsidRPr="001505A9">
        <w:rPr>
          <w:rFonts w:hint="eastAsia"/>
        </w:rPr>
        <w:t>(</w:t>
      </w:r>
      <w:r w:rsidRPr="001505A9">
        <w:rPr>
          <w:rFonts w:hint="eastAsia"/>
        </w:rPr>
        <w:t>為民服務中心</w:t>
      </w:r>
      <w:r w:rsidRPr="001505A9">
        <w:rPr>
          <w:rFonts w:hint="eastAsia"/>
        </w:rPr>
        <w:t>)</w:t>
      </w:r>
      <w:r w:rsidRPr="001505A9">
        <w:rPr>
          <w:rFonts w:hint="eastAsia"/>
        </w:rPr>
        <w:t>志工人員服務要點</w:t>
      </w:r>
      <w:r w:rsidRPr="001505A9">
        <w:rPr>
          <w:rFonts w:hint="eastAsia"/>
        </w:rPr>
        <w:t>(</w:t>
      </w:r>
      <w:r w:rsidRPr="001505A9">
        <w:rPr>
          <w:rFonts w:hint="eastAsia"/>
        </w:rPr>
        <w:t>以下簡稱要點</w:t>
      </w:r>
      <w:r w:rsidRPr="001505A9">
        <w:rPr>
          <w:rFonts w:hint="eastAsia"/>
        </w:rPr>
        <w:t>)</w:t>
      </w:r>
      <w:r w:rsidRPr="001505A9">
        <w:rPr>
          <w:rFonts w:hint="eastAsia"/>
        </w:rPr>
        <w:t>自九十年二月七日簽准施行，並於一零二年三月五日修正公布。自九十年施行至今，本府為民服務中心志工輪值服務交通費及出席會議訓練交通費未曾調整，現比照本府社會處長期照顧十年計畫</w:t>
      </w:r>
      <w:r w:rsidRPr="001505A9">
        <w:rPr>
          <w:rFonts w:hint="eastAsia"/>
        </w:rPr>
        <w:t>2.0</w:t>
      </w:r>
      <w:r w:rsidRPr="001505A9">
        <w:rPr>
          <w:rFonts w:hint="eastAsia"/>
        </w:rPr>
        <w:t>－餐飲</w:t>
      </w:r>
      <w:proofErr w:type="gramStart"/>
      <w:r w:rsidRPr="001505A9">
        <w:rPr>
          <w:rFonts w:hint="eastAsia"/>
        </w:rPr>
        <w:t>服務－志工</w:t>
      </w:r>
      <w:proofErr w:type="gramEnd"/>
      <w:r w:rsidRPr="001505A9">
        <w:rPr>
          <w:rFonts w:hint="eastAsia"/>
        </w:rPr>
        <w:t>交通費調整為每日二百四十元，</w:t>
      </w:r>
      <w:proofErr w:type="gramStart"/>
      <w:r w:rsidRPr="001505A9">
        <w:rPr>
          <w:rFonts w:hint="eastAsia"/>
        </w:rPr>
        <w:t>爰</w:t>
      </w:r>
      <w:proofErr w:type="gramEnd"/>
      <w:r w:rsidRPr="001505A9">
        <w:rPr>
          <w:rFonts w:hint="eastAsia"/>
        </w:rPr>
        <w:t>擬具本要點第六點修正草案，調整每人每次輪值服務交通費一百二十元（上午一次、下午一次，每日交通費共計二百四十元），每月出席會議訓練交通費一百二十元</w:t>
      </w:r>
      <w:r w:rsidRPr="001505A9">
        <w:rPr>
          <w:rFonts w:hint="eastAsia"/>
        </w:rPr>
        <w:t>(</w:t>
      </w:r>
      <w:r w:rsidRPr="001505A9">
        <w:rPr>
          <w:rFonts w:hint="eastAsia"/>
        </w:rPr>
        <w:t>修正要點第六點第一款</w:t>
      </w:r>
      <w:r w:rsidRPr="001505A9">
        <w:rPr>
          <w:rFonts w:hint="eastAsia"/>
        </w:rPr>
        <w:t>)</w:t>
      </w:r>
      <w:r w:rsidRPr="001505A9">
        <w:rPr>
          <w:rFonts w:hint="eastAsia"/>
        </w:rPr>
        <w:t>。</w:t>
      </w:r>
    </w:p>
    <w:p w:rsidR="001505A9" w:rsidRPr="001505A9" w:rsidRDefault="001505A9" w:rsidP="001505A9"/>
    <w:p w:rsidR="001505A9" w:rsidRPr="00063FA9" w:rsidRDefault="001505A9" w:rsidP="00084A06">
      <w:pPr>
        <w:pStyle w:val="afffffffffff2"/>
        <w:spacing w:before="360" w:after="120"/>
      </w:pPr>
      <w:r w:rsidRPr="00063FA9">
        <w:rPr>
          <w:rFonts w:hint="eastAsia"/>
        </w:rPr>
        <w:t>澎湖縣政府（為民服務中心）志工人員服務要點</w:t>
      </w:r>
      <w:r>
        <w:br/>
      </w:r>
      <w:r>
        <w:rPr>
          <w:rFonts w:hint="eastAsia"/>
        </w:rPr>
        <w:t>第六點修正對照表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2134"/>
      </w:tblGrid>
      <w:tr w:rsidR="001505A9" w:rsidRPr="001505A9" w:rsidTr="001505A9">
        <w:trPr>
          <w:tblHeader/>
        </w:trPr>
        <w:tc>
          <w:tcPr>
            <w:tcW w:w="1859" w:type="pct"/>
          </w:tcPr>
          <w:p w:rsidR="001505A9" w:rsidRPr="001505A9" w:rsidRDefault="001505A9" w:rsidP="001505A9">
            <w:pPr>
              <w:spacing w:line="260" w:lineRule="exact"/>
              <w:ind w:firstLine="0"/>
              <w:jc w:val="distribute"/>
              <w:rPr>
                <w:rFonts w:ascii="標楷體" w:hAnsi="標楷體"/>
                <w:sz w:val="22"/>
                <w:szCs w:val="22"/>
              </w:rPr>
            </w:pPr>
            <w:r w:rsidRPr="001505A9">
              <w:rPr>
                <w:rFonts w:ascii="標楷體" w:hAnsi="標楷體" w:hint="eastAsia"/>
                <w:sz w:val="22"/>
                <w:szCs w:val="22"/>
              </w:rPr>
              <w:t>修正規定</w:t>
            </w:r>
          </w:p>
        </w:tc>
        <w:tc>
          <w:tcPr>
            <w:tcW w:w="1859" w:type="pct"/>
          </w:tcPr>
          <w:p w:rsidR="001505A9" w:rsidRPr="001505A9" w:rsidRDefault="001505A9" w:rsidP="001505A9">
            <w:pPr>
              <w:spacing w:line="260" w:lineRule="exact"/>
              <w:ind w:firstLine="0"/>
              <w:jc w:val="distribute"/>
              <w:rPr>
                <w:rFonts w:ascii="標楷體" w:hAnsi="標楷體"/>
                <w:sz w:val="22"/>
                <w:szCs w:val="22"/>
              </w:rPr>
            </w:pPr>
            <w:r w:rsidRPr="001505A9">
              <w:rPr>
                <w:rFonts w:ascii="標楷體" w:hAnsi="標楷體" w:hint="eastAsia"/>
                <w:sz w:val="22"/>
                <w:szCs w:val="22"/>
              </w:rPr>
              <w:t>現行規定</w:t>
            </w:r>
          </w:p>
        </w:tc>
        <w:tc>
          <w:tcPr>
            <w:tcW w:w="1282" w:type="pct"/>
          </w:tcPr>
          <w:p w:rsidR="001505A9" w:rsidRPr="001505A9" w:rsidRDefault="001505A9" w:rsidP="001505A9">
            <w:pPr>
              <w:spacing w:line="260" w:lineRule="exact"/>
              <w:ind w:firstLine="0"/>
              <w:jc w:val="distribute"/>
              <w:rPr>
                <w:rFonts w:ascii="標楷體" w:hAnsi="標楷體"/>
                <w:sz w:val="22"/>
                <w:szCs w:val="22"/>
              </w:rPr>
            </w:pPr>
            <w:r w:rsidRPr="001505A9">
              <w:rPr>
                <w:rFonts w:ascii="標楷體" w:hAnsi="標楷體" w:hint="eastAsia"/>
                <w:sz w:val="22"/>
                <w:szCs w:val="22"/>
              </w:rPr>
              <w:t>說明</w:t>
            </w:r>
          </w:p>
        </w:tc>
      </w:tr>
      <w:tr w:rsidR="001505A9" w:rsidRPr="001505A9" w:rsidTr="001505A9">
        <w:tc>
          <w:tcPr>
            <w:tcW w:w="1859" w:type="pct"/>
            <w:vAlign w:val="center"/>
          </w:tcPr>
          <w:p w:rsidR="001505A9" w:rsidRPr="001505A9" w:rsidRDefault="001505A9" w:rsidP="001505A9">
            <w:pPr>
              <w:spacing w:line="260" w:lineRule="exact"/>
              <w:ind w:left="440" w:hangingChars="200" w:hanging="440"/>
              <w:rPr>
                <w:rFonts w:ascii="標楷體" w:hAnsi="標楷體"/>
                <w:sz w:val="22"/>
                <w:szCs w:val="22"/>
              </w:rPr>
            </w:pPr>
            <w:r w:rsidRPr="001505A9">
              <w:rPr>
                <w:rFonts w:ascii="標楷體" w:hAnsi="標楷體" w:hint="eastAsia"/>
                <w:sz w:val="22"/>
                <w:szCs w:val="22"/>
              </w:rPr>
              <w:t>六、志工福利：</w:t>
            </w:r>
          </w:p>
          <w:p w:rsidR="001505A9" w:rsidRPr="001505A9" w:rsidRDefault="001505A9" w:rsidP="001505A9">
            <w:pPr>
              <w:tabs>
                <w:tab w:val="left" w:pos="851"/>
              </w:tabs>
              <w:spacing w:line="260" w:lineRule="exact"/>
              <w:ind w:leftChars="-59" w:left="637" w:hangingChars="354" w:hanging="779"/>
              <w:rPr>
                <w:rFonts w:ascii="標楷體" w:hAnsi="標楷體"/>
                <w:sz w:val="22"/>
                <w:szCs w:val="22"/>
              </w:rPr>
            </w:pPr>
            <w:r w:rsidRPr="001505A9">
              <w:rPr>
                <w:rFonts w:ascii="標楷體" w:hAnsi="標楷體" w:hint="eastAsia"/>
                <w:sz w:val="22"/>
                <w:szCs w:val="22"/>
              </w:rPr>
              <w:t xml:space="preserve"> （一）</w:t>
            </w:r>
            <w:r w:rsidRPr="001505A9">
              <w:rPr>
                <w:rFonts w:ascii="標楷體" w:hAnsi="標楷體"/>
                <w:sz w:val="22"/>
                <w:szCs w:val="22"/>
              </w:rPr>
              <w:tab/>
            </w:r>
            <w:r w:rsidRPr="001505A9">
              <w:rPr>
                <w:rFonts w:ascii="標楷體" w:hAnsi="標楷體" w:hint="eastAsia"/>
                <w:sz w:val="22"/>
                <w:szCs w:val="22"/>
              </w:rPr>
              <w:t>志願服務工作為無給職，</w:t>
            </w:r>
            <w:r w:rsidRPr="001505A9">
              <w:rPr>
                <w:rFonts w:ascii="標楷體" w:hAnsi="標楷體" w:hint="eastAsia"/>
                <w:sz w:val="22"/>
                <w:szCs w:val="22"/>
                <w:u w:val="single"/>
              </w:rPr>
              <w:t>核發每人每次輪值服務交通費一百二十元（上午一次、下午一次，每日交通費共計二百四十元）</w:t>
            </w:r>
            <w:r w:rsidRPr="001505A9">
              <w:rPr>
                <w:rFonts w:ascii="標楷體" w:hAnsi="標楷體" w:hint="eastAsia"/>
                <w:sz w:val="22"/>
                <w:szCs w:val="22"/>
              </w:rPr>
              <w:t>，每月出席會議訓練交通費</w:t>
            </w:r>
            <w:r w:rsidRPr="001505A9">
              <w:rPr>
                <w:rFonts w:ascii="標楷體" w:hAnsi="標楷體" w:hint="eastAsia"/>
                <w:sz w:val="22"/>
                <w:szCs w:val="22"/>
                <w:u w:val="single"/>
              </w:rPr>
              <w:t>一百二十元</w:t>
            </w:r>
            <w:r w:rsidRPr="001505A9">
              <w:rPr>
                <w:rFonts w:ascii="標楷體" w:hAnsi="標楷體" w:hint="eastAsia"/>
                <w:sz w:val="22"/>
                <w:szCs w:val="22"/>
              </w:rPr>
              <w:t>，並為每人投保意外險</w:t>
            </w:r>
            <w:proofErr w:type="gramStart"/>
            <w:r w:rsidRPr="001505A9">
              <w:rPr>
                <w:rFonts w:ascii="標楷體" w:hAnsi="標楷體" w:hint="eastAsia"/>
                <w:sz w:val="22"/>
                <w:szCs w:val="22"/>
              </w:rPr>
              <w:t>一</w:t>
            </w:r>
            <w:proofErr w:type="gramEnd"/>
            <w:r w:rsidRPr="001505A9">
              <w:rPr>
                <w:rFonts w:ascii="標楷體" w:hAnsi="標楷體" w:hint="eastAsia"/>
                <w:sz w:val="22"/>
                <w:szCs w:val="22"/>
              </w:rPr>
              <w:t>百萬元。</w:t>
            </w:r>
          </w:p>
          <w:p w:rsidR="001505A9" w:rsidRPr="001505A9" w:rsidRDefault="001505A9" w:rsidP="001505A9">
            <w:pPr>
              <w:spacing w:line="260" w:lineRule="exact"/>
              <w:ind w:leftChars="-59" w:left="637" w:hangingChars="354" w:hanging="779"/>
              <w:rPr>
                <w:rFonts w:ascii="標楷體" w:hAnsi="標楷體"/>
                <w:sz w:val="22"/>
                <w:szCs w:val="22"/>
              </w:rPr>
            </w:pPr>
            <w:r w:rsidRPr="001505A9">
              <w:rPr>
                <w:rFonts w:ascii="標楷體" w:hAnsi="標楷體" w:hint="eastAsia"/>
                <w:sz w:val="22"/>
                <w:szCs w:val="22"/>
              </w:rPr>
              <w:t xml:space="preserve"> （二）</w:t>
            </w:r>
            <w:r w:rsidRPr="001505A9">
              <w:rPr>
                <w:rFonts w:ascii="標楷體" w:hAnsi="標楷體"/>
                <w:sz w:val="22"/>
                <w:szCs w:val="22"/>
              </w:rPr>
              <w:tab/>
            </w:r>
            <w:r w:rsidRPr="001505A9">
              <w:rPr>
                <w:rFonts w:ascii="標楷體" w:hAnsi="標楷體" w:hint="eastAsia"/>
                <w:sz w:val="22"/>
                <w:szCs w:val="22"/>
              </w:rPr>
              <w:t>志工每年接受考核一次，考核合格者予以續聘，因特殊事故需長期請假，應申請暫停服務，以三個月為限，並得延長一次。</w:t>
            </w:r>
          </w:p>
        </w:tc>
        <w:tc>
          <w:tcPr>
            <w:tcW w:w="1859" w:type="pct"/>
          </w:tcPr>
          <w:p w:rsidR="001505A9" w:rsidRPr="001505A9" w:rsidRDefault="001505A9" w:rsidP="001505A9">
            <w:pPr>
              <w:spacing w:line="260" w:lineRule="exact"/>
              <w:ind w:left="440" w:hangingChars="200" w:hanging="440"/>
              <w:rPr>
                <w:rFonts w:ascii="標楷體" w:hAnsi="標楷體"/>
                <w:sz w:val="22"/>
                <w:szCs w:val="22"/>
              </w:rPr>
            </w:pPr>
            <w:r w:rsidRPr="001505A9">
              <w:rPr>
                <w:rFonts w:ascii="標楷體" w:hAnsi="標楷體" w:hint="eastAsia"/>
                <w:sz w:val="22"/>
                <w:szCs w:val="22"/>
              </w:rPr>
              <w:t>六、志工福利：</w:t>
            </w:r>
          </w:p>
          <w:p w:rsidR="001505A9" w:rsidRPr="001505A9" w:rsidRDefault="001505A9" w:rsidP="001505A9">
            <w:pPr>
              <w:spacing w:line="260" w:lineRule="exact"/>
              <w:ind w:left="770" w:hangingChars="350" w:hanging="770"/>
              <w:rPr>
                <w:rFonts w:ascii="標楷體" w:hAnsi="標楷體"/>
                <w:sz w:val="22"/>
                <w:szCs w:val="22"/>
              </w:rPr>
            </w:pPr>
            <w:r w:rsidRPr="001505A9">
              <w:rPr>
                <w:rFonts w:ascii="標楷體" w:hAnsi="標楷體" w:hint="eastAsia"/>
                <w:sz w:val="22"/>
                <w:szCs w:val="22"/>
              </w:rPr>
              <w:t>（一）</w:t>
            </w:r>
            <w:r w:rsidRPr="001505A9">
              <w:rPr>
                <w:rFonts w:ascii="標楷體" w:hAnsi="標楷體"/>
                <w:sz w:val="22"/>
                <w:szCs w:val="22"/>
              </w:rPr>
              <w:tab/>
            </w:r>
            <w:r w:rsidRPr="001505A9">
              <w:rPr>
                <w:rFonts w:ascii="標楷體" w:hAnsi="標楷體" w:hint="eastAsia"/>
                <w:sz w:val="22"/>
                <w:szCs w:val="22"/>
              </w:rPr>
              <w:t>志願服務工作為無給職，</w:t>
            </w:r>
            <w:r w:rsidRPr="001505A9">
              <w:rPr>
                <w:rFonts w:ascii="標楷體" w:hAnsi="標楷體" w:hint="eastAsia"/>
                <w:sz w:val="22"/>
                <w:szCs w:val="22"/>
                <w:u w:val="single"/>
              </w:rPr>
              <w:t>核發每人每日輪值一次服務交通費</w:t>
            </w:r>
            <w:proofErr w:type="gramStart"/>
            <w:r w:rsidRPr="001505A9">
              <w:rPr>
                <w:rFonts w:ascii="標楷體" w:hAnsi="標楷體" w:hint="eastAsia"/>
                <w:sz w:val="22"/>
                <w:szCs w:val="22"/>
                <w:u w:val="single"/>
              </w:rPr>
              <w:t>一</w:t>
            </w:r>
            <w:proofErr w:type="gramEnd"/>
            <w:r w:rsidRPr="001505A9">
              <w:rPr>
                <w:rFonts w:ascii="標楷體" w:hAnsi="標楷體" w:hint="eastAsia"/>
                <w:sz w:val="22"/>
                <w:szCs w:val="22"/>
                <w:u w:val="single"/>
              </w:rPr>
              <w:t>百元，</w:t>
            </w:r>
            <w:r w:rsidRPr="001505A9">
              <w:rPr>
                <w:rFonts w:ascii="標楷體" w:hAnsi="標楷體" w:hint="eastAsia"/>
                <w:sz w:val="22"/>
                <w:szCs w:val="22"/>
              </w:rPr>
              <w:t>每月出席會議訓練交通費</w:t>
            </w:r>
            <w:proofErr w:type="gramStart"/>
            <w:r w:rsidRPr="001505A9">
              <w:rPr>
                <w:rFonts w:ascii="標楷體" w:hAnsi="標楷體" w:hint="eastAsia"/>
                <w:sz w:val="22"/>
                <w:szCs w:val="22"/>
                <w:u w:val="single"/>
              </w:rPr>
              <w:t>一</w:t>
            </w:r>
            <w:proofErr w:type="gramEnd"/>
            <w:r w:rsidRPr="001505A9">
              <w:rPr>
                <w:rFonts w:ascii="標楷體" w:hAnsi="標楷體" w:hint="eastAsia"/>
                <w:sz w:val="22"/>
                <w:szCs w:val="22"/>
                <w:u w:val="single"/>
              </w:rPr>
              <w:t>百元</w:t>
            </w:r>
            <w:r w:rsidRPr="001505A9">
              <w:rPr>
                <w:rFonts w:ascii="標楷體" w:hAnsi="標楷體" w:hint="eastAsia"/>
                <w:sz w:val="22"/>
                <w:szCs w:val="22"/>
              </w:rPr>
              <w:t>，並為每人投保意外險</w:t>
            </w:r>
            <w:proofErr w:type="gramStart"/>
            <w:r w:rsidRPr="001505A9">
              <w:rPr>
                <w:rFonts w:ascii="標楷體" w:hAnsi="標楷體" w:hint="eastAsia"/>
                <w:sz w:val="22"/>
                <w:szCs w:val="22"/>
              </w:rPr>
              <w:t>一</w:t>
            </w:r>
            <w:proofErr w:type="gramEnd"/>
            <w:r w:rsidRPr="001505A9">
              <w:rPr>
                <w:rFonts w:ascii="標楷體" w:hAnsi="標楷體" w:hint="eastAsia"/>
                <w:sz w:val="22"/>
                <w:szCs w:val="22"/>
              </w:rPr>
              <w:t>百萬元。</w:t>
            </w:r>
          </w:p>
          <w:p w:rsidR="001505A9" w:rsidRPr="001505A9" w:rsidRDefault="001505A9" w:rsidP="001505A9">
            <w:pPr>
              <w:spacing w:line="260" w:lineRule="exact"/>
              <w:ind w:left="770" w:hangingChars="350" w:hanging="770"/>
              <w:rPr>
                <w:rFonts w:ascii="標楷體" w:hAnsi="標楷體"/>
                <w:sz w:val="22"/>
                <w:szCs w:val="22"/>
              </w:rPr>
            </w:pPr>
            <w:r w:rsidRPr="001505A9">
              <w:rPr>
                <w:rFonts w:ascii="標楷體" w:hAnsi="標楷體" w:hint="eastAsia"/>
                <w:sz w:val="22"/>
                <w:szCs w:val="22"/>
              </w:rPr>
              <w:t>（二）</w:t>
            </w:r>
            <w:r w:rsidRPr="001505A9">
              <w:rPr>
                <w:rFonts w:ascii="標楷體" w:hAnsi="標楷體"/>
                <w:sz w:val="22"/>
                <w:szCs w:val="22"/>
              </w:rPr>
              <w:tab/>
            </w:r>
            <w:r w:rsidRPr="001505A9">
              <w:rPr>
                <w:rFonts w:ascii="標楷體" w:hAnsi="標楷體" w:hint="eastAsia"/>
                <w:sz w:val="22"/>
                <w:szCs w:val="22"/>
              </w:rPr>
              <w:t>志工每年接受考核一次，考核合格者予以續聘，因特殊事故需長期請假，應申請暫停服務，以三個月為限，並得延長一次。</w:t>
            </w:r>
          </w:p>
        </w:tc>
        <w:tc>
          <w:tcPr>
            <w:tcW w:w="1282" w:type="pct"/>
          </w:tcPr>
          <w:p w:rsidR="001505A9" w:rsidRPr="001505A9" w:rsidRDefault="001505A9" w:rsidP="001505A9">
            <w:pPr>
              <w:spacing w:line="260" w:lineRule="exact"/>
              <w:rPr>
                <w:rFonts w:ascii="標楷體" w:hAnsi="標楷體"/>
                <w:sz w:val="22"/>
                <w:szCs w:val="22"/>
              </w:rPr>
            </w:pPr>
            <w:r w:rsidRPr="001505A9">
              <w:rPr>
                <w:rFonts w:ascii="標楷體" w:hAnsi="標楷體" w:hint="eastAsia"/>
                <w:sz w:val="22"/>
                <w:szCs w:val="22"/>
              </w:rPr>
              <w:t>修正第一款，每人每次輪值服務交通費原</w:t>
            </w:r>
            <w:proofErr w:type="gramStart"/>
            <w:r w:rsidRPr="001505A9">
              <w:rPr>
                <w:rFonts w:ascii="標楷體" w:hAnsi="標楷體" w:hint="eastAsia"/>
                <w:sz w:val="22"/>
                <w:szCs w:val="22"/>
              </w:rPr>
              <w:t>一</w:t>
            </w:r>
            <w:proofErr w:type="gramEnd"/>
            <w:r w:rsidRPr="001505A9">
              <w:rPr>
                <w:rFonts w:ascii="標楷體" w:hAnsi="標楷體" w:hint="eastAsia"/>
                <w:sz w:val="22"/>
                <w:szCs w:val="22"/>
              </w:rPr>
              <w:t>百元調整為一百二十元，每月出席會議訓練交通費原</w:t>
            </w:r>
            <w:proofErr w:type="gramStart"/>
            <w:r w:rsidRPr="001505A9">
              <w:rPr>
                <w:rFonts w:ascii="標楷體" w:hAnsi="標楷體" w:hint="eastAsia"/>
                <w:sz w:val="22"/>
                <w:szCs w:val="22"/>
              </w:rPr>
              <w:t>一</w:t>
            </w:r>
            <w:proofErr w:type="gramEnd"/>
            <w:r w:rsidRPr="001505A9">
              <w:rPr>
                <w:rFonts w:ascii="標楷體" w:hAnsi="標楷體" w:hint="eastAsia"/>
                <w:sz w:val="22"/>
                <w:szCs w:val="22"/>
              </w:rPr>
              <w:t>百元調整為一百二十元。</w:t>
            </w:r>
          </w:p>
        </w:tc>
      </w:tr>
    </w:tbl>
    <w:p w:rsidR="001D3942" w:rsidRPr="001D7CF3" w:rsidRDefault="001D3942" w:rsidP="00873B24">
      <w:pPr>
        <w:pStyle w:val="XXXX2"/>
        <w:spacing w:before="360"/>
      </w:pPr>
      <w:r w:rsidRPr="001D7CF3">
        <w:lastRenderedPageBreak/>
        <w:t>澎湖縣政府　函</w:t>
      </w:r>
    </w:p>
    <w:p w:rsidR="001D3942" w:rsidRPr="001D7CF3" w:rsidRDefault="001D3942" w:rsidP="001D3942">
      <w:pPr>
        <w:pStyle w:val="affffffffffe"/>
      </w:pPr>
      <w:r w:rsidRPr="001D7CF3">
        <w:t>受</w:t>
      </w:r>
      <w:r w:rsidRPr="001D7CF3">
        <w:t xml:space="preserve"> </w:t>
      </w:r>
      <w:r w:rsidRPr="001D7CF3">
        <w:t>文</w:t>
      </w:r>
      <w:r w:rsidRPr="001D7CF3">
        <w:t xml:space="preserve"> </w:t>
      </w:r>
      <w:r w:rsidRPr="001D7CF3">
        <w:t>者：如正、副本行文單位</w:t>
      </w:r>
    </w:p>
    <w:p w:rsidR="001D3942" w:rsidRPr="001D7CF3" w:rsidRDefault="001D3942" w:rsidP="001D3942">
      <w:pPr>
        <w:pStyle w:val="affffffffffe"/>
      </w:pPr>
      <w:r w:rsidRPr="001D7CF3">
        <w:t>發文日期：</w:t>
      </w:r>
      <w:r w:rsidR="001505A9">
        <w:rPr>
          <w:rFonts w:hint="eastAsia"/>
        </w:rPr>
        <w:t>中華民國</w:t>
      </w:r>
      <w:r w:rsidR="001505A9">
        <w:rPr>
          <w:rFonts w:hint="eastAsia"/>
        </w:rPr>
        <w:t>107</w:t>
      </w:r>
      <w:r w:rsidR="001505A9">
        <w:rPr>
          <w:rFonts w:hint="eastAsia"/>
        </w:rPr>
        <w:t>年</w:t>
      </w:r>
      <w:r w:rsidR="001505A9">
        <w:rPr>
          <w:rFonts w:hint="eastAsia"/>
        </w:rPr>
        <w:t>3</w:t>
      </w:r>
      <w:r w:rsidR="001505A9">
        <w:rPr>
          <w:rFonts w:hint="eastAsia"/>
        </w:rPr>
        <w:t>月</w:t>
      </w:r>
      <w:r w:rsidR="001505A9">
        <w:rPr>
          <w:rFonts w:hint="eastAsia"/>
        </w:rPr>
        <w:t>29</w:t>
      </w:r>
      <w:r w:rsidR="001505A9">
        <w:rPr>
          <w:rFonts w:hint="eastAsia"/>
        </w:rPr>
        <w:t>日</w:t>
      </w:r>
      <w:r w:rsidRPr="001D7CF3">
        <w:t xml:space="preserve"> </w:t>
      </w:r>
    </w:p>
    <w:p w:rsidR="001D3942" w:rsidRPr="001D7CF3" w:rsidRDefault="001D3942" w:rsidP="001D3942">
      <w:pPr>
        <w:pStyle w:val="affffffffffe"/>
      </w:pPr>
      <w:r w:rsidRPr="001D7CF3">
        <w:t>發文字號：</w:t>
      </w:r>
      <w:proofErr w:type="gramStart"/>
      <w:r w:rsidR="001505A9">
        <w:rPr>
          <w:rFonts w:hint="eastAsia"/>
        </w:rPr>
        <w:t>府行法字</w:t>
      </w:r>
      <w:proofErr w:type="gramEnd"/>
      <w:r w:rsidR="001505A9">
        <w:rPr>
          <w:rFonts w:hint="eastAsia"/>
        </w:rPr>
        <w:t>第</w:t>
      </w:r>
      <w:r w:rsidR="001505A9">
        <w:rPr>
          <w:rFonts w:hint="eastAsia"/>
        </w:rPr>
        <w:t>1070019361</w:t>
      </w:r>
      <w:r w:rsidR="001505A9">
        <w:rPr>
          <w:rFonts w:hint="eastAsia"/>
        </w:rPr>
        <w:t>號</w:t>
      </w:r>
      <w:r w:rsidRPr="001D7CF3">
        <w:t xml:space="preserve"> </w:t>
      </w:r>
    </w:p>
    <w:p w:rsidR="001D3942" w:rsidRPr="001D7CF3" w:rsidRDefault="001D3942" w:rsidP="001D3942">
      <w:pPr>
        <w:pStyle w:val="affffffffffe"/>
      </w:pPr>
      <w:r w:rsidRPr="001D7CF3">
        <w:t>附　　件：</w:t>
      </w:r>
      <w:r w:rsidR="001505A9">
        <w:rPr>
          <w:rFonts w:hint="eastAsia"/>
        </w:rPr>
        <w:t>如說明二</w:t>
      </w:r>
      <w:r w:rsidRPr="001D7CF3">
        <w:t xml:space="preserve"> </w:t>
      </w:r>
    </w:p>
    <w:p w:rsidR="001D3942" w:rsidRPr="001D7CF3" w:rsidRDefault="001D3942" w:rsidP="001D3942">
      <w:pPr>
        <w:pStyle w:val="affffffffffe"/>
      </w:pPr>
      <w:r w:rsidRPr="001D7CF3">
        <w:t>主　　旨：</w:t>
      </w:r>
      <w:r w:rsidR="001505A9">
        <w:rPr>
          <w:rFonts w:hint="eastAsia"/>
        </w:rPr>
        <w:t>「從事研究人員兼職與技術作價投資事業管理辦法」業經行政院與考試院於中華民國</w:t>
      </w:r>
      <w:r w:rsidR="001505A9">
        <w:rPr>
          <w:rFonts w:hint="eastAsia"/>
        </w:rPr>
        <w:t>107</w:t>
      </w:r>
      <w:r w:rsidR="001505A9">
        <w:rPr>
          <w:rFonts w:hint="eastAsia"/>
        </w:rPr>
        <w:t>年</w:t>
      </w:r>
      <w:r w:rsidR="001505A9">
        <w:rPr>
          <w:rFonts w:hint="eastAsia"/>
        </w:rPr>
        <w:t>3</w:t>
      </w:r>
      <w:r w:rsidR="001505A9">
        <w:rPr>
          <w:rFonts w:hint="eastAsia"/>
        </w:rPr>
        <w:t>月</w:t>
      </w:r>
      <w:r w:rsidR="001505A9">
        <w:rPr>
          <w:rFonts w:hint="eastAsia"/>
        </w:rPr>
        <w:t>27</w:t>
      </w:r>
      <w:r w:rsidR="001505A9">
        <w:rPr>
          <w:rFonts w:hint="eastAsia"/>
        </w:rPr>
        <w:t>日以院</w:t>
      </w:r>
      <w:proofErr w:type="gramStart"/>
      <w:r w:rsidR="001505A9">
        <w:rPr>
          <w:rFonts w:hint="eastAsia"/>
        </w:rPr>
        <w:t>臺科字</w:t>
      </w:r>
      <w:proofErr w:type="gramEnd"/>
      <w:r w:rsidR="001505A9">
        <w:rPr>
          <w:rFonts w:hint="eastAsia"/>
        </w:rPr>
        <w:t>第</w:t>
      </w:r>
      <w:r w:rsidR="001505A9">
        <w:rPr>
          <w:rFonts w:hint="eastAsia"/>
        </w:rPr>
        <w:t>1070085580D</w:t>
      </w:r>
      <w:r w:rsidR="001505A9">
        <w:rPr>
          <w:rFonts w:hint="eastAsia"/>
        </w:rPr>
        <w:t>號及考</w:t>
      </w:r>
      <w:proofErr w:type="gramStart"/>
      <w:r w:rsidR="001505A9">
        <w:rPr>
          <w:rFonts w:hint="eastAsia"/>
        </w:rPr>
        <w:t>臺組貳</w:t>
      </w:r>
      <w:proofErr w:type="gramEnd"/>
      <w:r w:rsidR="001505A9">
        <w:rPr>
          <w:rFonts w:hint="eastAsia"/>
        </w:rPr>
        <w:t>一字第</w:t>
      </w:r>
      <w:r w:rsidR="001505A9">
        <w:rPr>
          <w:rFonts w:hint="eastAsia"/>
        </w:rPr>
        <w:t>10700005811</w:t>
      </w:r>
      <w:r w:rsidR="001505A9">
        <w:rPr>
          <w:rFonts w:hint="eastAsia"/>
        </w:rPr>
        <w:t>號令修正會銜發布施行，請查照。</w:t>
      </w:r>
    </w:p>
    <w:p w:rsidR="001D3942" w:rsidRPr="001D7CF3" w:rsidRDefault="001D3942" w:rsidP="001D3942">
      <w:pPr>
        <w:pStyle w:val="affffffffffe"/>
      </w:pPr>
      <w:r w:rsidRPr="001D7CF3">
        <w:t>說　　明：</w:t>
      </w:r>
    </w:p>
    <w:p w:rsidR="001D3942" w:rsidRDefault="001D3942" w:rsidP="001D3942">
      <w:pPr>
        <w:pStyle w:val="afffffffffff8"/>
        <w:ind w:left="1688" w:hanging="488"/>
      </w:pPr>
      <w:r w:rsidRPr="001D7CF3">
        <w:t>一、</w:t>
      </w:r>
      <w:r w:rsidR="001505A9">
        <w:rPr>
          <w:rFonts w:hint="eastAsia"/>
        </w:rPr>
        <w:t>依據臺灣省政府</w:t>
      </w:r>
      <w:r w:rsidR="001505A9">
        <w:rPr>
          <w:rFonts w:hint="eastAsia"/>
        </w:rPr>
        <w:t>107</w:t>
      </w:r>
      <w:r w:rsidR="001505A9">
        <w:rPr>
          <w:rFonts w:hint="eastAsia"/>
        </w:rPr>
        <w:t>年</w:t>
      </w:r>
      <w:r w:rsidR="001505A9">
        <w:rPr>
          <w:rFonts w:hint="eastAsia"/>
        </w:rPr>
        <w:t>3</w:t>
      </w:r>
      <w:r w:rsidR="001505A9">
        <w:rPr>
          <w:rFonts w:hint="eastAsia"/>
        </w:rPr>
        <w:t>月</w:t>
      </w:r>
      <w:r w:rsidR="001505A9">
        <w:rPr>
          <w:rFonts w:hint="eastAsia"/>
        </w:rPr>
        <w:t>28</w:t>
      </w:r>
      <w:r w:rsidR="001505A9">
        <w:rPr>
          <w:rFonts w:hint="eastAsia"/>
        </w:rPr>
        <w:t>日</w:t>
      </w:r>
      <w:proofErr w:type="gramStart"/>
      <w:r w:rsidR="001505A9">
        <w:rPr>
          <w:rFonts w:hint="eastAsia"/>
        </w:rPr>
        <w:t>府財法字</w:t>
      </w:r>
      <w:proofErr w:type="gramEnd"/>
      <w:r w:rsidR="001505A9">
        <w:rPr>
          <w:rFonts w:hint="eastAsia"/>
        </w:rPr>
        <w:t>第</w:t>
      </w:r>
      <w:r w:rsidR="001505A9">
        <w:rPr>
          <w:rFonts w:hint="eastAsia"/>
        </w:rPr>
        <w:t>1070050635</w:t>
      </w:r>
      <w:r w:rsidR="001505A9">
        <w:rPr>
          <w:rFonts w:hint="eastAsia"/>
        </w:rPr>
        <w:t>號及行政院</w:t>
      </w:r>
      <w:r w:rsidR="001505A9">
        <w:rPr>
          <w:rFonts w:hint="eastAsia"/>
        </w:rPr>
        <w:t>107</w:t>
      </w:r>
      <w:r w:rsidR="001505A9">
        <w:rPr>
          <w:rFonts w:hint="eastAsia"/>
        </w:rPr>
        <w:t>年</w:t>
      </w:r>
      <w:r w:rsidR="001505A9">
        <w:rPr>
          <w:rFonts w:hint="eastAsia"/>
        </w:rPr>
        <w:t>3</w:t>
      </w:r>
      <w:r w:rsidR="001505A9">
        <w:rPr>
          <w:rFonts w:hint="eastAsia"/>
        </w:rPr>
        <w:t>月</w:t>
      </w:r>
      <w:r w:rsidR="001505A9">
        <w:rPr>
          <w:rFonts w:hint="eastAsia"/>
        </w:rPr>
        <w:t>27</w:t>
      </w:r>
      <w:r w:rsidR="001505A9">
        <w:rPr>
          <w:rFonts w:hint="eastAsia"/>
        </w:rPr>
        <w:t>日院</w:t>
      </w:r>
      <w:proofErr w:type="gramStart"/>
      <w:r w:rsidR="001505A9">
        <w:rPr>
          <w:rFonts w:hint="eastAsia"/>
        </w:rPr>
        <w:t>臺科字</w:t>
      </w:r>
      <w:proofErr w:type="gramEnd"/>
      <w:r w:rsidR="001505A9">
        <w:rPr>
          <w:rFonts w:hint="eastAsia"/>
        </w:rPr>
        <w:t>第</w:t>
      </w:r>
      <w:r w:rsidR="001505A9">
        <w:rPr>
          <w:rFonts w:hint="eastAsia"/>
        </w:rPr>
        <w:t>1070085580A</w:t>
      </w:r>
      <w:r w:rsidR="001505A9">
        <w:rPr>
          <w:rFonts w:hint="eastAsia"/>
        </w:rPr>
        <w:t>號函辦理。</w:t>
      </w:r>
    </w:p>
    <w:p w:rsidR="001505A9" w:rsidRPr="001505A9" w:rsidRDefault="001505A9" w:rsidP="001D3942">
      <w:pPr>
        <w:pStyle w:val="afffffffffff8"/>
        <w:ind w:left="1688" w:hanging="488"/>
      </w:pPr>
      <w:r>
        <w:rPr>
          <w:rFonts w:hint="eastAsia"/>
        </w:rPr>
        <w:t>二、檢送行政院</w:t>
      </w:r>
      <w:proofErr w:type="gramStart"/>
      <w:r>
        <w:rPr>
          <w:rFonts w:hint="eastAsia"/>
        </w:rPr>
        <w:t>前開函</w:t>
      </w:r>
      <w:proofErr w:type="gramEnd"/>
      <w:r>
        <w:rPr>
          <w:rFonts w:hint="eastAsia"/>
        </w:rPr>
        <w:t>、「從事研究</w:t>
      </w:r>
      <w:r w:rsidR="000333D8">
        <w:rPr>
          <w:rFonts w:hint="eastAsia"/>
        </w:rPr>
        <w:t>人員兼職與技術作價投資事業管理辦法」修正條文、總說明及條文對照表各</w:t>
      </w:r>
      <w:r w:rsidR="000333D8">
        <w:rPr>
          <w:rFonts w:hint="eastAsia"/>
        </w:rPr>
        <w:t>1</w:t>
      </w:r>
      <w:r w:rsidR="000333D8">
        <w:rPr>
          <w:rFonts w:hint="eastAsia"/>
        </w:rPr>
        <w:t>份。</w:t>
      </w:r>
    </w:p>
    <w:p w:rsidR="001D3942" w:rsidRPr="001D7CF3" w:rsidRDefault="001D3942" w:rsidP="001D3942">
      <w:pPr>
        <w:pStyle w:val="affffffffffe"/>
      </w:pPr>
      <w:r w:rsidRPr="001D7CF3">
        <w:t>正　　本：</w:t>
      </w:r>
      <w:r w:rsidR="000333D8">
        <w:rPr>
          <w:rFonts w:hint="eastAsia"/>
        </w:rPr>
        <w:t>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w:t>
      </w:r>
      <w:r w:rsidR="00084A06">
        <w:rPr>
          <w:rFonts w:hint="eastAsia"/>
        </w:rPr>
        <w:t>府</w:t>
      </w:r>
      <w:r w:rsidR="000333D8">
        <w:rPr>
          <w:rFonts w:hint="eastAsia"/>
        </w:rPr>
        <w:t>文化局、澎湖縣政府稅務局、澎湖縣政府公共車船管理處、澎湖縣馬公市公所、澎湖縣湖西鄉公所、澎湖縣白沙鄉公所、澎湖縣西嶼鄉公所、澎湖縣望安鄉公所、澎湖縣七美鄉公所、澎湖縣馬公市戶政事務所、澎湖縣</w:t>
      </w:r>
      <w:r w:rsidR="00084A06">
        <w:rPr>
          <w:rFonts w:hint="eastAsia"/>
        </w:rPr>
        <w:t>湖</w:t>
      </w:r>
      <w:r w:rsidR="000333D8">
        <w:rPr>
          <w:rFonts w:hint="eastAsia"/>
        </w:rPr>
        <w:t>西鄉戶政事務所、澎湖縣白沙鄉戶政事務所、澎湖縣西嶼鄉戶政事務所、澎湖縣望安鄉戶政事務所、澎湖縣七美鄉戶政事務所</w:t>
      </w:r>
      <w:r w:rsidR="000333D8" w:rsidRPr="001D7CF3">
        <w:t xml:space="preserve"> </w:t>
      </w:r>
      <w:r w:rsidRPr="001D7CF3">
        <w:t xml:space="preserve"> </w:t>
      </w:r>
    </w:p>
    <w:p w:rsidR="001D3942" w:rsidRPr="001D7CF3" w:rsidRDefault="001D3942" w:rsidP="001D3942">
      <w:pPr>
        <w:pStyle w:val="affffffffffe"/>
      </w:pPr>
      <w:r w:rsidRPr="001D7CF3">
        <w:t>副　　本：</w:t>
      </w:r>
      <w:r w:rsidR="000333D8">
        <w:rPr>
          <w:rFonts w:hint="eastAsia"/>
        </w:rPr>
        <w:t>澎湖縣政府行政處（法制）</w:t>
      </w:r>
    </w:p>
    <w:p w:rsidR="001D3942" w:rsidRPr="001D7CF3" w:rsidRDefault="001D3942" w:rsidP="00084A06">
      <w:pPr>
        <w:pStyle w:val="afffffffffff1"/>
        <w:spacing w:before="360"/>
        <w:rPr>
          <w:sz w:val="36"/>
          <w:szCs w:val="36"/>
        </w:rPr>
      </w:pPr>
      <w:r w:rsidRPr="001D7CF3">
        <w:t xml:space="preserve">縣　長　</w:t>
      </w:r>
      <w:r w:rsidRPr="001D7CF3">
        <w:rPr>
          <w:sz w:val="36"/>
          <w:szCs w:val="36"/>
        </w:rPr>
        <w:t>陳　光　復</w:t>
      </w:r>
    </w:p>
    <w:p w:rsidR="001D3942" w:rsidRPr="001D7CF3" w:rsidRDefault="001D3942" w:rsidP="001D3942">
      <w:pPr>
        <w:pStyle w:val="afffffffffffb"/>
      </w:pPr>
      <w:r>
        <w:rPr>
          <w:rFonts w:hint="eastAsia"/>
        </w:rPr>
        <w:t>本案依分層負責規定授權主管處長決行</w:t>
      </w:r>
    </w:p>
    <w:p w:rsidR="001D3942" w:rsidRPr="001D7CF3" w:rsidRDefault="000333D8" w:rsidP="00873B24">
      <w:pPr>
        <w:pStyle w:val="XXXX2"/>
        <w:spacing w:before="360"/>
      </w:pPr>
      <w:r>
        <w:rPr>
          <w:rFonts w:hint="eastAsia"/>
        </w:rPr>
        <w:lastRenderedPageBreak/>
        <w:t>臺灣省政府</w:t>
      </w:r>
      <w:r w:rsidR="001D3942" w:rsidRPr="001D7CF3">
        <w:t xml:space="preserve">　函</w:t>
      </w:r>
    </w:p>
    <w:p w:rsidR="001D3942" w:rsidRPr="001D7CF3" w:rsidRDefault="001D3942" w:rsidP="001D3942">
      <w:pPr>
        <w:pStyle w:val="affffffffffe"/>
      </w:pPr>
      <w:r w:rsidRPr="001D7CF3">
        <w:t>受</w:t>
      </w:r>
      <w:r w:rsidRPr="001D7CF3">
        <w:t xml:space="preserve"> </w:t>
      </w:r>
      <w:r w:rsidRPr="001D7CF3">
        <w:t>文</w:t>
      </w:r>
      <w:r w:rsidRPr="001D7CF3">
        <w:t xml:space="preserve"> </w:t>
      </w:r>
      <w:r w:rsidRPr="001D7CF3">
        <w:t>者：</w:t>
      </w:r>
      <w:r w:rsidR="000333D8">
        <w:rPr>
          <w:rFonts w:hint="eastAsia"/>
        </w:rPr>
        <w:t>澎湖縣政府</w:t>
      </w:r>
    </w:p>
    <w:p w:rsidR="001D3942" w:rsidRPr="001D7CF3" w:rsidRDefault="001D3942" w:rsidP="001D3942">
      <w:pPr>
        <w:pStyle w:val="affffffffffe"/>
      </w:pPr>
      <w:r w:rsidRPr="001D7CF3">
        <w:t>發文日期：</w:t>
      </w:r>
      <w:r w:rsidR="000333D8">
        <w:rPr>
          <w:rFonts w:hint="eastAsia"/>
        </w:rPr>
        <w:t>中華民國</w:t>
      </w:r>
      <w:r w:rsidR="000333D8">
        <w:rPr>
          <w:rFonts w:hint="eastAsia"/>
        </w:rPr>
        <w:t>107</w:t>
      </w:r>
      <w:r w:rsidR="000333D8">
        <w:rPr>
          <w:rFonts w:hint="eastAsia"/>
        </w:rPr>
        <w:t>年</w:t>
      </w:r>
      <w:r w:rsidR="000333D8">
        <w:rPr>
          <w:rFonts w:hint="eastAsia"/>
        </w:rPr>
        <w:t>3</w:t>
      </w:r>
      <w:r w:rsidR="000333D8">
        <w:rPr>
          <w:rFonts w:hint="eastAsia"/>
        </w:rPr>
        <w:t>月</w:t>
      </w:r>
      <w:r w:rsidR="000333D8">
        <w:rPr>
          <w:rFonts w:hint="eastAsia"/>
        </w:rPr>
        <w:t>28</w:t>
      </w:r>
      <w:r w:rsidR="000333D8">
        <w:rPr>
          <w:rFonts w:hint="eastAsia"/>
        </w:rPr>
        <w:t>日</w:t>
      </w:r>
      <w:r w:rsidRPr="001D7CF3">
        <w:t xml:space="preserve"> </w:t>
      </w:r>
    </w:p>
    <w:p w:rsidR="001D3942" w:rsidRPr="001D7CF3" w:rsidRDefault="001D3942" w:rsidP="001D3942">
      <w:pPr>
        <w:pStyle w:val="affffffffffe"/>
      </w:pPr>
      <w:r w:rsidRPr="001D7CF3">
        <w:t>發文字號：</w:t>
      </w:r>
      <w:proofErr w:type="gramStart"/>
      <w:r w:rsidR="000333D8">
        <w:rPr>
          <w:rFonts w:hint="eastAsia"/>
        </w:rPr>
        <w:t>府財法字</w:t>
      </w:r>
      <w:proofErr w:type="gramEnd"/>
      <w:r w:rsidR="000333D8">
        <w:rPr>
          <w:rFonts w:hint="eastAsia"/>
        </w:rPr>
        <w:t>第</w:t>
      </w:r>
      <w:r w:rsidR="000333D8">
        <w:rPr>
          <w:rFonts w:hint="eastAsia"/>
        </w:rPr>
        <w:t>1070050635</w:t>
      </w:r>
      <w:r w:rsidR="000333D8">
        <w:rPr>
          <w:rFonts w:hint="eastAsia"/>
        </w:rPr>
        <w:t>號</w:t>
      </w:r>
      <w:r w:rsidRPr="001D7CF3">
        <w:t xml:space="preserve"> </w:t>
      </w:r>
    </w:p>
    <w:p w:rsidR="001D3942" w:rsidRPr="001D7CF3" w:rsidRDefault="001D3942" w:rsidP="001D3942">
      <w:pPr>
        <w:pStyle w:val="affffffffffe"/>
      </w:pPr>
      <w:r w:rsidRPr="001D7CF3">
        <w:t>附　　件：</w:t>
      </w:r>
      <w:r w:rsidR="000333D8">
        <w:rPr>
          <w:rFonts w:hint="eastAsia"/>
        </w:rPr>
        <w:t>如說明二</w:t>
      </w:r>
      <w:r w:rsidRPr="001D7CF3">
        <w:t xml:space="preserve"> </w:t>
      </w:r>
    </w:p>
    <w:p w:rsidR="001D3942" w:rsidRPr="001D7CF3" w:rsidRDefault="001D3942" w:rsidP="001D3942">
      <w:pPr>
        <w:pStyle w:val="affffffffffe"/>
      </w:pPr>
      <w:r w:rsidRPr="001D7CF3">
        <w:t>主　　旨：</w:t>
      </w:r>
      <w:r w:rsidR="000333D8">
        <w:rPr>
          <w:rFonts w:hint="eastAsia"/>
        </w:rPr>
        <w:t>「從事研究人員兼職與技術作價投資事業管理辦法」業經行政院與考試院於中華民國</w:t>
      </w:r>
      <w:r w:rsidR="000333D8">
        <w:rPr>
          <w:rFonts w:hint="eastAsia"/>
        </w:rPr>
        <w:t>107</w:t>
      </w:r>
      <w:r w:rsidR="000333D8">
        <w:rPr>
          <w:rFonts w:hint="eastAsia"/>
        </w:rPr>
        <w:t>年</w:t>
      </w:r>
      <w:r w:rsidR="000333D8">
        <w:rPr>
          <w:rFonts w:hint="eastAsia"/>
        </w:rPr>
        <w:t>3</w:t>
      </w:r>
      <w:r w:rsidR="000333D8">
        <w:rPr>
          <w:rFonts w:hint="eastAsia"/>
        </w:rPr>
        <w:t>月</w:t>
      </w:r>
      <w:r w:rsidR="000333D8">
        <w:rPr>
          <w:rFonts w:hint="eastAsia"/>
        </w:rPr>
        <w:t>27</w:t>
      </w:r>
      <w:r w:rsidR="000333D8">
        <w:rPr>
          <w:rFonts w:hint="eastAsia"/>
        </w:rPr>
        <w:t>日以院</w:t>
      </w:r>
      <w:proofErr w:type="gramStart"/>
      <w:r w:rsidR="000333D8">
        <w:rPr>
          <w:rFonts w:hint="eastAsia"/>
        </w:rPr>
        <w:t>臺科字</w:t>
      </w:r>
      <w:proofErr w:type="gramEnd"/>
      <w:r w:rsidR="000333D8">
        <w:rPr>
          <w:rFonts w:hint="eastAsia"/>
        </w:rPr>
        <w:t>第</w:t>
      </w:r>
      <w:r w:rsidR="000333D8">
        <w:rPr>
          <w:rFonts w:hint="eastAsia"/>
        </w:rPr>
        <w:t>1070085580D</w:t>
      </w:r>
      <w:r w:rsidR="000333D8">
        <w:rPr>
          <w:rFonts w:hint="eastAsia"/>
        </w:rPr>
        <w:t>號及考</w:t>
      </w:r>
      <w:proofErr w:type="gramStart"/>
      <w:r w:rsidR="000333D8">
        <w:rPr>
          <w:rFonts w:hint="eastAsia"/>
        </w:rPr>
        <w:t>臺組貳</w:t>
      </w:r>
      <w:proofErr w:type="gramEnd"/>
      <w:r w:rsidR="000333D8">
        <w:rPr>
          <w:rFonts w:hint="eastAsia"/>
        </w:rPr>
        <w:t>一字第</w:t>
      </w:r>
      <w:r w:rsidR="000333D8">
        <w:rPr>
          <w:rFonts w:hint="eastAsia"/>
        </w:rPr>
        <w:t>10700005811</w:t>
      </w:r>
      <w:r w:rsidR="000333D8">
        <w:rPr>
          <w:rFonts w:hint="eastAsia"/>
        </w:rPr>
        <w:t>號令修正會銜發布施行，請查照。</w:t>
      </w:r>
    </w:p>
    <w:p w:rsidR="001D3942" w:rsidRPr="001D7CF3" w:rsidRDefault="001D3942" w:rsidP="001D3942">
      <w:pPr>
        <w:pStyle w:val="affffffffffe"/>
      </w:pPr>
      <w:r w:rsidRPr="001D7CF3">
        <w:t>說　　明：</w:t>
      </w:r>
    </w:p>
    <w:p w:rsidR="001D3942" w:rsidRDefault="001D3942" w:rsidP="001D3942">
      <w:pPr>
        <w:pStyle w:val="afffffffffff8"/>
        <w:ind w:left="1688" w:hanging="488"/>
      </w:pPr>
      <w:r w:rsidRPr="001D7CF3">
        <w:t>一、</w:t>
      </w:r>
      <w:r w:rsidR="000333D8">
        <w:rPr>
          <w:rFonts w:hint="eastAsia"/>
        </w:rPr>
        <w:t>依據行政院</w:t>
      </w:r>
      <w:r w:rsidR="000333D8">
        <w:rPr>
          <w:rFonts w:hint="eastAsia"/>
        </w:rPr>
        <w:t>107</w:t>
      </w:r>
      <w:r w:rsidR="000333D8">
        <w:rPr>
          <w:rFonts w:hint="eastAsia"/>
        </w:rPr>
        <w:t>年</w:t>
      </w:r>
      <w:r w:rsidR="000333D8">
        <w:rPr>
          <w:rFonts w:hint="eastAsia"/>
        </w:rPr>
        <w:t>3</w:t>
      </w:r>
      <w:r w:rsidR="000333D8">
        <w:rPr>
          <w:rFonts w:hint="eastAsia"/>
        </w:rPr>
        <w:t>月</w:t>
      </w:r>
      <w:r w:rsidR="000333D8">
        <w:rPr>
          <w:rFonts w:hint="eastAsia"/>
        </w:rPr>
        <w:t>27</w:t>
      </w:r>
      <w:r w:rsidR="000333D8">
        <w:rPr>
          <w:rFonts w:hint="eastAsia"/>
        </w:rPr>
        <w:t>日院</w:t>
      </w:r>
      <w:proofErr w:type="gramStart"/>
      <w:r w:rsidR="000333D8">
        <w:rPr>
          <w:rFonts w:hint="eastAsia"/>
        </w:rPr>
        <w:t>臺科字</w:t>
      </w:r>
      <w:proofErr w:type="gramEnd"/>
      <w:r w:rsidR="000333D8">
        <w:rPr>
          <w:rFonts w:hint="eastAsia"/>
        </w:rPr>
        <w:t>第</w:t>
      </w:r>
      <w:r w:rsidR="000333D8">
        <w:rPr>
          <w:rFonts w:hint="eastAsia"/>
        </w:rPr>
        <w:t>1070085580A</w:t>
      </w:r>
      <w:r w:rsidR="000333D8">
        <w:rPr>
          <w:rFonts w:hint="eastAsia"/>
        </w:rPr>
        <w:t>號函</w:t>
      </w:r>
      <w:r w:rsidR="000333D8">
        <w:rPr>
          <w:rFonts w:hint="eastAsia"/>
        </w:rPr>
        <w:t xml:space="preserve">   </w:t>
      </w:r>
      <w:r w:rsidR="000333D8">
        <w:rPr>
          <w:rFonts w:hint="eastAsia"/>
        </w:rPr>
        <w:t>辦理。</w:t>
      </w:r>
    </w:p>
    <w:p w:rsidR="000333D8" w:rsidRPr="000333D8" w:rsidRDefault="000333D8" w:rsidP="001D3942">
      <w:pPr>
        <w:pStyle w:val="afffffffffff8"/>
        <w:ind w:left="1688" w:hanging="488"/>
      </w:pPr>
      <w:r>
        <w:rPr>
          <w:rFonts w:hint="eastAsia"/>
        </w:rPr>
        <w:t>二、檢送行政院</w:t>
      </w:r>
      <w:proofErr w:type="gramStart"/>
      <w:r>
        <w:rPr>
          <w:rFonts w:hint="eastAsia"/>
        </w:rPr>
        <w:t>前開函</w:t>
      </w:r>
      <w:proofErr w:type="gramEnd"/>
      <w:r>
        <w:rPr>
          <w:rFonts w:hint="eastAsia"/>
        </w:rPr>
        <w:t>、「從事研究人員兼職與技</w:t>
      </w:r>
      <w:r w:rsidR="00084A06">
        <w:rPr>
          <w:rFonts w:hint="eastAsia"/>
        </w:rPr>
        <w:t>術</w:t>
      </w:r>
      <w:r>
        <w:rPr>
          <w:rFonts w:hint="eastAsia"/>
        </w:rPr>
        <w:t>作價投資事業管理辦法」修正條文、總說明及條文對照表各</w:t>
      </w:r>
      <w:r>
        <w:rPr>
          <w:rFonts w:hint="eastAsia"/>
        </w:rPr>
        <w:t>1</w:t>
      </w:r>
      <w:r>
        <w:rPr>
          <w:rFonts w:hint="eastAsia"/>
        </w:rPr>
        <w:t>份。</w:t>
      </w:r>
    </w:p>
    <w:p w:rsidR="001D3942" w:rsidRPr="001D7CF3" w:rsidRDefault="001D3942" w:rsidP="001D3942">
      <w:pPr>
        <w:pStyle w:val="affffffffffe"/>
      </w:pPr>
      <w:r w:rsidRPr="001D7CF3">
        <w:t>正　　本：</w:t>
      </w:r>
      <w:r w:rsidR="000333D8">
        <w:rPr>
          <w:rFonts w:hint="eastAsia"/>
        </w:rPr>
        <w:t>14</w:t>
      </w:r>
      <w:proofErr w:type="gramStart"/>
      <w:r w:rsidR="000333D8">
        <w:rPr>
          <w:rFonts w:hint="eastAsia"/>
        </w:rPr>
        <w:t>各</w:t>
      </w:r>
      <w:proofErr w:type="gramEnd"/>
      <w:r w:rsidR="000333D8">
        <w:rPr>
          <w:rFonts w:hint="eastAsia"/>
        </w:rPr>
        <w:t>縣市政府、本府各組室</w:t>
      </w:r>
      <w:r w:rsidRPr="001D7CF3">
        <w:t xml:space="preserve"> </w:t>
      </w:r>
    </w:p>
    <w:p w:rsidR="001D3942" w:rsidRPr="001D7CF3" w:rsidRDefault="001D3942" w:rsidP="001D3942">
      <w:pPr>
        <w:pStyle w:val="affffffffffe"/>
      </w:pPr>
      <w:r w:rsidRPr="001D7CF3">
        <w:t>副　　本：</w:t>
      </w:r>
      <w:r w:rsidR="000333D8">
        <w:rPr>
          <w:rFonts w:hint="eastAsia"/>
        </w:rPr>
        <w:t>本府財經交法</w:t>
      </w:r>
      <w:r w:rsidR="00084A06">
        <w:rPr>
          <w:rFonts w:hint="eastAsia"/>
        </w:rPr>
        <w:t>組</w:t>
      </w:r>
      <w:r w:rsidR="000333D8">
        <w:rPr>
          <w:rFonts w:hint="eastAsia"/>
        </w:rPr>
        <w:t>（機關公布欄）</w:t>
      </w:r>
    </w:p>
    <w:p w:rsidR="000333D8" w:rsidRDefault="000333D8" w:rsidP="00873B24">
      <w:pPr>
        <w:pStyle w:val="XXXX2"/>
        <w:spacing w:before="360"/>
      </w:pPr>
    </w:p>
    <w:p w:rsidR="001D3942" w:rsidRPr="001D7CF3" w:rsidRDefault="000333D8" w:rsidP="00873B24">
      <w:pPr>
        <w:pStyle w:val="XXXX2"/>
        <w:spacing w:before="360"/>
      </w:pPr>
      <w:r>
        <w:rPr>
          <w:rFonts w:hint="eastAsia"/>
        </w:rPr>
        <w:t>行政院</w:t>
      </w:r>
      <w:r w:rsidR="001D3942" w:rsidRPr="001D7CF3">
        <w:t xml:space="preserve">　函</w:t>
      </w:r>
    </w:p>
    <w:p w:rsidR="001D3942" w:rsidRPr="001D7CF3" w:rsidRDefault="001D3942" w:rsidP="001D3942">
      <w:pPr>
        <w:pStyle w:val="affffffffffe"/>
      </w:pPr>
      <w:r w:rsidRPr="001D7CF3">
        <w:t>受</w:t>
      </w:r>
      <w:r w:rsidRPr="001D7CF3">
        <w:t xml:space="preserve"> </w:t>
      </w:r>
      <w:r w:rsidRPr="001D7CF3">
        <w:t>文</w:t>
      </w:r>
      <w:r w:rsidRPr="001D7CF3">
        <w:t xml:space="preserve"> </w:t>
      </w:r>
      <w:r w:rsidRPr="001D7CF3">
        <w:t>者：</w:t>
      </w:r>
      <w:r w:rsidR="000333D8">
        <w:rPr>
          <w:rFonts w:hint="eastAsia"/>
        </w:rPr>
        <w:t>臺灣省政府</w:t>
      </w:r>
    </w:p>
    <w:p w:rsidR="001D3942" w:rsidRPr="001D7CF3" w:rsidRDefault="001D3942" w:rsidP="001D3942">
      <w:pPr>
        <w:pStyle w:val="affffffffffe"/>
      </w:pPr>
      <w:r w:rsidRPr="001D7CF3">
        <w:t>發文日期：</w:t>
      </w:r>
      <w:r w:rsidR="000333D8">
        <w:rPr>
          <w:rFonts w:hint="eastAsia"/>
        </w:rPr>
        <w:t>中華民國</w:t>
      </w:r>
      <w:r w:rsidR="000333D8">
        <w:rPr>
          <w:rFonts w:hint="eastAsia"/>
        </w:rPr>
        <w:t>107</w:t>
      </w:r>
      <w:r w:rsidR="000333D8">
        <w:rPr>
          <w:rFonts w:hint="eastAsia"/>
        </w:rPr>
        <w:t>年</w:t>
      </w:r>
      <w:r w:rsidR="000333D8">
        <w:rPr>
          <w:rFonts w:hint="eastAsia"/>
        </w:rPr>
        <w:t>3</w:t>
      </w:r>
      <w:r w:rsidR="000333D8">
        <w:rPr>
          <w:rFonts w:hint="eastAsia"/>
        </w:rPr>
        <w:t>月</w:t>
      </w:r>
      <w:r w:rsidR="000333D8">
        <w:rPr>
          <w:rFonts w:hint="eastAsia"/>
        </w:rPr>
        <w:t>27</w:t>
      </w:r>
      <w:r w:rsidR="000333D8">
        <w:rPr>
          <w:rFonts w:hint="eastAsia"/>
        </w:rPr>
        <w:t>日</w:t>
      </w:r>
      <w:r w:rsidRPr="001D7CF3">
        <w:t xml:space="preserve"> </w:t>
      </w:r>
    </w:p>
    <w:p w:rsidR="001D3942" w:rsidRPr="001D7CF3" w:rsidRDefault="001D3942" w:rsidP="001D3942">
      <w:pPr>
        <w:pStyle w:val="affffffffffe"/>
      </w:pPr>
      <w:r w:rsidRPr="001D7CF3">
        <w:t>發文字號：</w:t>
      </w:r>
      <w:r w:rsidR="000333D8">
        <w:rPr>
          <w:rFonts w:hint="eastAsia"/>
        </w:rPr>
        <w:t>院</w:t>
      </w:r>
      <w:proofErr w:type="gramStart"/>
      <w:r w:rsidR="000333D8">
        <w:rPr>
          <w:rFonts w:hint="eastAsia"/>
        </w:rPr>
        <w:t>臺科字</w:t>
      </w:r>
      <w:proofErr w:type="gramEnd"/>
      <w:r w:rsidR="000333D8">
        <w:rPr>
          <w:rFonts w:hint="eastAsia"/>
        </w:rPr>
        <w:t>第</w:t>
      </w:r>
      <w:r w:rsidR="000333D8">
        <w:rPr>
          <w:rFonts w:hint="eastAsia"/>
        </w:rPr>
        <w:t>1070085580A</w:t>
      </w:r>
      <w:r w:rsidR="000333D8">
        <w:rPr>
          <w:rFonts w:hint="eastAsia"/>
        </w:rPr>
        <w:t>號</w:t>
      </w:r>
      <w:r w:rsidRPr="001D7CF3">
        <w:t xml:space="preserve"> </w:t>
      </w:r>
    </w:p>
    <w:p w:rsidR="001D3942" w:rsidRPr="001D7CF3" w:rsidRDefault="001D3942" w:rsidP="001D3942">
      <w:pPr>
        <w:pStyle w:val="affffffffffe"/>
      </w:pPr>
      <w:r w:rsidRPr="001D7CF3">
        <w:t>附　　件：</w:t>
      </w:r>
      <w:r w:rsidR="000333D8">
        <w:rPr>
          <w:rFonts w:hint="eastAsia"/>
        </w:rPr>
        <w:t>如說明二</w:t>
      </w:r>
      <w:r w:rsidRPr="001D7CF3">
        <w:t xml:space="preserve"> </w:t>
      </w:r>
    </w:p>
    <w:p w:rsidR="001D3942" w:rsidRPr="001D7CF3" w:rsidRDefault="001D3942" w:rsidP="001D3942">
      <w:pPr>
        <w:pStyle w:val="affffffffffe"/>
      </w:pPr>
      <w:r w:rsidRPr="001D7CF3">
        <w:t>主　　旨：</w:t>
      </w:r>
      <w:r w:rsidR="000333D8">
        <w:rPr>
          <w:rFonts w:hint="eastAsia"/>
        </w:rPr>
        <w:t>「從事研究人員兼職與技術作價投資事業管理辦法」業經本院與考試院於中華民國</w:t>
      </w:r>
      <w:r w:rsidR="000333D8">
        <w:rPr>
          <w:rFonts w:hint="eastAsia"/>
        </w:rPr>
        <w:t>107</w:t>
      </w:r>
      <w:r w:rsidR="000333D8">
        <w:rPr>
          <w:rFonts w:hint="eastAsia"/>
        </w:rPr>
        <w:t>年</w:t>
      </w:r>
      <w:r w:rsidR="000333D8">
        <w:rPr>
          <w:rFonts w:hint="eastAsia"/>
        </w:rPr>
        <w:t>3</w:t>
      </w:r>
      <w:r w:rsidR="000333D8">
        <w:rPr>
          <w:rFonts w:hint="eastAsia"/>
        </w:rPr>
        <w:t>月</w:t>
      </w:r>
      <w:r w:rsidR="000333D8">
        <w:rPr>
          <w:rFonts w:hint="eastAsia"/>
        </w:rPr>
        <w:t>27</w:t>
      </w:r>
      <w:r w:rsidR="000333D8">
        <w:rPr>
          <w:rFonts w:hint="eastAsia"/>
        </w:rPr>
        <w:t>日以院</w:t>
      </w:r>
      <w:proofErr w:type="gramStart"/>
      <w:r w:rsidR="000333D8">
        <w:rPr>
          <w:rFonts w:hint="eastAsia"/>
        </w:rPr>
        <w:t>臺科字</w:t>
      </w:r>
      <w:proofErr w:type="gramEnd"/>
      <w:r w:rsidR="000333D8">
        <w:rPr>
          <w:rFonts w:hint="eastAsia"/>
        </w:rPr>
        <w:t>第</w:t>
      </w:r>
      <w:r w:rsidR="000333D8">
        <w:rPr>
          <w:rFonts w:hint="eastAsia"/>
        </w:rPr>
        <w:t>1070085580D</w:t>
      </w:r>
      <w:r w:rsidR="000333D8">
        <w:rPr>
          <w:rFonts w:hint="eastAsia"/>
        </w:rPr>
        <w:t>號及考</w:t>
      </w:r>
      <w:proofErr w:type="gramStart"/>
      <w:r w:rsidR="000333D8">
        <w:rPr>
          <w:rFonts w:hint="eastAsia"/>
        </w:rPr>
        <w:t>臺組貳</w:t>
      </w:r>
      <w:proofErr w:type="gramEnd"/>
      <w:r w:rsidR="000333D8">
        <w:rPr>
          <w:rFonts w:hint="eastAsia"/>
        </w:rPr>
        <w:t>一字第</w:t>
      </w:r>
      <w:r w:rsidR="000333D8">
        <w:rPr>
          <w:rFonts w:hint="eastAsia"/>
        </w:rPr>
        <w:t>10700005811</w:t>
      </w:r>
      <w:r w:rsidR="000333D8">
        <w:rPr>
          <w:rFonts w:hint="eastAsia"/>
        </w:rPr>
        <w:t>號令修正會銜發布施行，請查照。</w:t>
      </w:r>
    </w:p>
    <w:p w:rsidR="001D3942" w:rsidRPr="001D7CF3" w:rsidRDefault="001D3942" w:rsidP="001D3942">
      <w:pPr>
        <w:pStyle w:val="affffffffffe"/>
      </w:pPr>
      <w:r w:rsidRPr="001D7CF3">
        <w:t>說　　明：</w:t>
      </w:r>
    </w:p>
    <w:p w:rsidR="001D3942" w:rsidRDefault="001D3942" w:rsidP="001D3942">
      <w:pPr>
        <w:pStyle w:val="afffffffffff8"/>
        <w:ind w:left="1688" w:hanging="488"/>
      </w:pPr>
      <w:r w:rsidRPr="001D7CF3">
        <w:lastRenderedPageBreak/>
        <w:t>一、</w:t>
      </w:r>
      <w:r w:rsidR="000333D8">
        <w:rPr>
          <w:rFonts w:hint="eastAsia"/>
        </w:rPr>
        <w:t>依科技部</w:t>
      </w:r>
      <w:r w:rsidR="000333D8">
        <w:rPr>
          <w:rFonts w:hint="eastAsia"/>
        </w:rPr>
        <w:t>106</w:t>
      </w:r>
      <w:r w:rsidR="000333D8">
        <w:rPr>
          <w:rFonts w:hint="eastAsia"/>
        </w:rPr>
        <w:t>年</w:t>
      </w:r>
      <w:r w:rsidR="000333D8">
        <w:rPr>
          <w:rFonts w:hint="eastAsia"/>
        </w:rPr>
        <w:t>9</w:t>
      </w:r>
      <w:r w:rsidR="000333D8">
        <w:rPr>
          <w:rFonts w:hint="eastAsia"/>
        </w:rPr>
        <w:t>月</w:t>
      </w:r>
      <w:r w:rsidR="000333D8">
        <w:rPr>
          <w:rFonts w:hint="eastAsia"/>
        </w:rPr>
        <w:t>15</w:t>
      </w:r>
      <w:r w:rsidR="000333D8">
        <w:rPr>
          <w:rFonts w:hint="eastAsia"/>
        </w:rPr>
        <w:t>日科</w:t>
      </w:r>
      <w:proofErr w:type="gramStart"/>
      <w:r w:rsidR="000333D8">
        <w:rPr>
          <w:rFonts w:hint="eastAsia"/>
        </w:rPr>
        <w:t>部產字</w:t>
      </w:r>
      <w:proofErr w:type="gramEnd"/>
      <w:r w:rsidR="000333D8">
        <w:rPr>
          <w:rFonts w:hint="eastAsia"/>
        </w:rPr>
        <w:t>第</w:t>
      </w:r>
      <w:r w:rsidR="000333D8">
        <w:rPr>
          <w:rFonts w:hint="eastAsia"/>
        </w:rPr>
        <w:t>1060072202</w:t>
      </w:r>
      <w:r w:rsidR="000333D8">
        <w:rPr>
          <w:rFonts w:hint="eastAsia"/>
        </w:rPr>
        <w:t>號函及科學技術基本法第</w:t>
      </w:r>
      <w:r w:rsidR="000333D8">
        <w:rPr>
          <w:rFonts w:hint="eastAsia"/>
        </w:rPr>
        <w:t>17</w:t>
      </w:r>
      <w:r w:rsidR="000333D8">
        <w:rPr>
          <w:rFonts w:hint="eastAsia"/>
        </w:rPr>
        <w:t>條第</w:t>
      </w:r>
      <w:r w:rsidR="000333D8">
        <w:rPr>
          <w:rFonts w:hint="eastAsia"/>
        </w:rPr>
        <w:t>5</w:t>
      </w:r>
      <w:r w:rsidR="000333D8">
        <w:rPr>
          <w:rFonts w:hint="eastAsia"/>
        </w:rPr>
        <w:t>項規定辦理。</w:t>
      </w:r>
    </w:p>
    <w:p w:rsidR="000333D8" w:rsidRPr="000333D8" w:rsidRDefault="000333D8" w:rsidP="001D3942">
      <w:pPr>
        <w:pStyle w:val="afffffffffff8"/>
        <w:ind w:left="1688" w:hanging="488"/>
      </w:pPr>
      <w:r>
        <w:rPr>
          <w:rFonts w:hint="eastAsia"/>
        </w:rPr>
        <w:t>二、檢送「從事研究人員兼職與技</w:t>
      </w:r>
      <w:r w:rsidR="00084A06">
        <w:rPr>
          <w:rFonts w:hint="eastAsia"/>
        </w:rPr>
        <w:t>術</w:t>
      </w:r>
      <w:r>
        <w:rPr>
          <w:rFonts w:hint="eastAsia"/>
        </w:rPr>
        <w:t>作價投資事業管理辦法」修正條文、總說明及條文對照表各</w:t>
      </w:r>
      <w:r>
        <w:rPr>
          <w:rFonts w:hint="eastAsia"/>
        </w:rPr>
        <w:t>1</w:t>
      </w:r>
      <w:r>
        <w:rPr>
          <w:rFonts w:hint="eastAsia"/>
        </w:rPr>
        <w:t>份。</w:t>
      </w:r>
    </w:p>
    <w:p w:rsidR="00113B4F" w:rsidRPr="001D7CF3" w:rsidRDefault="001D3942" w:rsidP="00113B4F">
      <w:pPr>
        <w:pStyle w:val="affffffffffe"/>
      </w:pPr>
      <w:r w:rsidRPr="001D7CF3">
        <w:t>正　　本：</w:t>
      </w:r>
      <w:r w:rsidR="00113B4F">
        <w:rPr>
          <w:rFonts w:hint="eastAsia"/>
        </w:rPr>
        <w:t>內政部、外交部、國防部、財政部、教育部、法務部、經濟部、交通部、勞動部、行政院農業委員會、衛生福利部、行政院環境保護署、文化部、科技部、國家發展委員會、行政院大陸委員會、金融監督管理委員會、行政院海岸巡防署、僑務委員會、國軍退除役官兵輔導委員會、原住民族委員會、客家委員會、行政院公共工程委員會、行政院主計總處、行政院人事行政總處、中央銀行、國立故宮博物院、行政院原子能委員會、中央選舉委員會、公平交易委員會、國家通訊傳播委員會、北美事務協調委員會、飛航安全調查委員會、不當黨產處理委員會、臺灣省政府、臺北市政府、新北市政府、桃園市政府、</w:t>
      </w:r>
      <w:proofErr w:type="gramStart"/>
      <w:r w:rsidR="00113B4F">
        <w:rPr>
          <w:rFonts w:hint="eastAsia"/>
        </w:rPr>
        <w:t>臺</w:t>
      </w:r>
      <w:proofErr w:type="gramEnd"/>
      <w:r w:rsidR="00113B4F">
        <w:rPr>
          <w:rFonts w:hint="eastAsia"/>
        </w:rPr>
        <w:t>中市政府、</w:t>
      </w:r>
      <w:proofErr w:type="gramStart"/>
      <w:r w:rsidR="00113B4F">
        <w:rPr>
          <w:rFonts w:hint="eastAsia"/>
        </w:rPr>
        <w:t>臺</w:t>
      </w:r>
      <w:proofErr w:type="gramEnd"/>
      <w:r w:rsidR="00113B4F">
        <w:rPr>
          <w:rFonts w:hint="eastAsia"/>
        </w:rPr>
        <w:t>南市政府、高雄市政府、福建省政府</w:t>
      </w:r>
    </w:p>
    <w:p w:rsidR="001D3942" w:rsidRPr="001D7CF3" w:rsidRDefault="001D3942" w:rsidP="001D3942">
      <w:pPr>
        <w:pStyle w:val="affffffffffe"/>
      </w:pPr>
      <w:r w:rsidRPr="001D7CF3">
        <w:t>副　　本：</w:t>
      </w:r>
      <w:r w:rsidR="00113B4F">
        <w:rPr>
          <w:rFonts w:hint="eastAsia"/>
        </w:rPr>
        <w:t>總</w:t>
      </w:r>
      <w:r w:rsidR="00084A06">
        <w:rPr>
          <w:rFonts w:hint="eastAsia"/>
        </w:rPr>
        <w:t>統</w:t>
      </w:r>
      <w:r w:rsidR="00113B4F">
        <w:rPr>
          <w:rFonts w:hint="eastAsia"/>
        </w:rPr>
        <w:t>府秘書長、立法院秘書長、司法院秘書長、監察院秘書長、中央研究院秘書長（以上均含附件）、考試院秘書長、科技部</w:t>
      </w:r>
    </w:p>
    <w:p w:rsidR="00113B4F" w:rsidRDefault="00113B4F" w:rsidP="00873B24">
      <w:pPr>
        <w:pStyle w:val="XXXX2"/>
        <w:spacing w:before="360"/>
      </w:pPr>
    </w:p>
    <w:p w:rsidR="00113B4F" w:rsidRDefault="00113B4F" w:rsidP="00084A06">
      <w:pPr>
        <w:pStyle w:val="afffffffffff2"/>
        <w:spacing w:before="360" w:after="120"/>
      </w:pPr>
      <w:r>
        <w:rPr>
          <w:rFonts w:hint="eastAsia"/>
        </w:rPr>
        <w:t>從事研究人員兼職與技術作價投資事業管理辦法修正條文</w:t>
      </w:r>
    </w:p>
    <w:p w:rsidR="00113B4F" w:rsidRDefault="00113B4F" w:rsidP="00113B4F">
      <w:pPr>
        <w:widowControl/>
        <w:spacing w:line="240" w:lineRule="auto"/>
        <w:ind w:firstLine="0"/>
        <w:jc w:val="left"/>
      </w:pPr>
    </w:p>
    <w:p w:rsidR="00113B4F" w:rsidRDefault="00113B4F" w:rsidP="00113B4F">
      <w:pPr>
        <w:pStyle w:val="afffffffffffe"/>
      </w:pPr>
      <w:r>
        <w:rPr>
          <w:rFonts w:hint="eastAsia"/>
        </w:rPr>
        <w:t>第　一　條　　本辦法依科學技術基本法第十七條第五項規定訂定之。</w:t>
      </w:r>
    </w:p>
    <w:p w:rsidR="00113B4F" w:rsidRDefault="00113B4F" w:rsidP="00113B4F">
      <w:pPr>
        <w:pStyle w:val="afffffffffffe"/>
      </w:pPr>
      <w:r>
        <w:rPr>
          <w:rFonts w:hint="eastAsia"/>
        </w:rPr>
        <w:t>第　二　條　　本辦法用詞，定義如下：</w:t>
      </w:r>
    </w:p>
    <w:p w:rsidR="00113B4F" w:rsidRDefault="00113B4F" w:rsidP="00113B4F">
      <w:pPr>
        <w:pStyle w:val="affffffffffff"/>
      </w:pPr>
      <w:r>
        <w:rPr>
          <w:rFonts w:hint="eastAsia"/>
        </w:rPr>
        <w:t>一、從事研究人員：指公立專科以上學校或公立研究機關（構）（以下簡稱學</w:t>
      </w:r>
      <w:proofErr w:type="gramStart"/>
      <w:r>
        <w:rPr>
          <w:rFonts w:hint="eastAsia"/>
        </w:rPr>
        <w:t>研</w:t>
      </w:r>
      <w:proofErr w:type="gramEnd"/>
      <w:r>
        <w:rPr>
          <w:rFonts w:hint="eastAsia"/>
        </w:rPr>
        <w:t>機構）之專任教師、專任研究人員及專（兼）任行政主管職務之人員，並從事科學研究工作者。</w:t>
      </w:r>
    </w:p>
    <w:p w:rsidR="00113B4F" w:rsidRDefault="00113B4F" w:rsidP="00113B4F">
      <w:pPr>
        <w:pStyle w:val="affffffffffff"/>
      </w:pPr>
      <w:r>
        <w:rPr>
          <w:rFonts w:hint="eastAsia"/>
        </w:rPr>
        <w:t>二、技術作價投資：指以智慧財產權及成果技術移轉所獲得營利事業股份作為技術移轉之對價而取得之股權。</w:t>
      </w:r>
    </w:p>
    <w:p w:rsidR="00113B4F" w:rsidRDefault="00113B4F" w:rsidP="00113B4F">
      <w:pPr>
        <w:pStyle w:val="affffffffffff"/>
      </w:pPr>
      <w:r>
        <w:rPr>
          <w:rFonts w:hint="eastAsia"/>
        </w:rPr>
        <w:t>三、資助機關：指以補助、委託或出資方式，與學</w:t>
      </w:r>
      <w:proofErr w:type="gramStart"/>
      <w:r>
        <w:rPr>
          <w:rFonts w:hint="eastAsia"/>
        </w:rPr>
        <w:t>研</w:t>
      </w:r>
      <w:proofErr w:type="gramEnd"/>
      <w:r>
        <w:rPr>
          <w:rFonts w:hint="eastAsia"/>
        </w:rPr>
        <w:t>機構訂定</w:t>
      </w:r>
      <w:r>
        <w:rPr>
          <w:rFonts w:hint="eastAsia"/>
        </w:rPr>
        <w:lastRenderedPageBreak/>
        <w:t>科學技術研究發展計畫契約之政府機關</w:t>
      </w:r>
      <w:r>
        <w:rPr>
          <w:rFonts w:hint="eastAsia"/>
        </w:rPr>
        <w:t xml:space="preserve"> (</w:t>
      </w:r>
      <w:r>
        <w:rPr>
          <w:rFonts w:hint="eastAsia"/>
        </w:rPr>
        <w:t>構</w:t>
      </w:r>
      <w:r>
        <w:rPr>
          <w:rFonts w:hint="eastAsia"/>
        </w:rPr>
        <w:t xml:space="preserve">) </w:t>
      </w:r>
      <w:r>
        <w:rPr>
          <w:rFonts w:hint="eastAsia"/>
        </w:rPr>
        <w:t>。</w:t>
      </w:r>
    </w:p>
    <w:p w:rsidR="00113B4F" w:rsidRDefault="00113B4F" w:rsidP="00113B4F">
      <w:pPr>
        <w:pStyle w:val="affffffffffff"/>
      </w:pPr>
      <w:r>
        <w:rPr>
          <w:rFonts w:hint="eastAsia"/>
        </w:rPr>
        <w:t>四、新創公司：指依我國公司法設立登記未滿八年之公司，或因產品、服務、技術之性質，致開發或上市期程較長，經從事研究人員任職之學</w:t>
      </w:r>
      <w:proofErr w:type="gramStart"/>
      <w:r>
        <w:rPr>
          <w:rFonts w:hint="eastAsia"/>
        </w:rPr>
        <w:t>研</w:t>
      </w:r>
      <w:proofErr w:type="gramEnd"/>
      <w:r>
        <w:rPr>
          <w:rFonts w:hint="eastAsia"/>
        </w:rPr>
        <w:t>機構認定之公司。</w:t>
      </w:r>
    </w:p>
    <w:p w:rsidR="00113B4F" w:rsidRDefault="00113B4F" w:rsidP="00113B4F">
      <w:pPr>
        <w:pStyle w:val="affffffffffff"/>
      </w:pPr>
      <w:r>
        <w:rPr>
          <w:rFonts w:hint="eastAsia"/>
        </w:rPr>
        <w:t>五、財產上利益：</w:t>
      </w:r>
    </w:p>
    <w:p w:rsidR="00113B4F" w:rsidRPr="00113B4F" w:rsidRDefault="00113B4F" w:rsidP="00113B4F">
      <w:pPr>
        <w:ind w:leftChars="900" w:left="2640" w:hangingChars="200" w:hanging="480"/>
      </w:pPr>
      <w:r w:rsidRPr="00113B4F">
        <w:rPr>
          <w:rFonts w:hint="eastAsia"/>
        </w:rPr>
        <w:t>(</w:t>
      </w:r>
      <w:proofErr w:type="gramStart"/>
      <w:r w:rsidRPr="00113B4F">
        <w:rPr>
          <w:rFonts w:hint="eastAsia"/>
        </w:rPr>
        <w:t>一</w:t>
      </w:r>
      <w:proofErr w:type="gramEnd"/>
      <w:r w:rsidRPr="00113B4F">
        <w:rPr>
          <w:rFonts w:hint="eastAsia"/>
        </w:rPr>
        <w:t>)</w:t>
      </w:r>
      <w:r>
        <w:rPr>
          <w:rFonts w:hint="eastAsia"/>
        </w:rPr>
        <w:tab/>
      </w:r>
      <w:r w:rsidRPr="00113B4F">
        <w:rPr>
          <w:rFonts w:hint="eastAsia"/>
        </w:rPr>
        <w:t>動產、不動產。</w:t>
      </w:r>
    </w:p>
    <w:p w:rsidR="00113B4F" w:rsidRPr="00113B4F" w:rsidRDefault="00113B4F" w:rsidP="00113B4F">
      <w:pPr>
        <w:ind w:leftChars="900" w:left="2640" w:hangingChars="200" w:hanging="480"/>
      </w:pPr>
      <w:r w:rsidRPr="00113B4F">
        <w:rPr>
          <w:rFonts w:hint="eastAsia"/>
        </w:rPr>
        <w:t>(</w:t>
      </w:r>
      <w:r w:rsidRPr="00113B4F">
        <w:rPr>
          <w:rFonts w:hint="eastAsia"/>
        </w:rPr>
        <w:t>二</w:t>
      </w:r>
      <w:r w:rsidRPr="00113B4F">
        <w:rPr>
          <w:rFonts w:hint="eastAsia"/>
        </w:rPr>
        <w:t>)</w:t>
      </w:r>
      <w:r>
        <w:rPr>
          <w:rFonts w:hint="eastAsia"/>
        </w:rPr>
        <w:tab/>
      </w:r>
      <w:r w:rsidRPr="00113B4F">
        <w:rPr>
          <w:rFonts w:hint="eastAsia"/>
        </w:rPr>
        <w:t>現金、存款、外幣及有價證券。</w:t>
      </w:r>
    </w:p>
    <w:p w:rsidR="00113B4F" w:rsidRPr="00113B4F" w:rsidRDefault="00113B4F" w:rsidP="00113B4F">
      <w:pPr>
        <w:ind w:leftChars="900" w:left="2640" w:hangingChars="200" w:hanging="480"/>
      </w:pPr>
      <w:r w:rsidRPr="00113B4F">
        <w:rPr>
          <w:rFonts w:hint="eastAsia"/>
        </w:rPr>
        <w:t>(</w:t>
      </w:r>
      <w:r w:rsidRPr="00113B4F">
        <w:rPr>
          <w:rFonts w:hint="eastAsia"/>
        </w:rPr>
        <w:t>三</w:t>
      </w:r>
      <w:r w:rsidRPr="00113B4F">
        <w:rPr>
          <w:rFonts w:hint="eastAsia"/>
        </w:rPr>
        <w:t>)</w:t>
      </w:r>
      <w:r>
        <w:rPr>
          <w:rFonts w:hint="eastAsia"/>
        </w:rPr>
        <w:tab/>
      </w:r>
      <w:r w:rsidRPr="00113B4F">
        <w:rPr>
          <w:rFonts w:hint="eastAsia"/>
        </w:rPr>
        <w:t>債權或其他財產上權利。</w:t>
      </w:r>
    </w:p>
    <w:p w:rsidR="00113B4F" w:rsidRPr="00113B4F" w:rsidRDefault="00113B4F" w:rsidP="00113B4F">
      <w:pPr>
        <w:ind w:leftChars="900" w:left="2640" w:hangingChars="200" w:hanging="480"/>
      </w:pPr>
      <w:r w:rsidRPr="00113B4F">
        <w:rPr>
          <w:rFonts w:hint="eastAsia"/>
        </w:rPr>
        <w:t>(</w:t>
      </w:r>
      <w:r w:rsidRPr="00113B4F">
        <w:rPr>
          <w:rFonts w:hint="eastAsia"/>
        </w:rPr>
        <w:t>四</w:t>
      </w:r>
      <w:r w:rsidRPr="00113B4F">
        <w:rPr>
          <w:rFonts w:hint="eastAsia"/>
        </w:rPr>
        <w:t>)</w:t>
      </w:r>
      <w:r>
        <w:rPr>
          <w:rFonts w:hint="eastAsia"/>
        </w:rPr>
        <w:tab/>
      </w:r>
      <w:r w:rsidRPr="00113B4F">
        <w:rPr>
          <w:rFonts w:hint="eastAsia"/>
        </w:rPr>
        <w:t>其他具有經濟價值或得以金錢交易取得之利益。</w:t>
      </w:r>
    </w:p>
    <w:p w:rsidR="00113B4F" w:rsidRDefault="00113B4F" w:rsidP="00113B4F">
      <w:pPr>
        <w:pStyle w:val="affffffffffff0"/>
      </w:pPr>
      <w:r>
        <w:rPr>
          <w:rFonts w:hint="eastAsia"/>
        </w:rPr>
        <w:t>前項第一款從事研究人員，不包括國防部與其所屬機關（構）、學校及依法所監督之行政法人之研究人員。</w:t>
      </w:r>
    </w:p>
    <w:p w:rsidR="00113B4F" w:rsidRDefault="00113B4F" w:rsidP="00113B4F">
      <w:pPr>
        <w:pStyle w:val="afffffffffffe"/>
      </w:pPr>
      <w:r>
        <w:rPr>
          <w:rFonts w:hint="eastAsia"/>
        </w:rPr>
        <w:t>第　三　條　　本辦法所稱科學研究業務需要，指從事研究人員經學</w:t>
      </w:r>
      <w:proofErr w:type="gramStart"/>
      <w:r>
        <w:rPr>
          <w:rFonts w:hint="eastAsia"/>
        </w:rPr>
        <w:t>研</w:t>
      </w:r>
      <w:proofErr w:type="gramEnd"/>
      <w:r>
        <w:rPr>
          <w:rFonts w:hint="eastAsia"/>
        </w:rPr>
        <w:t>機構許可執行下列工作：</w:t>
      </w:r>
    </w:p>
    <w:p w:rsidR="00113B4F" w:rsidRDefault="00113B4F" w:rsidP="00113B4F">
      <w:pPr>
        <w:pStyle w:val="affffffffffff"/>
      </w:pPr>
      <w:r>
        <w:rPr>
          <w:rFonts w:hint="eastAsia"/>
        </w:rPr>
        <w:t>一、為技術移轉企業、機構或團體之目的，從事研發成果商品化或技術推廣及管理工作。</w:t>
      </w:r>
    </w:p>
    <w:p w:rsidR="00113B4F" w:rsidRDefault="00113B4F" w:rsidP="00113B4F">
      <w:pPr>
        <w:pStyle w:val="affffffffffff"/>
      </w:pPr>
      <w:r>
        <w:rPr>
          <w:rFonts w:hint="eastAsia"/>
        </w:rPr>
        <w:t>二、運用研發成果參與創辦新事業。</w:t>
      </w:r>
    </w:p>
    <w:p w:rsidR="00113B4F" w:rsidRDefault="00113B4F" w:rsidP="00113B4F">
      <w:pPr>
        <w:pStyle w:val="affffffffffff"/>
      </w:pPr>
      <w:r>
        <w:rPr>
          <w:rFonts w:hint="eastAsia"/>
        </w:rPr>
        <w:t>三、至企業、機構或團體從事商品化研發工作。</w:t>
      </w:r>
    </w:p>
    <w:p w:rsidR="00113B4F" w:rsidRDefault="00113B4F" w:rsidP="00113B4F">
      <w:pPr>
        <w:pStyle w:val="affffffffffff"/>
      </w:pPr>
      <w:r>
        <w:rPr>
          <w:rFonts w:hint="eastAsia"/>
        </w:rPr>
        <w:t>四、其他於科學研究業務所必要之工作。</w:t>
      </w:r>
    </w:p>
    <w:p w:rsidR="00113B4F" w:rsidRDefault="00113B4F" w:rsidP="00113B4F">
      <w:pPr>
        <w:pStyle w:val="affffffffffff0"/>
      </w:pPr>
      <w:r>
        <w:rPr>
          <w:rFonts w:hint="eastAsia"/>
        </w:rPr>
        <w:t>前項工作，學</w:t>
      </w:r>
      <w:proofErr w:type="gramStart"/>
      <w:r>
        <w:rPr>
          <w:rFonts w:hint="eastAsia"/>
        </w:rPr>
        <w:t>研</w:t>
      </w:r>
      <w:proofErr w:type="gramEnd"/>
      <w:r>
        <w:rPr>
          <w:rFonts w:hint="eastAsia"/>
        </w:rPr>
        <w:t>機構應同時與該企業、機構或團體就上開科學研究業務訂有契約。</w:t>
      </w:r>
    </w:p>
    <w:p w:rsidR="00113B4F" w:rsidRDefault="00113B4F" w:rsidP="00113B4F">
      <w:pPr>
        <w:pStyle w:val="afffffffffffe"/>
      </w:pPr>
      <w:r>
        <w:rPr>
          <w:rFonts w:hint="eastAsia"/>
        </w:rPr>
        <w:t>第　四　條　　從事研究人員因科學研究業務需要，得經其任職之學</w:t>
      </w:r>
      <w:proofErr w:type="gramStart"/>
      <w:r>
        <w:rPr>
          <w:rFonts w:hint="eastAsia"/>
        </w:rPr>
        <w:t>研</w:t>
      </w:r>
      <w:proofErr w:type="gramEnd"/>
      <w:r>
        <w:rPr>
          <w:rFonts w:hint="eastAsia"/>
        </w:rPr>
        <w:t>機構同意，於企業、機構或團體兼任下列職務：</w:t>
      </w:r>
    </w:p>
    <w:p w:rsidR="00113B4F" w:rsidRDefault="00113B4F" w:rsidP="00113B4F">
      <w:pPr>
        <w:pStyle w:val="affffffffffff"/>
      </w:pPr>
      <w:r>
        <w:rPr>
          <w:rFonts w:hint="eastAsia"/>
        </w:rPr>
        <w:t>一、與本職研究領域相關，且非執行經營業務之職務。</w:t>
      </w:r>
    </w:p>
    <w:p w:rsidR="00113B4F" w:rsidRDefault="00113B4F" w:rsidP="00113B4F">
      <w:pPr>
        <w:pStyle w:val="affffffffffff"/>
      </w:pPr>
      <w:r>
        <w:rPr>
          <w:rFonts w:hint="eastAsia"/>
        </w:rPr>
        <w:t>二、為新創公司主要研發技術提供者，得為該公司董事。</w:t>
      </w:r>
    </w:p>
    <w:p w:rsidR="00113B4F" w:rsidRDefault="00113B4F" w:rsidP="00113B4F">
      <w:pPr>
        <w:pStyle w:val="affffffffffff0"/>
      </w:pPr>
      <w:r>
        <w:rPr>
          <w:rFonts w:hint="eastAsia"/>
        </w:rPr>
        <w:t>從事研究人員如為機關（構）首長，兼任前項職務須經主管機關同意。</w:t>
      </w:r>
    </w:p>
    <w:p w:rsidR="00113B4F" w:rsidRDefault="00113B4F" w:rsidP="00113B4F">
      <w:pPr>
        <w:pStyle w:val="affffffffffff0"/>
      </w:pPr>
      <w:r>
        <w:rPr>
          <w:rFonts w:hint="eastAsia"/>
        </w:rPr>
        <w:t>從事研究人員兼任第一項職務，得領取兼職費。</w:t>
      </w:r>
    </w:p>
    <w:p w:rsidR="00113B4F" w:rsidRDefault="00113B4F" w:rsidP="00113B4F">
      <w:pPr>
        <w:pStyle w:val="affffffffffff0"/>
      </w:pPr>
      <w:r>
        <w:rPr>
          <w:rFonts w:hint="eastAsia"/>
        </w:rPr>
        <w:t>從事研究人員兼任第一項職務，於辦公時間內每週兼職時數合計不得超過八小時；兼任職務合計不得超過四個。</w:t>
      </w:r>
    </w:p>
    <w:p w:rsidR="00113B4F" w:rsidRDefault="00113B4F" w:rsidP="00113B4F">
      <w:pPr>
        <w:pStyle w:val="affffffffffff0"/>
      </w:pPr>
      <w:r>
        <w:rPr>
          <w:rFonts w:hint="eastAsia"/>
        </w:rPr>
        <w:t>第一項之兼任職務及前項之兼職數目，其他法規較本辦法更有利者，從其規定。</w:t>
      </w:r>
    </w:p>
    <w:p w:rsidR="00113B4F" w:rsidRDefault="00113B4F" w:rsidP="00113B4F">
      <w:pPr>
        <w:pStyle w:val="afffffffffffe"/>
      </w:pPr>
      <w:r>
        <w:rPr>
          <w:rFonts w:hint="eastAsia"/>
        </w:rPr>
        <w:t>第　五　條　　從事研究人員因其研發成果貢獻而分得持有公司設立時之股</w:t>
      </w:r>
      <w:r>
        <w:rPr>
          <w:rFonts w:hint="eastAsia"/>
        </w:rPr>
        <w:lastRenderedPageBreak/>
        <w:t>份，或技術作價增資之股份，</w:t>
      </w:r>
      <w:proofErr w:type="gramStart"/>
      <w:r>
        <w:rPr>
          <w:rFonts w:hint="eastAsia"/>
        </w:rPr>
        <w:t>併</w:t>
      </w:r>
      <w:proofErr w:type="gramEnd"/>
      <w:r>
        <w:rPr>
          <w:rFonts w:hint="eastAsia"/>
        </w:rPr>
        <w:t>計股票股利之持股，不得超過該公司股份總數百分之四十。但為新創公司之股份者，不在此限。</w:t>
      </w:r>
    </w:p>
    <w:p w:rsidR="00113B4F" w:rsidRDefault="00113B4F" w:rsidP="00113B4F">
      <w:pPr>
        <w:pStyle w:val="afffffffffffe"/>
      </w:pPr>
      <w:r>
        <w:rPr>
          <w:rFonts w:hint="eastAsia"/>
        </w:rPr>
        <w:t>第　六　條　　學</w:t>
      </w:r>
      <w:proofErr w:type="gramStart"/>
      <w:r>
        <w:rPr>
          <w:rFonts w:hint="eastAsia"/>
        </w:rPr>
        <w:t>研</w:t>
      </w:r>
      <w:proofErr w:type="gramEnd"/>
      <w:r>
        <w:rPr>
          <w:rFonts w:hint="eastAsia"/>
        </w:rPr>
        <w:t>機構就從事研究人員之兼職及技術作價投資，得與企業、機構或團體約定收取回饋金及收取之比例、上限。</w:t>
      </w:r>
    </w:p>
    <w:p w:rsidR="00113B4F" w:rsidRDefault="00113B4F" w:rsidP="00113B4F">
      <w:pPr>
        <w:pStyle w:val="afffffffffffe"/>
      </w:pPr>
      <w:r>
        <w:rPr>
          <w:rFonts w:hint="eastAsia"/>
        </w:rPr>
        <w:t>第　七　條　　學</w:t>
      </w:r>
      <w:proofErr w:type="gramStart"/>
      <w:r>
        <w:rPr>
          <w:rFonts w:hint="eastAsia"/>
        </w:rPr>
        <w:t>研</w:t>
      </w:r>
      <w:proofErr w:type="gramEnd"/>
      <w:r>
        <w:rPr>
          <w:rFonts w:hint="eastAsia"/>
        </w:rPr>
        <w:t>機構應就依本辦法之兼職或技術作價投資指定管理單位，訂定迴避及資訊揭露之管理機制，包括召開審議會議、適用範圍、應公開揭露或申報事項、審議基準及作業程序、違反應遵行事項之處置、通報程序、教育訓練、資訊揭露及利益衝突迴避之管理措施等。</w:t>
      </w:r>
    </w:p>
    <w:p w:rsidR="00113B4F" w:rsidRDefault="00113B4F" w:rsidP="00113B4F">
      <w:pPr>
        <w:pStyle w:val="affffffffffff0"/>
      </w:pPr>
      <w:r>
        <w:rPr>
          <w:rFonts w:hint="eastAsia"/>
        </w:rPr>
        <w:t>從事研究人員應就其與兼職或技術作價投資之企業、機構或團體間業務往來、財務關係等相關資訊，主動向學</w:t>
      </w:r>
      <w:proofErr w:type="gramStart"/>
      <w:r>
        <w:rPr>
          <w:rFonts w:hint="eastAsia"/>
        </w:rPr>
        <w:t>研</w:t>
      </w:r>
      <w:proofErr w:type="gramEnd"/>
      <w:r>
        <w:rPr>
          <w:rFonts w:hint="eastAsia"/>
        </w:rPr>
        <w:t>機構申報。</w:t>
      </w:r>
    </w:p>
    <w:p w:rsidR="00113B4F" w:rsidRDefault="00113B4F" w:rsidP="00113B4F">
      <w:pPr>
        <w:pStyle w:val="affffffffffff0"/>
      </w:pPr>
      <w:r>
        <w:rPr>
          <w:rFonts w:hint="eastAsia"/>
        </w:rPr>
        <w:t>學</w:t>
      </w:r>
      <w:proofErr w:type="gramStart"/>
      <w:r>
        <w:rPr>
          <w:rFonts w:hint="eastAsia"/>
        </w:rPr>
        <w:t>研</w:t>
      </w:r>
      <w:proofErr w:type="gramEnd"/>
      <w:r>
        <w:rPr>
          <w:rFonts w:hint="eastAsia"/>
        </w:rPr>
        <w:t>機構應就所申報之資訊妥為保管、定期公告兼職或技術作價投資管理情形，並通報主管機關及中央科技主管機關。</w:t>
      </w:r>
    </w:p>
    <w:p w:rsidR="00113B4F" w:rsidRDefault="00113B4F" w:rsidP="00113B4F">
      <w:pPr>
        <w:pStyle w:val="affffffffffff0"/>
      </w:pPr>
      <w:r>
        <w:rPr>
          <w:rFonts w:hint="eastAsia"/>
        </w:rPr>
        <w:t>學</w:t>
      </w:r>
      <w:proofErr w:type="gramStart"/>
      <w:r>
        <w:rPr>
          <w:rFonts w:hint="eastAsia"/>
        </w:rPr>
        <w:t>研</w:t>
      </w:r>
      <w:proofErr w:type="gramEnd"/>
      <w:r>
        <w:rPr>
          <w:rFonts w:hint="eastAsia"/>
        </w:rPr>
        <w:t>機構應定期檢討從事研究人員之兼職對本職工作影響情形與促進學術及產業之效益。</w:t>
      </w:r>
    </w:p>
    <w:p w:rsidR="00113B4F" w:rsidRDefault="00113B4F" w:rsidP="00113B4F">
      <w:pPr>
        <w:pStyle w:val="affffffffffff0"/>
      </w:pPr>
      <w:r>
        <w:rPr>
          <w:rFonts w:hint="eastAsia"/>
        </w:rPr>
        <w:t>學</w:t>
      </w:r>
      <w:proofErr w:type="gramStart"/>
      <w:r>
        <w:rPr>
          <w:rFonts w:hint="eastAsia"/>
        </w:rPr>
        <w:t>研</w:t>
      </w:r>
      <w:proofErr w:type="gramEnd"/>
      <w:r>
        <w:rPr>
          <w:rFonts w:hint="eastAsia"/>
        </w:rPr>
        <w:t>機構經主管機關或資助機關查核未依第一項、第三項及前項規定辦理者，除已依通知期限改善外，必要時，主管機關或資助機關得於一定期間內不予全部或一部獎補助。</w:t>
      </w:r>
    </w:p>
    <w:p w:rsidR="00113B4F" w:rsidRDefault="00113B4F" w:rsidP="00113B4F">
      <w:pPr>
        <w:pStyle w:val="afffffffffffe"/>
      </w:pPr>
      <w:r>
        <w:rPr>
          <w:rFonts w:hint="eastAsia"/>
        </w:rPr>
        <w:t>第　八　條　　從事研究人員得參與研發成果之推廣及洽談。但應迴避其兼職或技術作價投資案件之審議</w:t>
      </w:r>
      <w:proofErr w:type="gramStart"/>
      <w:r>
        <w:rPr>
          <w:rFonts w:hint="eastAsia"/>
        </w:rPr>
        <w:t>或核決</w:t>
      </w:r>
      <w:proofErr w:type="gramEnd"/>
      <w:r>
        <w:rPr>
          <w:rFonts w:hint="eastAsia"/>
        </w:rPr>
        <w:t>。</w:t>
      </w:r>
    </w:p>
    <w:p w:rsidR="00113B4F" w:rsidRDefault="00113B4F" w:rsidP="00113B4F">
      <w:pPr>
        <w:pStyle w:val="afffffffffffe"/>
      </w:pPr>
      <w:r>
        <w:rPr>
          <w:rFonts w:hint="eastAsia"/>
        </w:rPr>
        <w:t>第　九　條　　從事研究人員應依學</w:t>
      </w:r>
      <w:proofErr w:type="gramStart"/>
      <w:r>
        <w:rPr>
          <w:rFonts w:hint="eastAsia"/>
        </w:rPr>
        <w:t>研</w:t>
      </w:r>
      <w:proofErr w:type="gramEnd"/>
      <w:r>
        <w:rPr>
          <w:rFonts w:hint="eastAsia"/>
        </w:rPr>
        <w:t>機構規定，主動揭露與擬兼職或技術作價投資之營利事業間，有無下列利益關係；約定於兼職或技術作價投資後取得者亦同：</w:t>
      </w:r>
    </w:p>
    <w:p w:rsidR="00113B4F" w:rsidRDefault="00113B4F" w:rsidP="00113B4F">
      <w:pPr>
        <w:pStyle w:val="affffffffffff"/>
      </w:pPr>
      <w:r>
        <w:rPr>
          <w:rFonts w:hint="eastAsia"/>
        </w:rPr>
        <w:t>一、本人及其配偶、未成年子女前一年內自該營利事業獲得合計超過新臺幣十五萬元之財產上利益，或持有該營利事業百分之五以上之股權。</w:t>
      </w:r>
    </w:p>
    <w:p w:rsidR="00113B4F" w:rsidRDefault="00113B4F" w:rsidP="00113B4F">
      <w:pPr>
        <w:pStyle w:val="affffffffffff"/>
      </w:pPr>
      <w:r>
        <w:rPr>
          <w:rFonts w:hint="eastAsia"/>
        </w:rPr>
        <w:t>二、本人及其配偶、子女、父母、祖父母、孫子女或兄弟姊妹擔任該營利事業負責人、董事、監察人或經理人之職務。</w:t>
      </w:r>
    </w:p>
    <w:p w:rsidR="00113B4F" w:rsidRDefault="00113B4F" w:rsidP="00113B4F">
      <w:pPr>
        <w:pStyle w:val="afffffffffffe"/>
      </w:pPr>
      <w:r>
        <w:rPr>
          <w:rFonts w:hint="eastAsia"/>
        </w:rPr>
        <w:t>第　十　條　　簽辦、審議</w:t>
      </w:r>
      <w:proofErr w:type="gramStart"/>
      <w:r>
        <w:rPr>
          <w:rFonts w:hint="eastAsia"/>
        </w:rPr>
        <w:t>或核決兼職</w:t>
      </w:r>
      <w:proofErr w:type="gramEnd"/>
      <w:r>
        <w:rPr>
          <w:rFonts w:hint="eastAsia"/>
        </w:rPr>
        <w:t>或技術作價投資案件之人員，與被兼職或技術作價投資之營利</w:t>
      </w:r>
      <w:proofErr w:type="gramStart"/>
      <w:r>
        <w:rPr>
          <w:rFonts w:hint="eastAsia"/>
        </w:rPr>
        <w:t>事業間有下列</w:t>
      </w:r>
      <w:proofErr w:type="gramEnd"/>
      <w:r>
        <w:rPr>
          <w:rFonts w:hint="eastAsia"/>
        </w:rPr>
        <w:t>利益關係者，應自行迴避：</w:t>
      </w:r>
    </w:p>
    <w:p w:rsidR="00113B4F" w:rsidRDefault="00113B4F" w:rsidP="00113B4F">
      <w:pPr>
        <w:pStyle w:val="affffffffffff"/>
      </w:pPr>
      <w:r>
        <w:rPr>
          <w:rFonts w:hint="eastAsia"/>
        </w:rPr>
        <w:t>一、本人及其配偶、未成年子女前一年內自該營利事業獲得合計超過新臺幣十五萬元之財產上利益，或持有該營利事業</w:t>
      </w:r>
      <w:r>
        <w:rPr>
          <w:rFonts w:hint="eastAsia"/>
        </w:rPr>
        <w:lastRenderedPageBreak/>
        <w:t>百分之五以上之股權。</w:t>
      </w:r>
    </w:p>
    <w:p w:rsidR="00113B4F" w:rsidRDefault="00113B4F" w:rsidP="00113B4F">
      <w:pPr>
        <w:pStyle w:val="affffffffffff"/>
      </w:pPr>
      <w:r>
        <w:rPr>
          <w:rFonts w:hint="eastAsia"/>
        </w:rPr>
        <w:t>二、本人及其配偶、子女、父母、祖父母、孫子女或兄弟姊妹擔任該營利事業負責人、董事、監察人或經理人之職務。</w:t>
      </w:r>
    </w:p>
    <w:p w:rsidR="00113B4F" w:rsidRDefault="00113B4F" w:rsidP="00113B4F">
      <w:pPr>
        <w:pStyle w:val="afffffffffffe"/>
      </w:pPr>
      <w:r>
        <w:rPr>
          <w:rFonts w:hint="eastAsia"/>
        </w:rPr>
        <w:t>第</w:t>
      </w:r>
      <w:r>
        <w:rPr>
          <w:rFonts w:hint="eastAsia"/>
        </w:rPr>
        <w:t xml:space="preserve"> </w:t>
      </w:r>
      <w:r>
        <w:rPr>
          <w:rFonts w:hint="eastAsia"/>
        </w:rPr>
        <w:t>十一</w:t>
      </w:r>
      <w:r>
        <w:rPr>
          <w:rFonts w:hint="eastAsia"/>
        </w:rPr>
        <w:t xml:space="preserve"> </w:t>
      </w:r>
      <w:r>
        <w:rPr>
          <w:rFonts w:hint="eastAsia"/>
        </w:rPr>
        <w:t>條　　從事研究人員於兼職期間及終止後二年內，應迴避與原兼職企業、機構或團體、其關係企業間有關採購或計畫審查之業務。但其迴避反不利於公平競爭或公共利益時，得報請學</w:t>
      </w:r>
      <w:proofErr w:type="gramStart"/>
      <w:r>
        <w:rPr>
          <w:rFonts w:hint="eastAsia"/>
        </w:rPr>
        <w:t>研</w:t>
      </w:r>
      <w:proofErr w:type="gramEnd"/>
      <w:r>
        <w:rPr>
          <w:rFonts w:hint="eastAsia"/>
        </w:rPr>
        <w:t>機構同意後免除之，並報請主管機關備查。</w:t>
      </w:r>
    </w:p>
    <w:p w:rsidR="00113B4F" w:rsidRDefault="00113B4F" w:rsidP="00113B4F">
      <w:pPr>
        <w:pStyle w:val="afffffffffffe"/>
      </w:pPr>
      <w:r>
        <w:rPr>
          <w:rFonts w:hint="eastAsia"/>
        </w:rPr>
        <w:t>第</w:t>
      </w:r>
      <w:r>
        <w:rPr>
          <w:rFonts w:hint="eastAsia"/>
        </w:rPr>
        <w:t xml:space="preserve"> </w:t>
      </w:r>
      <w:r>
        <w:rPr>
          <w:rFonts w:hint="eastAsia"/>
        </w:rPr>
        <w:t>十二</w:t>
      </w:r>
      <w:r>
        <w:rPr>
          <w:rFonts w:hint="eastAsia"/>
        </w:rPr>
        <w:t xml:space="preserve"> </w:t>
      </w:r>
      <w:r>
        <w:rPr>
          <w:rFonts w:hint="eastAsia"/>
        </w:rPr>
        <w:t>條　　學</w:t>
      </w:r>
      <w:proofErr w:type="gramStart"/>
      <w:r>
        <w:rPr>
          <w:rFonts w:hint="eastAsia"/>
        </w:rPr>
        <w:t>研</w:t>
      </w:r>
      <w:proofErr w:type="gramEnd"/>
      <w:r>
        <w:rPr>
          <w:rFonts w:hint="eastAsia"/>
        </w:rPr>
        <w:t>機構知悉從事研究人員或簽辦、審議、</w:t>
      </w:r>
      <w:proofErr w:type="gramStart"/>
      <w:r>
        <w:rPr>
          <w:rFonts w:hint="eastAsia"/>
        </w:rPr>
        <w:t>核決兼職</w:t>
      </w:r>
      <w:proofErr w:type="gramEnd"/>
      <w:r>
        <w:rPr>
          <w:rFonts w:hint="eastAsia"/>
        </w:rPr>
        <w:t>與技術作價投資案件之人員，有第八條、第十條或前條應自行迴避之情事而未迴避者，</w:t>
      </w:r>
      <w:proofErr w:type="gramStart"/>
      <w:r>
        <w:rPr>
          <w:rFonts w:hint="eastAsia"/>
        </w:rPr>
        <w:t>應命其</w:t>
      </w:r>
      <w:proofErr w:type="gramEnd"/>
      <w:r>
        <w:rPr>
          <w:rFonts w:hint="eastAsia"/>
        </w:rPr>
        <w:t>迴避。</w:t>
      </w:r>
    </w:p>
    <w:p w:rsidR="00113B4F" w:rsidRDefault="00113B4F" w:rsidP="00113B4F">
      <w:pPr>
        <w:pStyle w:val="affffffffffff0"/>
      </w:pPr>
      <w:r>
        <w:rPr>
          <w:rFonts w:hint="eastAsia"/>
        </w:rPr>
        <w:t>有應自行迴避之情事而未迴避者，利害關係人得向學</w:t>
      </w:r>
      <w:proofErr w:type="gramStart"/>
      <w:r>
        <w:rPr>
          <w:rFonts w:hint="eastAsia"/>
        </w:rPr>
        <w:t>研</w:t>
      </w:r>
      <w:proofErr w:type="gramEnd"/>
      <w:r>
        <w:rPr>
          <w:rFonts w:hint="eastAsia"/>
        </w:rPr>
        <w:t>機構申請其迴避。</w:t>
      </w:r>
    </w:p>
    <w:p w:rsidR="00113B4F" w:rsidRDefault="00113B4F" w:rsidP="00113B4F">
      <w:pPr>
        <w:pStyle w:val="afffffffffffe"/>
      </w:pPr>
      <w:r>
        <w:rPr>
          <w:rFonts w:hint="eastAsia"/>
        </w:rPr>
        <w:t>第</w:t>
      </w:r>
      <w:r>
        <w:rPr>
          <w:rFonts w:hint="eastAsia"/>
        </w:rPr>
        <w:t xml:space="preserve"> </w:t>
      </w:r>
      <w:r>
        <w:rPr>
          <w:rFonts w:hint="eastAsia"/>
        </w:rPr>
        <w:t>十三</w:t>
      </w:r>
      <w:r>
        <w:rPr>
          <w:rFonts w:hint="eastAsia"/>
        </w:rPr>
        <w:t xml:space="preserve"> </w:t>
      </w:r>
      <w:r>
        <w:rPr>
          <w:rFonts w:hint="eastAsia"/>
        </w:rPr>
        <w:t>條　　對於是否應予揭露資訊或迴避有爭議或疑義時，學</w:t>
      </w:r>
      <w:proofErr w:type="gramStart"/>
      <w:r>
        <w:rPr>
          <w:rFonts w:hint="eastAsia"/>
        </w:rPr>
        <w:t>研</w:t>
      </w:r>
      <w:proofErr w:type="gramEnd"/>
      <w:r>
        <w:rPr>
          <w:rFonts w:hint="eastAsia"/>
        </w:rPr>
        <w:t>機構應召開審議會議審議，並應提供當事人陳述意見之機會。</w:t>
      </w:r>
    </w:p>
    <w:p w:rsidR="00113B4F" w:rsidRDefault="00113B4F" w:rsidP="00113B4F">
      <w:pPr>
        <w:pStyle w:val="affffffffffff0"/>
      </w:pPr>
      <w:r>
        <w:rPr>
          <w:rFonts w:hint="eastAsia"/>
        </w:rPr>
        <w:t>因故意或重大過失未依本辦法規定揭露資訊或迴避者，主管機關或資助機關應於一定期間內不予全部或一部獎補助。</w:t>
      </w:r>
    </w:p>
    <w:p w:rsidR="00113B4F" w:rsidRDefault="00113B4F" w:rsidP="00113B4F">
      <w:pPr>
        <w:pStyle w:val="affffffffffff0"/>
      </w:pPr>
      <w:r>
        <w:rPr>
          <w:rFonts w:hint="eastAsia"/>
        </w:rPr>
        <w:t>依公職人員財產申報法第二條第一項所定應申報財產之人員，應遵守公職人員利益衝突迴避法之規定。</w:t>
      </w:r>
    </w:p>
    <w:p w:rsidR="00113B4F" w:rsidRDefault="00113B4F" w:rsidP="00113B4F">
      <w:pPr>
        <w:pStyle w:val="afffffffffffe"/>
      </w:pPr>
      <w:r>
        <w:rPr>
          <w:rFonts w:hint="eastAsia"/>
        </w:rPr>
        <w:t>第</w:t>
      </w:r>
      <w:r>
        <w:rPr>
          <w:rFonts w:hint="eastAsia"/>
        </w:rPr>
        <w:t xml:space="preserve"> </w:t>
      </w:r>
      <w:r>
        <w:rPr>
          <w:rFonts w:hint="eastAsia"/>
        </w:rPr>
        <w:t>十四</w:t>
      </w:r>
      <w:r>
        <w:rPr>
          <w:rFonts w:hint="eastAsia"/>
        </w:rPr>
        <w:t xml:space="preserve"> </w:t>
      </w:r>
      <w:r>
        <w:rPr>
          <w:rFonts w:hint="eastAsia"/>
        </w:rPr>
        <w:t>條　　本辦法自發布日施行。</w:t>
      </w:r>
    </w:p>
    <w:p w:rsidR="00113B4F" w:rsidRDefault="00113B4F">
      <w:pPr>
        <w:widowControl/>
        <w:spacing w:line="240" w:lineRule="auto"/>
        <w:ind w:firstLine="0"/>
        <w:jc w:val="left"/>
        <w:rPr>
          <w:sz w:val="28"/>
          <w:szCs w:val="28"/>
        </w:rPr>
      </w:pPr>
    </w:p>
    <w:p w:rsidR="00113B4F" w:rsidRDefault="00113B4F">
      <w:pPr>
        <w:widowControl/>
        <w:spacing w:line="240" w:lineRule="auto"/>
        <w:ind w:firstLine="0"/>
        <w:jc w:val="left"/>
        <w:rPr>
          <w:sz w:val="28"/>
          <w:szCs w:val="28"/>
        </w:rPr>
      </w:pPr>
    </w:p>
    <w:p w:rsidR="00113B4F" w:rsidRPr="00113B4F" w:rsidRDefault="00113B4F" w:rsidP="00084A06">
      <w:pPr>
        <w:pStyle w:val="afffffffffff2"/>
        <w:spacing w:before="360" w:after="120"/>
      </w:pPr>
      <w:r w:rsidRPr="00113B4F">
        <w:rPr>
          <w:rFonts w:hint="eastAsia"/>
        </w:rPr>
        <w:t>從事研究人員兼職與技術作價投資事業管理辦法修正總說明</w:t>
      </w:r>
    </w:p>
    <w:p w:rsidR="00113B4F" w:rsidRPr="00113B4F" w:rsidRDefault="00113B4F" w:rsidP="00113B4F">
      <w:r w:rsidRPr="00113B4F">
        <w:rPr>
          <w:rFonts w:hint="eastAsia"/>
        </w:rPr>
        <w:t>從事研究人員兼職與技術作價投資事業管理辦法</w:t>
      </w:r>
      <w:r w:rsidRPr="00113B4F">
        <w:rPr>
          <w:rFonts w:hint="eastAsia"/>
        </w:rPr>
        <w:t>(</w:t>
      </w:r>
      <w:r w:rsidRPr="00113B4F">
        <w:rPr>
          <w:rFonts w:hint="eastAsia"/>
        </w:rPr>
        <w:t>以下簡稱本辦法</w:t>
      </w:r>
      <w:r w:rsidRPr="00113B4F">
        <w:rPr>
          <w:rFonts w:hint="eastAsia"/>
        </w:rPr>
        <w:t>)</w:t>
      </w:r>
      <w:r w:rsidRPr="00113B4F">
        <w:rPr>
          <w:rFonts w:hint="eastAsia"/>
        </w:rPr>
        <w:t>係於一百零二年四月十一日訂定發布，並於一百零五年四月二十一日修正。為擴大研究人員投入及協助衍生新創事業之效益，配合科學技術基本法第十七條第四項修正排除公務員服務法第十三條第一項不得經營商業之限制，及同條第五項授權訂定辦法之事項增訂經營商業之資訊公開、利益迴避、監督管理、查核，</w:t>
      </w:r>
      <w:proofErr w:type="gramStart"/>
      <w:r w:rsidRPr="00113B4F">
        <w:rPr>
          <w:rFonts w:hint="eastAsia"/>
        </w:rPr>
        <w:t>爰</w:t>
      </w:r>
      <w:proofErr w:type="gramEnd"/>
      <w:r w:rsidRPr="00113B4F">
        <w:rPr>
          <w:rFonts w:hint="eastAsia"/>
        </w:rPr>
        <w:t>修正「從事研究人員兼職與技術作價投資事業管理辦法」，其修正要點如下：</w:t>
      </w:r>
    </w:p>
    <w:p w:rsidR="00113B4F" w:rsidRPr="00113B4F" w:rsidRDefault="00113B4F" w:rsidP="00113B4F">
      <w:pPr>
        <w:ind w:left="480" w:hangingChars="200" w:hanging="480"/>
      </w:pPr>
      <w:r w:rsidRPr="00113B4F">
        <w:rPr>
          <w:rFonts w:hint="eastAsia"/>
        </w:rPr>
        <w:t>一、修正從事研究人員之定義，並增訂資助機關、新創公司及財產上利益之用詞定義。</w:t>
      </w:r>
      <w:r w:rsidRPr="00113B4F">
        <w:rPr>
          <w:rFonts w:hint="eastAsia"/>
        </w:rPr>
        <w:t>(</w:t>
      </w:r>
      <w:r w:rsidRPr="00113B4F">
        <w:rPr>
          <w:rFonts w:hint="eastAsia"/>
        </w:rPr>
        <w:t>修正條文第二條</w:t>
      </w:r>
      <w:r w:rsidRPr="00113B4F">
        <w:rPr>
          <w:rFonts w:hint="eastAsia"/>
        </w:rPr>
        <w:t>)</w:t>
      </w:r>
    </w:p>
    <w:p w:rsidR="00113B4F" w:rsidRPr="00113B4F" w:rsidRDefault="00113B4F" w:rsidP="00113B4F">
      <w:pPr>
        <w:ind w:left="480" w:hangingChars="200" w:hanging="480"/>
      </w:pPr>
      <w:r w:rsidRPr="00113B4F">
        <w:rPr>
          <w:rFonts w:hint="eastAsia"/>
        </w:rPr>
        <w:t>二、放寬得兼任新創公司董事之人員範圍，擴及公立研究機關</w:t>
      </w:r>
      <w:r w:rsidRPr="00113B4F">
        <w:rPr>
          <w:rFonts w:hint="eastAsia"/>
        </w:rPr>
        <w:t>(</w:t>
      </w:r>
      <w:r w:rsidRPr="00113B4F">
        <w:rPr>
          <w:rFonts w:hint="eastAsia"/>
        </w:rPr>
        <w:t>構</w:t>
      </w:r>
      <w:r w:rsidRPr="00113B4F">
        <w:rPr>
          <w:rFonts w:hint="eastAsia"/>
        </w:rPr>
        <w:t>)</w:t>
      </w:r>
      <w:r w:rsidRPr="00113B4F">
        <w:rPr>
          <w:rFonts w:hint="eastAsia"/>
        </w:rPr>
        <w:t>研究人員與</w:t>
      </w:r>
      <w:r w:rsidRPr="00113B4F">
        <w:rPr>
          <w:rFonts w:hint="eastAsia"/>
        </w:rPr>
        <w:lastRenderedPageBreak/>
        <w:t>公立專科以上學校兼任行政主管職務之專任教師及專任研究人員；刪除兼任新創公司董事期間之限制。</w:t>
      </w:r>
      <w:r w:rsidRPr="00113B4F">
        <w:rPr>
          <w:rFonts w:hint="eastAsia"/>
        </w:rPr>
        <w:t>(</w:t>
      </w:r>
      <w:r w:rsidRPr="00113B4F">
        <w:rPr>
          <w:rFonts w:hint="eastAsia"/>
        </w:rPr>
        <w:t>修正條文第四條</w:t>
      </w:r>
      <w:r w:rsidRPr="00113B4F">
        <w:rPr>
          <w:rFonts w:hint="eastAsia"/>
        </w:rPr>
        <w:t>)</w:t>
      </w:r>
    </w:p>
    <w:p w:rsidR="00113B4F" w:rsidRPr="00113B4F" w:rsidRDefault="00113B4F" w:rsidP="00113B4F">
      <w:pPr>
        <w:ind w:left="480" w:hangingChars="200" w:hanging="480"/>
      </w:pPr>
      <w:r w:rsidRPr="00113B4F">
        <w:rPr>
          <w:rFonts w:hint="eastAsia"/>
        </w:rPr>
        <w:t>三、為鼓勵從事研究人員投入衍生新創事業，放寬其技術作價投資新創公司之持股比率，不受該公司股份總數百分之四十之限制。</w:t>
      </w:r>
      <w:r w:rsidRPr="00113B4F">
        <w:rPr>
          <w:rFonts w:hint="eastAsia"/>
        </w:rPr>
        <w:t>(</w:t>
      </w:r>
      <w:r w:rsidRPr="00113B4F">
        <w:rPr>
          <w:rFonts w:hint="eastAsia"/>
        </w:rPr>
        <w:t>修正條文第五條</w:t>
      </w:r>
      <w:r w:rsidRPr="00113B4F">
        <w:rPr>
          <w:rFonts w:hint="eastAsia"/>
        </w:rPr>
        <w:t>)</w:t>
      </w:r>
    </w:p>
    <w:p w:rsidR="00113B4F" w:rsidRPr="00113B4F" w:rsidRDefault="00113B4F" w:rsidP="00113B4F">
      <w:pPr>
        <w:ind w:left="480" w:hangingChars="200" w:hanging="480"/>
      </w:pPr>
      <w:r w:rsidRPr="00113B4F">
        <w:rPr>
          <w:rFonts w:hint="eastAsia"/>
        </w:rPr>
        <w:t>四、學</w:t>
      </w:r>
      <w:proofErr w:type="gramStart"/>
      <w:r w:rsidRPr="00113B4F">
        <w:rPr>
          <w:rFonts w:hint="eastAsia"/>
        </w:rPr>
        <w:t>研</w:t>
      </w:r>
      <w:proofErr w:type="gramEnd"/>
      <w:r w:rsidRPr="00113B4F">
        <w:rPr>
          <w:rFonts w:hint="eastAsia"/>
        </w:rPr>
        <w:t>機構就從事研究人員之兼職或技術作價投資，得與企業、機構或團體約定收取回饋金。</w:t>
      </w:r>
      <w:r w:rsidRPr="00113B4F">
        <w:rPr>
          <w:rFonts w:hint="eastAsia"/>
        </w:rPr>
        <w:t>(</w:t>
      </w:r>
      <w:r w:rsidRPr="00113B4F">
        <w:rPr>
          <w:rFonts w:hint="eastAsia"/>
        </w:rPr>
        <w:t>修正條文第六條</w:t>
      </w:r>
      <w:r w:rsidRPr="00113B4F">
        <w:rPr>
          <w:rFonts w:hint="eastAsia"/>
        </w:rPr>
        <w:t>)</w:t>
      </w:r>
    </w:p>
    <w:p w:rsidR="00113B4F" w:rsidRPr="00113B4F" w:rsidRDefault="00113B4F" w:rsidP="00113B4F">
      <w:pPr>
        <w:ind w:left="480" w:hangingChars="200" w:hanging="480"/>
      </w:pPr>
      <w:r w:rsidRPr="00113B4F">
        <w:rPr>
          <w:rFonts w:hint="eastAsia"/>
        </w:rPr>
        <w:t>五、增訂學</w:t>
      </w:r>
      <w:proofErr w:type="gramStart"/>
      <w:r w:rsidRPr="00113B4F">
        <w:rPr>
          <w:rFonts w:hint="eastAsia"/>
        </w:rPr>
        <w:t>研</w:t>
      </w:r>
      <w:proofErr w:type="gramEnd"/>
      <w:r w:rsidRPr="00113B4F">
        <w:rPr>
          <w:rFonts w:hint="eastAsia"/>
        </w:rPr>
        <w:t>機構應就本辦法之兼職或技術作價投資，指定管理單位與訂定迴避及資訊揭露之管理機制，包括審議會議、審議基準及作業程序、違反應遵行事項之處置、通報程序、教育訓練、資訊揭露及利益衝突迴避之管理措施，並增訂學</w:t>
      </w:r>
      <w:proofErr w:type="gramStart"/>
      <w:r w:rsidRPr="00113B4F">
        <w:rPr>
          <w:rFonts w:hint="eastAsia"/>
        </w:rPr>
        <w:t>研</w:t>
      </w:r>
      <w:proofErr w:type="gramEnd"/>
      <w:r w:rsidRPr="00113B4F">
        <w:rPr>
          <w:rFonts w:hint="eastAsia"/>
        </w:rPr>
        <w:t>機構應定期公告兼職或技術作價投資管理情形，及經查核未依規定辦理且未改善之學</w:t>
      </w:r>
      <w:proofErr w:type="gramStart"/>
      <w:r w:rsidRPr="00113B4F">
        <w:rPr>
          <w:rFonts w:hint="eastAsia"/>
        </w:rPr>
        <w:t>研</w:t>
      </w:r>
      <w:proofErr w:type="gramEnd"/>
      <w:r w:rsidRPr="00113B4F">
        <w:rPr>
          <w:rFonts w:hint="eastAsia"/>
        </w:rPr>
        <w:t>機構，主管機關或資助機關得採取不予獎補助之處置。</w:t>
      </w:r>
      <w:r w:rsidRPr="00113B4F">
        <w:rPr>
          <w:rFonts w:hint="eastAsia"/>
        </w:rPr>
        <w:t>(</w:t>
      </w:r>
      <w:r w:rsidRPr="00113B4F">
        <w:rPr>
          <w:rFonts w:hint="eastAsia"/>
        </w:rPr>
        <w:t>修正條文第七條</w:t>
      </w:r>
      <w:r w:rsidRPr="00113B4F">
        <w:rPr>
          <w:rFonts w:hint="eastAsia"/>
        </w:rPr>
        <w:t>)</w:t>
      </w:r>
    </w:p>
    <w:p w:rsidR="00113B4F" w:rsidRPr="00113B4F" w:rsidRDefault="00113B4F" w:rsidP="00113B4F">
      <w:pPr>
        <w:ind w:left="480" w:hangingChars="200" w:hanging="480"/>
      </w:pPr>
      <w:r w:rsidRPr="00113B4F">
        <w:rPr>
          <w:rFonts w:hint="eastAsia"/>
        </w:rPr>
        <w:t>六、從事研究人員得參與研發成果之推廣及洽談，但應迴避其兼職或技術作價投資案件之審議</w:t>
      </w:r>
      <w:proofErr w:type="gramStart"/>
      <w:r w:rsidRPr="00113B4F">
        <w:rPr>
          <w:rFonts w:hint="eastAsia"/>
        </w:rPr>
        <w:t>或核決</w:t>
      </w:r>
      <w:proofErr w:type="gramEnd"/>
      <w:r w:rsidRPr="00113B4F">
        <w:rPr>
          <w:rFonts w:hint="eastAsia"/>
        </w:rPr>
        <w:t>。</w:t>
      </w:r>
      <w:r w:rsidRPr="00113B4F">
        <w:rPr>
          <w:rFonts w:hint="eastAsia"/>
        </w:rPr>
        <w:t>(</w:t>
      </w:r>
      <w:r w:rsidRPr="00113B4F">
        <w:rPr>
          <w:rFonts w:hint="eastAsia"/>
        </w:rPr>
        <w:t>修正條文第八條</w:t>
      </w:r>
      <w:r w:rsidRPr="00113B4F">
        <w:rPr>
          <w:rFonts w:hint="eastAsia"/>
        </w:rPr>
        <w:t>)</w:t>
      </w:r>
    </w:p>
    <w:p w:rsidR="00113B4F" w:rsidRPr="00113B4F" w:rsidRDefault="00113B4F" w:rsidP="00113B4F">
      <w:pPr>
        <w:ind w:left="480" w:hangingChars="200" w:hanging="480"/>
      </w:pPr>
      <w:r w:rsidRPr="00113B4F">
        <w:rPr>
          <w:rFonts w:hint="eastAsia"/>
        </w:rPr>
        <w:t>七、從事研究人員應主動揭露與擬兼職或技術作價投資之營利事業間利益關係之情形。</w:t>
      </w:r>
      <w:r w:rsidRPr="00113B4F">
        <w:rPr>
          <w:rFonts w:hint="eastAsia"/>
        </w:rPr>
        <w:t>(</w:t>
      </w:r>
      <w:r w:rsidRPr="00113B4F">
        <w:rPr>
          <w:rFonts w:hint="eastAsia"/>
        </w:rPr>
        <w:t>修正條文第九條</w:t>
      </w:r>
      <w:r w:rsidRPr="00113B4F">
        <w:rPr>
          <w:rFonts w:hint="eastAsia"/>
        </w:rPr>
        <w:t>)</w:t>
      </w:r>
    </w:p>
    <w:p w:rsidR="00113B4F" w:rsidRPr="00113B4F" w:rsidRDefault="00113B4F" w:rsidP="00113B4F">
      <w:pPr>
        <w:ind w:left="480" w:hangingChars="200" w:hanging="480"/>
      </w:pPr>
      <w:r w:rsidRPr="00113B4F">
        <w:rPr>
          <w:rFonts w:hint="eastAsia"/>
        </w:rPr>
        <w:t>八、簽辦、審議</w:t>
      </w:r>
      <w:proofErr w:type="gramStart"/>
      <w:r w:rsidRPr="00113B4F">
        <w:rPr>
          <w:rFonts w:hint="eastAsia"/>
        </w:rPr>
        <w:t>或核決兼職</w:t>
      </w:r>
      <w:proofErr w:type="gramEnd"/>
      <w:r w:rsidRPr="00113B4F">
        <w:rPr>
          <w:rFonts w:hint="eastAsia"/>
        </w:rPr>
        <w:t>或技術作價投資案件之人員，如與被兼職或技術作價投資之營利</w:t>
      </w:r>
      <w:proofErr w:type="gramStart"/>
      <w:r w:rsidRPr="00113B4F">
        <w:rPr>
          <w:rFonts w:hint="eastAsia"/>
        </w:rPr>
        <w:t>事業間有特定</w:t>
      </w:r>
      <w:proofErr w:type="gramEnd"/>
      <w:r w:rsidRPr="00113B4F">
        <w:rPr>
          <w:rFonts w:hint="eastAsia"/>
        </w:rPr>
        <w:t>利益關係時，應自行迴避。</w:t>
      </w:r>
      <w:r w:rsidRPr="00113B4F">
        <w:rPr>
          <w:rFonts w:hint="eastAsia"/>
        </w:rPr>
        <w:t>(</w:t>
      </w:r>
      <w:r w:rsidRPr="00113B4F">
        <w:rPr>
          <w:rFonts w:hint="eastAsia"/>
        </w:rPr>
        <w:t>修正條文第十條</w:t>
      </w:r>
      <w:r w:rsidRPr="00113B4F">
        <w:rPr>
          <w:rFonts w:hint="eastAsia"/>
        </w:rPr>
        <w:t>)</w:t>
      </w:r>
    </w:p>
    <w:p w:rsidR="00113B4F" w:rsidRPr="00113B4F" w:rsidRDefault="00113B4F" w:rsidP="00113B4F">
      <w:pPr>
        <w:ind w:left="480" w:hangingChars="200" w:hanging="480"/>
      </w:pPr>
      <w:r w:rsidRPr="00113B4F">
        <w:rPr>
          <w:rFonts w:hint="eastAsia"/>
        </w:rPr>
        <w:t>九、從事研究人員免除於採購或計畫審查迴避義務之程序，修正為報請「學</w:t>
      </w:r>
      <w:proofErr w:type="gramStart"/>
      <w:r w:rsidRPr="00113B4F">
        <w:rPr>
          <w:rFonts w:hint="eastAsia"/>
        </w:rPr>
        <w:t>研</w:t>
      </w:r>
      <w:proofErr w:type="gramEnd"/>
      <w:r w:rsidRPr="00113B4F">
        <w:rPr>
          <w:rFonts w:hint="eastAsia"/>
        </w:rPr>
        <w:t>機構」同意後免除之。</w:t>
      </w:r>
      <w:r w:rsidRPr="00113B4F">
        <w:rPr>
          <w:rFonts w:hint="eastAsia"/>
        </w:rPr>
        <w:t>(</w:t>
      </w:r>
      <w:r w:rsidRPr="00113B4F">
        <w:rPr>
          <w:rFonts w:hint="eastAsia"/>
        </w:rPr>
        <w:t>修正條文第十一條</w:t>
      </w:r>
      <w:r w:rsidRPr="00113B4F">
        <w:rPr>
          <w:rFonts w:hint="eastAsia"/>
        </w:rPr>
        <w:t>)</w:t>
      </w:r>
    </w:p>
    <w:p w:rsidR="00113B4F" w:rsidRPr="00113B4F" w:rsidRDefault="00113B4F" w:rsidP="00113B4F">
      <w:pPr>
        <w:ind w:left="480" w:hangingChars="200" w:hanging="480"/>
      </w:pPr>
      <w:r w:rsidRPr="00113B4F">
        <w:rPr>
          <w:rFonts w:hint="eastAsia"/>
        </w:rPr>
        <w:t>十、學</w:t>
      </w:r>
      <w:proofErr w:type="gramStart"/>
      <w:r w:rsidRPr="00113B4F">
        <w:rPr>
          <w:rFonts w:hint="eastAsia"/>
        </w:rPr>
        <w:t>研</w:t>
      </w:r>
      <w:proofErr w:type="gramEnd"/>
      <w:r w:rsidRPr="00113B4F">
        <w:rPr>
          <w:rFonts w:hint="eastAsia"/>
        </w:rPr>
        <w:t>機構依職權或</w:t>
      </w:r>
      <w:proofErr w:type="gramStart"/>
      <w:r w:rsidRPr="00113B4F">
        <w:rPr>
          <w:rFonts w:hint="eastAsia"/>
        </w:rPr>
        <w:t>申請命應自行</w:t>
      </w:r>
      <w:proofErr w:type="gramEnd"/>
      <w:r w:rsidRPr="00113B4F">
        <w:rPr>
          <w:rFonts w:hint="eastAsia"/>
        </w:rPr>
        <w:t>迴避者迴避之規定。</w:t>
      </w:r>
      <w:r w:rsidRPr="00113B4F">
        <w:rPr>
          <w:rFonts w:hint="eastAsia"/>
        </w:rPr>
        <w:t>(</w:t>
      </w:r>
      <w:r w:rsidRPr="00113B4F">
        <w:rPr>
          <w:rFonts w:hint="eastAsia"/>
        </w:rPr>
        <w:t>修正條文第十二條</w:t>
      </w:r>
      <w:r w:rsidRPr="00113B4F">
        <w:rPr>
          <w:rFonts w:hint="eastAsia"/>
        </w:rPr>
        <w:t>)</w:t>
      </w:r>
    </w:p>
    <w:p w:rsidR="00113B4F" w:rsidRPr="00113B4F" w:rsidRDefault="00113B4F" w:rsidP="00113B4F">
      <w:pPr>
        <w:ind w:left="720" w:hangingChars="300" w:hanging="720"/>
      </w:pPr>
      <w:r w:rsidRPr="00113B4F">
        <w:rPr>
          <w:rFonts w:hint="eastAsia"/>
        </w:rPr>
        <w:t>十一、學</w:t>
      </w:r>
      <w:proofErr w:type="gramStart"/>
      <w:r w:rsidRPr="00113B4F">
        <w:rPr>
          <w:rFonts w:hint="eastAsia"/>
        </w:rPr>
        <w:t>研</w:t>
      </w:r>
      <w:proofErr w:type="gramEnd"/>
      <w:r w:rsidRPr="00113B4F">
        <w:rPr>
          <w:rFonts w:hint="eastAsia"/>
        </w:rPr>
        <w:t>機構對於是否應予揭露資訊或迴避有爭議或疑義時之處理方式；因故意或重大過失未依本辦法規定揭露資訊或迴避者，主管機關或資助機關應</w:t>
      </w:r>
      <w:proofErr w:type="gramStart"/>
      <w:r w:rsidRPr="00113B4F">
        <w:rPr>
          <w:rFonts w:hint="eastAsia"/>
        </w:rPr>
        <w:t>採</w:t>
      </w:r>
      <w:proofErr w:type="gramEnd"/>
      <w:r w:rsidRPr="00113B4F">
        <w:rPr>
          <w:rFonts w:hint="eastAsia"/>
        </w:rPr>
        <w:t>不予獎補助之處置。（修正條文第十三條）</w:t>
      </w:r>
    </w:p>
    <w:p w:rsidR="00113B4F" w:rsidRPr="00113B4F" w:rsidRDefault="00113B4F" w:rsidP="00113B4F">
      <w:pPr>
        <w:ind w:left="480" w:hangingChars="200" w:hanging="480"/>
      </w:pPr>
    </w:p>
    <w:p w:rsidR="00B524F3" w:rsidRDefault="00B524F3" w:rsidP="00873B24">
      <w:pPr>
        <w:pStyle w:val="XXXX2"/>
        <w:spacing w:before="360"/>
      </w:pPr>
    </w:p>
    <w:p w:rsidR="00B524F3" w:rsidRDefault="00B524F3">
      <w:pPr>
        <w:widowControl/>
        <w:spacing w:line="240" w:lineRule="auto"/>
        <w:ind w:firstLine="0"/>
        <w:jc w:val="left"/>
        <w:rPr>
          <w:sz w:val="28"/>
          <w:szCs w:val="28"/>
        </w:rPr>
      </w:pPr>
      <w:r>
        <w:br w:type="page"/>
      </w:r>
    </w:p>
    <w:p w:rsidR="00B524F3" w:rsidRPr="00083E72" w:rsidRDefault="00B524F3" w:rsidP="00084A06">
      <w:pPr>
        <w:pStyle w:val="afffffffffff2"/>
        <w:spacing w:before="360" w:after="120"/>
      </w:pPr>
      <w:r w:rsidRPr="00083E72">
        <w:rPr>
          <w:rFonts w:hint="eastAsia"/>
        </w:rPr>
        <w:lastRenderedPageBreak/>
        <w:t>從事研究人員兼職與技術作價投資事業管理辦法修正條文對照表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74"/>
        <w:gridCol w:w="2775"/>
        <w:gridCol w:w="2775"/>
      </w:tblGrid>
      <w:tr w:rsidR="00B524F3" w:rsidRPr="00B524F3" w:rsidTr="00B524F3">
        <w:tc>
          <w:tcPr>
            <w:tcW w:w="1666" w:type="pct"/>
          </w:tcPr>
          <w:p w:rsidR="00B524F3" w:rsidRPr="00B524F3" w:rsidRDefault="00B524F3" w:rsidP="00B524F3">
            <w:pPr>
              <w:adjustRightInd w:val="0"/>
              <w:snapToGrid w:val="0"/>
              <w:spacing w:line="280" w:lineRule="exact"/>
              <w:jc w:val="center"/>
              <w:rPr>
                <w:rFonts w:ascii="標楷體" w:hAnsi="標楷體"/>
                <w:sz w:val="22"/>
                <w:szCs w:val="22"/>
              </w:rPr>
            </w:pPr>
            <w:r w:rsidRPr="00B524F3">
              <w:rPr>
                <w:rFonts w:ascii="標楷體" w:hAnsi="標楷體" w:hint="eastAsia"/>
                <w:sz w:val="22"/>
                <w:szCs w:val="22"/>
              </w:rPr>
              <w:t>修正條文</w:t>
            </w:r>
          </w:p>
        </w:tc>
        <w:tc>
          <w:tcPr>
            <w:tcW w:w="1667" w:type="pct"/>
          </w:tcPr>
          <w:p w:rsidR="00B524F3" w:rsidRPr="00B524F3" w:rsidRDefault="00B524F3" w:rsidP="00B524F3">
            <w:pPr>
              <w:adjustRightInd w:val="0"/>
              <w:snapToGrid w:val="0"/>
              <w:spacing w:line="280" w:lineRule="exact"/>
              <w:jc w:val="center"/>
              <w:rPr>
                <w:rFonts w:ascii="標楷體" w:hAnsi="標楷體"/>
                <w:sz w:val="22"/>
                <w:szCs w:val="22"/>
              </w:rPr>
            </w:pPr>
            <w:r w:rsidRPr="00B524F3">
              <w:rPr>
                <w:rFonts w:ascii="標楷體" w:hAnsi="標楷體" w:hint="eastAsia"/>
                <w:sz w:val="22"/>
                <w:szCs w:val="22"/>
              </w:rPr>
              <w:t>現行條文</w:t>
            </w:r>
          </w:p>
        </w:tc>
        <w:tc>
          <w:tcPr>
            <w:tcW w:w="1667" w:type="pct"/>
          </w:tcPr>
          <w:p w:rsidR="00B524F3" w:rsidRPr="00B524F3" w:rsidRDefault="00B524F3" w:rsidP="00B524F3">
            <w:pPr>
              <w:adjustRightInd w:val="0"/>
              <w:snapToGrid w:val="0"/>
              <w:spacing w:line="280" w:lineRule="exact"/>
              <w:jc w:val="center"/>
              <w:rPr>
                <w:rFonts w:ascii="標楷體" w:hAnsi="標楷體"/>
                <w:sz w:val="22"/>
                <w:szCs w:val="22"/>
              </w:rPr>
            </w:pPr>
            <w:r w:rsidRPr="00B524F3">
              <w:rPr>
                <w:rFonts w:ascii="標楷體" w:hAnsi="標楷體" w:hint="eastAsia"/>
                <w:sz w:val="22"/>
                <w:szCs w:val="22"/>
              </w:rPr>
              <w:t>說明</w:t>
            </w:r>
          </w:p>
        </w:tc>
      </w:tr>
      <w:tr w:rsidR="00B524F3" w:rsidRPr="00B524F3" w:rsidTr="00B524F3">
        <w:tc>
          <w:tcPr>
            <w:tcW w:w="1666" w:type="pct"/>
          </w:tcPr>
          <w:p w:rsidR="00B524F3" w:rsidRPr="00B524F3" w:rsidRDefault="00B524F3" w:rsidP="00B524F3">
            <w:pPr>
              <w:adjustRightInd w:val="0"/>
              <w:snapToGrid w:val="0"/>
              <w:spacing w:line="280" w:lineRule="exact"/>
              <w:ind w:left="161" w:rightChars="-5" w:right="-12" w:hangingChars="73" w:hanging="161"/>
              <w:rPr>
                <w:rFonts w:ascii="標楷體" w:hAnsi="標楷體"/>
                <w:sz w:val="22"/>
                <w:szCs w:val="22"/>
              </w:rPr>
            </w:pPr>
            <w:r w:rsidRPr="00B524F3">
              <w:rPr>
                <w:rFonts w:ascii="標楷體" w:hAnsi="標楷體" w:hint="eastAsia"/>
                <w:sz w:val="22"/>
                <w:szCs w:val="22"/>
              </w:rPr>
              <w:t>第一條  本辦法依科學技術基本法第十七條第五項規定訂定之。</w:t>
            </w:r>
          </w:p>
        </w:tc>
        <w:tc>
          <w:tcPr>
            <w:tcW w:w="1667" w:type="pct"/>
          </w:tcPr>
          <w:p w:rsidR="00B524F3" w:rsidRPr="00B524F3" w:rsidRDefault="00B524F3" w:rsidP="00B524F3">
            <w:pPr>
              <w:adjustRightInd w:val="0"/>
              <w:snapToGrid w:val="0"/>
              <w:spacing w:line="280" w:lineRule="exact"/>
              <w:ind w:leftChars="-25" w:left="197" w:hangingChars="117" w:hanging="257"/>
              <w:rPr>
                <w:rFonts w:ascii="標楷體" w:hAnsi="標楷體"/>
                <w:sz w:val="22"/>
                <w:szCs w:val="22"/>
              </w:rPr>
            </w:pPr>
            <w:r w:rsidRPr="00B524F3">
              <w:rPr>
                <w:rFonts w:ascii="標楷體" w:hAnsi="標楷體" w:hint="eastAsia"/>
                <w:sz w:val="22"/>
                <w:szCs w:val="22"/>
              </w:rPr>
              <w:t>第一條  本辦法依科學技術基本法第十七條第五項規定訂定之。</w:t>
            </w:r>
          </w:p>
        </w:tc>
        <w:tc>
          <w:tcPr>
            <w:tcW w:w="1667" w:type="pct"/>
          </w:tcPr>
          <w:p w:rsidR="00B524F3" w:rsidRPr="00B524F3" w:rsidRDefault="00B524F3" w:rsidP="00084A06">
            <w:pPr>
              <w:adjustRightInd w:val="0"/>
              <w:snapToGrid w:val="0"/>
              <w:spacing w:line="280" w:lineRule="exact"/>
              <w:ind w:firstLine="0"/>
              <w:rPr>
                <w:rFonts w:ascii="標楷體" w:hAnsi="標楷體"/>
                <w:sz w:val="22"/>
                <w:szCs w:val="22"/>
              </w:rPr>
            </w:pPr>
            <w:r w:rsidRPr="00B524F3">
              <w:rPr>
                <w:rFonts w:ascii="標楷體" w:hAnsi="標楷體" w:hint="eastAsia"/>
                <w:sz w:val="22"/>
                <w:szCs w:val="22"/>
              </w:rPr>
              <w:t>本條未修正。</w:t>
            </w:r>
          </w:p>
        </w:tc>
      </w:tr>
      <w:tr w:rsidR="00B524F3" w:rsidRPr="00B524F3" w:rsidTr="00B524F3">
        <w:tc>
          <w:tcPr>
            <w:tcW w:w="1666" w:type="pct"/>
          </w:tcPr>
          <w:p w:rsidR="00B524F3" w:rsidRPr="00B524F3" w:rsidRDefault="00B524F3" w:rsidP="00B524F3">
            <w:pPr>
              <w:adjustRightInd w:val="0"/>
              <w:snapToGrid w:val="0"/>
              <w:spacing w:line="280" w:lineRule="exact"/>
              <w:ind w:left="161" w:rightChars="-5" w:right="-12" w:hangingChars="73" w:hanging="161"/>
              <w:rPr>
                <w:rFonts w:ascii="標楷體" w:hAnsi="標楷體" w:cs="標楷體"/>
                <w:sz w:val="22"/>
                <w:szCs w:val="22"/>
              </w:rPr>
            </w:pPr>
            <w:r w:rsidRPr="00B524F3">
              <w:rPr>
                <w:rFonts w:ascii="標楷體" w:hAnsi="標楷體" w:cs="標楷體" w:hint="eastAsia"/>
                <w:sz w:val="22"/>
                <w:szCs w:val="22"/>
              </w:rPr>
              <w:t>第二條  本辦法用詞，定義如下：</w:t>
            </w:r>
          </w:p>
          <w:p w:rsidR="00B524F3" w:rsidRPr="00B524F3" w:rsidRDefault="00B524F3" w:rsidP="00FF0BDA">
            <w:pPr>
              <w:numPr>
                <w:ilvl w:val="0"/>
                <w:numId w:val="6"/>
              </w:numPr>
              <w:adjustRightInd w:val="0"/>
              <w:snapToGrid w:val="0"/>
              <w:spacing w:line="280" w:lineRule="exact"/>
              <w:ind w:rightChars="-5" w:right="-12"/>
              <w:rPr>
                <w:rFonts w:ascii="標楷體" w:hAnsi="標楷體" w:cs="標楷體"/>
                <w:sz w:val="22"/>
                <w:szCs w:val="22"/>
              </w:rPr>
            </w:pPr>
            <w:r w:rsidRPr="00B524F3">
              <w:rPr>
                <w:rFonts w:ascii="標楷體" w:hAnsi="標楷體" w:cs="標楷體" w:hint="eastAsia"/>
                <w:sz w:val="22"/>
                <w:szCs w:val="22"/>
              </w:rPr>
              <w:t>從事研究人員：指公立專科以上學校或公立研究機關（構）（以下簡稱學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機構）之專任教師、專任研究人員及</w:t>
            </w:r>
            <w:r w:rsidRPr="00B524F3">
              <w:rPr>
                <w:rFonts w:hint="eastAsia"/>
                <w:sz w:val="22"/>
                <w:szCs w:val="22"/>
                <w:u w:val="single"/>
              </w:rPr>
              <w:t>專（兼）</w:t>
            </w:r>
            <w:r w:rsidRPr="00B524F3">
              <w:rPr>
                <w:rFonts w:ascii="標楷體" w:hAnsi="標楷體" w:cs="標楷體" w:hint="eastAsia"/>
                <w:sz w:val="22"/>
                <w:szCs w:val="22"/>
              </w:rPr>
              <w:t>任行政主管職務之人員，並從事科學研究工作者。</w:t>
            </w:r>
          </w:p>
          <w:p w:rsidR="00B524F3" w:rsidRPr="00B524F3" w:rsidRDefault="00B524F3" w:rsidP="00FF0BDA">
            <w:pPr>
              <w:numPr>
                <w:ilvl w:val="0"/>
                <w:numId w:val="6"/>
              </w:numPr>
              <w:adjustRightInd w:val="0"/>
              <w:snapToGrid w:val="0"/>
              <w:spacing w:line="280" w:lineRule="exact"/>
              <w:ind w:rightChars="-5" w:right="-12"/>
              <w:rPr>
                <w:rFonts w:ascii="標楷體" w:hAnsi="標楷體" w:cs="標楷體"/>
                <w:sz w:val="22"/>
                <w:szCs w:val="22"/>
                <w:u w:val="single"/>
              </w:rPr>
            </w:pPr>
            <w:r w:rsidRPr="00B524F3">
              <w:rPr>
                <w:rFonts w:ascii="標楷體" w:hAnsi="標楷體" w:cs="標楷體" w:hint="eastAsia"/>
                <w:sz w:val="22"/>
                <w:szCs w:val="22"/>
              </w:rPr>
              <w:t>技術作價投資：指以智慧財產權及成果技術移轉所獲得營利事業股份作為技術移轉之對價而取得之股權。</w:t>
            </w:r>
          </w:p>
          <w:p w:rsidR="00B524F3" w:rsidRPr="00B524F3" w:rsidRDefault="00B524F3" w:rsidP="00B524F3">
            <w:pPr>
              <w:adjustRightInd w:val="0"/>
              <w:snapToGrid w:val="0"/>
              <w:spacing w:line="280" w:lineRule="exact"/>
              <w:ind w:leftChars="73" w:left="692" w:rightChars="-5" w:right="-12" w:hangingChars="235" w:hanging="517"/>
              <w:rPr>
                <w:rFonts w:ascii="標楷體" w:hAnsi="標楷體" w:cs="標楷體"/>
                <w:sz w:val="22"/>
                <w:szCs w:val="22"/>
                <w:u w:val="single"/>
              </w:rPr>
            </w:pPr>
            <w:r w:rsidRPr="00B524F3">
              <w:rPr>
                <w:rFonts w:ascii="標楷體" w:hAnsi="標楷體" w:cs="標楷體" w:hint="eastAsia"/>
                <w:sz w:val="22"/>
                <w:szCs w:val="22"/>
                <w:u w:val="single"/>
              </w:rPr>
              <w:t>三、資助機關：指以補助、委託或出資方式，與學</w:t>
            </w:r>
            <w:proofErr w:type="gramStart"/>
            <w:r w:rsidRPr="00B524F3">
              <w:rPr>
                <w:rFonts w:ascii="標楷體" w:hAnsi="標楷體" w:cs="標楷體" w:hint="eastAsia"/>
                <w:sz w:val="22"/>
                <w:szCs w:val="22"/>
                <w:u w:val="single"/>
              </w:rPr>
              <w:t>研</w:t>
            </w:r>
            <w:proofErr w:type="gramEnd"/>
            <w:r w:rsidRPr="00B524F3">
              <w:rPr>
                <w:rFonts w:ascii="標楷體" w:hAnsi="標楷體" w:cs="標楷體" w:hint="eastAsia"/>
                <w:sz w:val="22"/>
                <w:szCs w:val="22"/>
                <w:u w:val="single"/>
              </w:rPr>
              <w:t>機構訂定科學技術研究發展計畫契約之政府機關 (構) 。</w:t>
            </w:r>
          </w:p>
          <w:p w:rsidR="00B524F3" w:rsidRPr="00B524F3" w:rsidRDefault="00B524F3" w:rsidP="00B524F3">
            <w:pPr>
              <w:adjustRightInd w:val="0"/>
              <w:snapToGrid w:val="0"/>
              <w:spacing w:line="280" w:lineRule="exact"/>
              <w:ind w:leftChars="100" w:left="700" w:rightChars="-5" w:right="-12" w:hangingChars="209" w:hanging="460"/>
              <w:rPr>
                <w:rFonts w:ascii="標楷體" w:hAnsi="標楷體" w:cs="標楷體"/>
                <w:sz w:val="22"/>
                <w:szCs w:val="22"/>
                <w:u w:val="single"/>
              </w:rPr>
            </w:pPr>
            <w:r w:rsidRPr="00B524F3">
              <w:rPr>
                <w:rFonts w:ascii="標楷體" w:hAnsi="標楷體" w:cs="標楷體" w:hint="eastAsia"/>
                <w:sz w:val="22"/>
                <w:szCs w:val="22"/>
                <w:u w:val="single"/>
              </w:rPr>
              <w:t>四、</w:t>
            </w:r>
            <w:r>
              <w:rPr>
                <w:rFonts w:ascii="標楷體" w:hAnsi="標楷體" w:cs="標楷體"/>
                <w:sz w:val="22"/>
                <w:szCs w:val="22"/>
                <w:u w:val="single"/>
              </w:rPr>
              <w:tab/>
            </w:r>
            <w:r w:rsidRPr="00B524F3">
              <w:rPr>
                <w:rFonts w:ascii="標楷體" w:hAnsi="標楷體" w:cs="標楷體" w:hint="eastAsia"/>
                <w:sz w:val="22"/>
                <w:szCs w:val="22"/>
                <w:u w:val="single"/>
              </w:rPr>
              <w:t>新創公司：指依我國公司法設立登記未滿八年之公司</w:t>
            </w:r>
            <w:r w:rsidRPr="00B524F3">
              <w:rPr>
                <w:rFonts w:ascii="標楷體" w:hAnsi="標楷體" w:hint="eastAsia"/>
                <w:bCs/>
                <w:sz w:val="22"/>
                <w:szCs w:val="22"/>
                <w:u w:val="single"/>
              </w:rPr>
              <w:t>，或因產品、服務、技術之性質，致開發或上市期程較長，經從事研究人員任職之學</w:t>
            </w:r>
            <w:proofErr w:type="gramStart"/>
            <w:r w:rsidRPr="00B524F3">
              <w:rPr>
                <w:rFonts w:ascii="標楷體" w:hAnsi="標楷體" w:hint="eastAsia"/>
                <w:bCs/>
                <w:sz w:val="22"/>
                <w:szCs w:val="22"/>
                <w:u w:val="single"/>
              </w:rPr>
              <w:t>研</w:t>
            </w:r>
            <w:proofErr w:type="gramEnd"/>
            <w:r w:rsidRPr="00B524F3">
              <w:rPr>
                <w:rFonts w:ascii="標楷體" w:hAnsi="標楷體" w:hint="eastAsia"/>
                <w:bCs/>
                <w:sz w:val="22"/>
                <w:szCs w:val="22"/>
                <w:u w:val="single"/>
              </w:rPr>
              <w:t>機構認定之公司</w:t>
            </w:r>
            <w:r w:rsidRPr="00B524F3">
              <w:rPr>
                <w:rFonts w:ascii="標楷體" w:hAnsi="標楷體" w:cs="標楷體" w:hint="eastAsia"/>
                <w:sz w:val="22"/>
                <w:szCs w:val="22"/>
                <w:u w:val="single"/>
              </w:rPr>
              <w:t>。</w:t>
            </w:r>
          </w:p>
          <w:p w:rsidR="00B524F3" w:rsidRPr="00B524F3" w:rsidRDefault="00B524F3" w:rsidP="00B524F3">
            <w:pPr>
              <w:adjustRightInd w:val="0"/>
              <w:snapToGrid w:val="0"/>
              <w:spacing w:line="280" w:lineRule="exact"/>
              <w:ind w:left="240" w:rightChars="-5" w:right="-12"/>
              <w:rPr>
                <w:rFonts w:hAnsi="標楷體"/>
                <w:sz w:val="22"/>
                <w:szCs w:val="22"/>
                <w:u w:val="single"/>
              </w:rPr>
            </w:pPr>
            <w:r w:rsidRPr="00B524F3">
              <w:rPr>
                <w:rFonts w:hAnsi="標楷體" w:hint="eastAsia"/>
                <w:sz w:val="22"/>
                <w:szCs w:val="22"/>
                <w:u w:val="single"/>
              </w:rPr>
              <w:t>五、</w:t>
            </w:r>
            <w:r w:rsidRPr="00B524F3">
              <w:rPr>
                <w:rFonts w:hAnsi="標楷體"/>
                <w:sz w:val="22"/>
                <w:szCs w:val="22"/>
                <w:u w:val="single"/>
              </w:rPr>
              <w:t>財產上利益：</w:t>
            </w:r>
          </w:p>
          <w:p w:rsidR="00B524F3" w:rsidRPr="00B524F3" w:rsidRDefault="00B524F3" w:rsidP="00B524F3">
            <w:pPr>
              <w:adjustRightInd w:val="0"/>
              <w:snapToGrid w:val="0"/>
              <w:spacing w:line="280" w:lineRule="exact"/>
              <w:ind w:leftChars="251" w:left="1088" w:rightChars="-5" w:right="-12" w:hangingChars="221" w:hanging="486"/>
              <w:rPr>
                <w:rFonts w:ascii="標楷體" w:hAnsi="標楷體"/>
                <w:sz w:val="22"/>
                <w:szCs w:val="22"/>
                <w:u w:val="single"/>
              </w:rPr>
            </w:pPr>
            <w:r w:rsidRPr="00B524F3">
              <w:rPr>
                <w:rFonts w:ascii="標楷體" w:hAnsi="標楷體" w:hint="eastAsia"/>
                <w:sz w:val="22"/>
                <w:szCs w:val="22"/>
                <w:u w:val="single"/>
              </w:rPr>
              <w:t>(</w:t>
            </w:r>
            <w:proofErr w:type="gramStart"/>
            <w:r w:rsidRPr="00B524F3">
              <w:rPr>
                <w:rFonts w:ascii="標楷體" w:hAnsi="標楷體" w:hint="eastAsia"/>
                <w:sz w:val="22"/>
                <w:szCs w:val="22"/>
                <w:u w:val="single"/>
              </w:rPr>
              <w:t>一</w:t>
            </w:r>
            <w:proofErr w:type="gramEnd"/>
            <w:r w:rsidRPr="00B524F3">
              <w:rPr>
                <w:rFonts w:ascii="標楷體" w:hAnsi="標楷體" w:hint="eastAsia"/>
                <w:sz w:val="22"/>
                <w:szCs w:val="22"/>
                <w:u w:val="single"/>
              </w:rPr>
              <w:t>)</w:t>
            </w:r>
            <w:r>
              <w:rPr>
                <w:rFonts w:ascii="標楷體" w:hAnsi="標楷體"/>
                <w:sz w:val="22"/>
                <w:szCs w:val="22"/>
                <w:u w:val="single"/>
              </w:rPr>
              <w:tab/>
            </w:r>
            <w:r w:rsidRPr="00B524F3">
              <w:rPr>
                <w:rFonts w:ascii="標楷體" w:hAnsi="標楷體"/>
                <w:sz w:val="22"/>
                <w:szCs w:val="22"/>
                <w:u w:val="single"/>
              </w:rPr>
              <w:t>動產、不動產。</w:t>
            </w:r>
          </w:p>
          <w:p w:rsidR="00B524F3" w:rsidRPr="00B524F3" w:rsidRDefault="00B524F3" w:rsidP="00B524F3">
            <w:pPr>
              <w:adjustRightInd w:val="0"/>
              <w:snapToGrid w:val="0"/>
              <w:spacing w:line="280" w:lineRule="exact"/>
              <w:ind w:leftChars="251" w:left="1088" w:rightChars="-5" w:right="-12" w:hangingChars="221" w:hanging="486"/>
              <w:rPr>
                <w:rFonts w:ascii="標楷體" w:hAnsi="標楷體"/>
                <w:sz w:val="22"/>
                <w:szCs w:val="22"/>
                <w:u w:val="single"/>
              </w:rPr>
            </w:pPr>
            <w:r w:rsidRPr="00B524F3">
              <w:rPr>
                <w:rFonts w:ascii="標楷體" w:hAnsi="標楷體" w:hint="eastAsia"/>
                <w:sz w:val="22"/>
                <w:szCs w:val="22"/>
                <w:u w:val="single"/>
              </w:rPr>
              <w:t>(二)</w:t>
            </w:r>
            <w:r>
              <w:rPr>
                <w:rFonts w:ascii="標楷體" w:hAnsi="標楷體"/>
                <w:sz w:val="22"/>
                <w:szCs w:val="22"/>
                <w:u w:val="single"/>
              </w:rPr>
              <w:tab/>
            </w:r>
            <w:r w:rsidRPr="00B524F3">
              <w:rPr>
                <w:rFonts w:ascii="標楷體" w:hAnsi="標楷體"/>
                <w:sz w:val="22"/>
                <w:szCs w:val="22"/>
                <w:u w:val="single"/>
              </w:rPr>
              <w:t>現金、存款、外幣及有價證券。</w:t>
            </w:r>
          </w:p>
          <w:p w:rsidR="00B524F3" w:rsidRPr="00B524F3" w:rsidRDefault="00B524F3" w:rsidP="00B524F3">
            <w:pPr>
              <w:adjustRightInd w:val="0"/>
              <w:snapToGrid w:val="0"/>
              <w:spacing w:line="280" w:lineRule="exact"/>
              <w:ind w:leftChars="251" w:left="1088" w:rightChars="-5" w:right="-12" w:hangingChars="221" w:hanging="486"/>
              <w:rPr>
                <w:rFonts w:ascii="標楷體" w:hAnsi="標楷體"/>
                <w:sz w:val="22"/>
                <w:szCs w:val="22"/>
                <w:u w:val="single"/>
              </w:rPr>
            </w:pPr>
            <w:r w:rsidRPr="00B524F3">
              <w:rPr>
                <w:rFonts w:ascii="標楷體" w:hAnsi="標楷體" w:hint="eastAsia"/>
                <w:sz w:val="22"/>
                <w:szCs w:val="22"/>
                <w:u w:val="single"/>
              </w:rPr>
              <w:lastRenderedPageBreak/>
              <w:t>(三)</w:t>
            </w:r>
            <w:r>
              <w:rPr>
                <w:rFonts w:ascii="標楷體" w:hAnsi="標楷體"/>
                <w:sz w:val="22"/>
                <w:szCs w:val="22"/>
                <w:u w:val="single"/>
              </w:rPr>
              <w:tab/>
            </w:r>
            <w:r w:rsidRPr="00B524F3">
              <w:rPr>
                <w:rFonts w:ascii="標楷體" w:hAnsi="標楷體"/>
                <w:sz w:val="22"/>
                <w:szCs w:val="22"/>
                <w:u w:val="single"/>
              </w:rPr>
              <w:t>債權或其他財產上權利。</w:t>
            </w:r>
          </w:p>
          <w:p w:rsidR="00B524F3" w:rsidRPr="00B524F3" w:rsidRDefault="00B524F3" w:rsidP="00B524F3">
            <w:pPr>
              <w:adjustRightInd w:val="0"/>
              <w:snapToGrid w:val="0"/>
              <w:spacing w:line="280" w:lineRule="exact"/>
              <w:ind w:leftChars="251" w:left="1088" w:rightChars="-5" w:right="-12" w:hangingChars="221" w:hanging="486"/>
              <w:rPr>
                <w:sz w:val="22"/>
                <w:szCs w:val="22"/>
                <w:u w:val="single"/>
              </w:rPr>
            </w:pPr>
            <w:r w:rsidRPr="00B524F3">
              <w:rPr>
                <w:rFonts w:ascii="標楷體" w:hAnsi="標楷體" w:hint="eastAsia"/>
                <w:sz w:val="22"/>
                <w:szCs w:val="22"/>
                <w:u w:val="single"/>
              </w:rPr>
              <w:t>(四)</w:t>
            </w:r>
            <w:r>
              <w:rPr>
                <w:rFonts w:ascii="標楷體" w:hAnsi="標楷體"/>
                <w:sz w:val="22"/>
                <w:szCs w:val="22"/>
                <w:u w:val="single"/>
              </w:rPr>
              <w:tab/>
            </w:r>
            <w:r w:rsidRPr="00B524F3">
              <w:rPr>
                <w:rFonts w:ascii="標楷體" w:hAnsi="標楷體"/>
                <w:sz w:val="22"/>
                <w:szCs w:val="22"/>
                <w:u w:val="single"/>
              </w:rPr>
              <w:t>其</w:t>
            </w:r>
            <w:r w:rsidRPr="00B524F3">
              <w:rPr>
                <w:rFonts w:hAnsi="標楷體"/>
                <w:sz w:val="22"/>
                <w:szCs w:val="22"/>
                <w:u w:val="single"/>
              </w:rPr>
              <w:t>他具有經濟價值或得以金錢交易取得之利益。</w:t>
            </w:r>
          </w:p>
          <w:p w:rsidR="00B524F3" w:rsidRPr="00B524F3" w:rsidRDefault="00B524F3" w:rsidP="00B524F3">
            <w:pPr>
              <w:adjustRightInd w:val="0"/>
              <w:snapToGrid w:val="0"/>
              <w:spacing w:line="280" w:lineRule="exact"/>
              <w:ind w:leftChars="100" w:left="240" w:rightChars="-5" w:right="-12" w:firstLineChars="200" w:firstLine="440"/>
              <w:rPr>
                <w:rFonts w:ascii="標楷體" w:hAnsi="標楷體" w:cs="標楷體"/>
                <w:strike/>
                <w:sz w:val="22"/>
                <w:szCs w:val="22"/>
              </w:rPr>
            </w:pPr>
            <w:r w:rsidRPr="00B524F3">
              <w:rPr>
                <w:rFonts w:ascii="標楷體" w:hAnsi="標楷體" w:cs="標楷體" w:hint="eastAsia"/>
                <w:sz w:val="22"/>
                <w:szCs w:val="22"/>
              </w:rPr>
              <w:t>前項第一款從事研究人員，不包括國防部與其所屬機關（構）、學校及依法所監督之行政法人之研究人員。</w:t>
            </w:r>
          </w:p>
        </w:tc>
        <w:tc>
          <w:tcPr>
            <w:tcW w:w="1667" w:type="pct"/>
          </w:tcPr>
          <w:p w:rsidR="00B524F3" w:rsidRPr="00B524F3" w:rsidRDefault="00B524F3" w:rsidP="00B524F3">
            <w:pPr>
              <w:adjustRightInd w:val="0"/>
              <w:snapToGrid w:val="0"/>
              <w:spacing w:line="280" w:lineRule="exact"/>
              <w:ind w:leftChars="-25" w:left="197" w:hangingChars="117" w:hanging="257"/>
              <w:rPr>
                <w:rFonts w:ascii="標楷體" w:hAnsi="標楷體" w:cs="標楷體"/>
                <w:sz w:val="22"/>
                <w:szCs w:val="22"/>
              </w:rPr>
            </w:pPr>
            <w:r w:rsidRPr="00B524F3">
              <w:rPr>
                <w:rFonts w:ascii="標楷體" w:hAnsi="標楷體" w:cs="標楷體" w:hint="eastAsia"/>
                <w:sz w:val="22"/>
                <w:szCs w:val="22"/>
              </w:rPr>
              <w:lastRenderedPageBreak/>
              <w:t>第二條  本辦法用詞，定義如下：</w:t>
            </w:r>
          </w:p>
          <w:p w:rsidR="00B524F3" w:rsidRPr="00B524F3" w:rsidRDefault="00B524F3" w:rsidP="00B524F3">
            <w:pPr>
              <w:adjustRightInd w:val="0"/>
              <w:snapToGrid w:val="0"/>
              <w:spacing w:line="280" w:lineRule="exact"/>
              <w:ind w:leftChars="100" w:left="684" w:hangingChars="202" w:hanging="444"/>
              <w:rPr>
                <w:rFonts w:ascii="標楷體" w:hAnsi="標楷體" w:cs="標楷體"/>
                <w:sz w:val="22"/>
                <w:szCs w:val="22"/>
              </w:rPr>
            </w:pPr>
            <w:r w:rsidRPr="00B524F3">
              <w:rPr>
                <w:rFonts w:ascii="標楷體" w:hAnsi="標楷體" w:cs="標楷體" w:hint="eastAsia"/>
                <w:sz w:val="22"/>
                <w:szCs w:val="22"/>
              </w:rPr>
              <w:t>一、</w:t>
            </w:r>
            <w:r>
              <w:rPr>
                <w:rFonts w:ascii="標楷體" w:hAnsi="標楷體" w:cs="標楷體"/>
                <w:sz w:val="22"/>
                <w:szCs w:val="22"/>
              </w:rPr>
              <w:tab/>
            </w:r>
            <w:r w:rsidRPr="00B524F3">
              <w:rPr>
                <w:rFonts w:ascii="標楷體" w:hAnsi="標楷體" w:cs="標楷體" w:hint="eastAsia"/>
                <w:sz w:val="22"/>
                <w:szCs w:val="22"/>
              </w:rPr>
              <w:t>從事研究人員：指公立專科以上學校或公立研究機關（構）（以下簡稱學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機構）之專任教師、專任研究人員及擔任行政主管職務之人員，並從事科學研究工作者。</w:t>
            </w:r>
          </w:p>
          <w:p w:rsidR="00B524F3" w:rsidRPr="00B524F3" w:rsidRDefault="00B524F3" w:rsidP="00B524F3">
            <w:pPr>
              <w:adjustRightInd w:val="0"/>
              <w:snapToGrid w:val="0"/>
              <w:spacing w:line="280" w:lineRule="exact"/>
              <w:ind w:leftChars="100" w:left="684" w:hangingChars="202" w:hanging="444"/>
              <w:rPr>
                <w:rFonts w:ascii="標楷體" w:hAnsi="標楷體" w:cs="標楷體"/>
                <w:sz w:val="22"/>
                <w:szCs w:val="22"/>
              </w:rPr>
            </w:pPr>
            <w:r w:rsidRPr="00B524F3">
              <w:rPr>
                <w:rFonts w:ascii="標楷體" w:hAnsi="標楷體" w:cs="標楷體" w:hint="eastAsia"/>
                <w:sz w:val="22"/>
                <w:szCs w:val="22"/>
              </w:rPr>
              <w:t>二、</w:t>
            </w:r>
            <w:r>
              <w:rPr>
                <w:rFonts w:ascii="標楷體" w:hAnsi="標楷體" w:cs="標楷體"/>
                <w:sz w:val="22"/>
                <w:szCs w:val="22"/>
              </w:rPr>
              <w:tab/>
            </w:r>
            <w:r w:rsidRPr="00B524F3">
              <w:rPr>
                <w:rFonts w:ascii="標楷體" w:hAnsi="標楷體" w:cs="標楷體" w:hint="eastAsia"/>
                <w:sz w:val="22"/>
                <w:szCs w:val="22"/>
              </w:rPr>
              <w:t>技術作價投資：指以智慧財產權及成果技術移轉所獲得營利事業股份作為技術移轉之對價而取得之股權。</w:t>
            </w:r>
          </w:p>
          <w:p w:rsidR="00B524F3" w:rsidRPr="00B524F3" w:rsidRDefault="00B524F3" w:rsidP="00B524F3">
            <w:pPr>
              <w:adjustRightInd w:val="0"/>
              <w:snapToGrid w:val="0"/>
              <w:spacing w:line="280" w:lineRule="exact"/>
              <w:ind w:leftChars="100" w:left="240" w:firstLineChars="200" w:firstLine="440"/>
              <w:rPr>
                <w:rFonts w:ascii="標楷體" w:hAnsi="標楷體" w:cs="標楷體"/>
                <w:sz w:val="22"/>
                <w:szCs w:val="22"/>
              </w:rPr>
            </w:pPr>
            <w:r w:rsidRPr="00B524F3">
              <w:rPr>
                <w:rFonts w:ascii="標楷體" w:hAnsi="標楷體" w:cs="標楷體" w:hint="eastAsia"/>
                <w:sz w:val="22"/>
                <w:szCs w:val="22"/>
              </w:rPr>
              <w:t>前項第一款從事研究人員，不包括國防部與其所屬機關（構）、學校及依法所監督之行政法人之研究人員。</w:t>
            </w:r>
          </w:p>
        </w:tc>
        <w:tc>
          <w:tcPr>
            <w:tcW w:w="1667" w:type="pct"/>
          </w:tcPr>
          <w:p w:rsidR="00B524F3" w:rsidRPr="00B524F3" w:rsidRDefault="00B524F3" w:rsidP="00FF0BDA">
            <w:pPr>
              <w:numPr>
                <w:ilvl w:val="0"/>
                <w:numId w:val="4"/>
              </w:numPr>
              <w:adjustRightInd w:val="0"/>
              <w:snapToGrid w:val="0"/>
              <w:spacing w:line="280" w:lineRule="exact"/>
              <w:ind w:left="493" w:hanging="493"/>
              <w:rPr>
                <w:sz w:val="22"/>
                <w:szCs w:val="22"/>
              </w:rPr>
            </w:pPr>
            <w:r w:rsidRPr="00B524F3">
              <w:rPr>
                <w:rFonts w:hint="eastAsia"/>
                <w:sz w:val="22"/>
                <w:szCs w:val="22"/>
              </w:rPr>
              <w:t>第一項修正，說明如下：</w:t>
            </w:r>
          </w:p>
          <w:p w:rsidR="00B524F3" w:rsidRPr="00B524F3" w:rsidRDefault="00B524F3" w:rsidP="00FF0BDA">
            <w:pPr>
              <w:numPr>
                <w:ilvl w:val="0"/>
                <w:numId w:val="16"/>
              </w:numPr>
              <w:adjustRightInd w:val="0"/>
              <w:snapToGrid w:val="0"/>
              <w:spacing w:line="280" w:lineRule="exact"/>
              <w:ind w:left="695"/>
              <w:rPr>
                <w:sz w:val="22"/>
                <w:szCs w:val="22"/>
              </w:rPr>
            </w:pPr>
            <w:r w:rsidRPr="00B524F3">
              <w:rPr>
                <w:rFonts w:hint="eastAsia"/>
                <w:sz w:val="22"/>
                <w:szCs w:val="22"/>
              </w:rPr>
              <w:t>第一款修正明定擔任行政主管職務之人員，指專任或兼任者，以</w:t>
            </w:r>
            <w:proofErr w:type="gramStart"/>
            <w:r w:rsidRPr="00B524F3">
              <w:rPr>
                <w:rFonts w:hint="eastAsia"/>
                <w:sz w:val="22"/>
                <w:szCs w:val="22"/>
              </w:rPr>
              <w:t>臻</w:t>
            </w:r>
            <w:proofErr w:type="gramEnd"/>
            <w:r w:rsidRPr="00B524F3">
              <w:rPr>
                <w:rFonts w:hint="eastAsia"/>
                <w:sz w:val="22"/>
                <w:szCs w:val="22"/>
              </w:rPr>
              <w:t>明確。</w:t>
            </w:r>
          </w:p>
          <w:p w:rsidR="00B524F3" w:rsidRPr="00B524F3" w:rsidRDefault="00B524F3" w:rsidP="00FF0BDA">
            <w:pPr>
              <w:numPr>
                <w:ilvl w:val="0"/>
                <w:numId w:val="16"/>
              </w:numPr>
              <w:adjustRightInd w:val="0"/>
              <w:snapToGrid w:val="0"/>
              <w:spacing w:line="280" w:lineRule="exact"/>
              <w:ind w:left="695"/>
              <w:rPr>
                <w:sz w:val="22"/>
                <w:szCs w:val="22"/>
              </w:rPr>
            </w:pPr>
            <w:r w:rsidRPr="00B524F3">
              <w:rPr>
                <w:rFonts w:hint="eastAsia"/>
                <w:sz w:val="22"/>
                <w:szCs w:val="22"/>
              </w:rPr>
              <w:t>第二款未修正。</w:t>
            </w:r>
          </w:p>
          <w:p w:rsidR="00B524F3" w:rsidRPr="00B524F3" w:rsidRDefault="00B524F3" w:rsidP="00FF0BDA">
            <w:pPr>
              <w:numPr>
                <w:ilvl w:val="0"/>
                <w:numId w:val="16"/>
              </w:numPr>
              <w:adjustRightInd w:val="0"/>
              <w:snapToGrid w:val="0"/>
              <w:spacing w:line="280" w:lineRule="exact"/>
              <w:ind w:left="695"/>
              <w:rPr>
                <w:sz w:val="22"/>
                <w:szCs w:val="22"/>
              </w:rPr>
            </w:pPr>
            <w:r w:rsidRPr="00B524F3">
              <w:rPr>
                <w:rFonts w:ascii="標楷體" w:hAnsi="標楷體" w:cs="標楷體" w:hint="eastAsia"/>
                <w:sz w:val="22"/>
                <w:szCs w:val="22"/>
              </w:rPr>
              <w:t>配合第七條第五項及第十三條第二項修正增列資助機關之權責，</w:t>
            </w:r>
            <w:proofErr w:type="gramStart"/>
            <w:r w:rsidRPr="00B524F3">
              <w:rPr>
                <w:rFonts w:ascii="標楷體" w:hAnsi="標楷體" w:cs="標楷體" w:hint="eastAsia"/>
                <w:sz w:val="22"/>
                <w:szCs w:val="22"/>
              </w:rPr>
              <w:t>爰</w:t>
            </w:r>
            <w:proofErr w:type="gramEnd"/>
            <w:r w:rsidRPr="00B524F3">
              <w:rPr>
                <w:rFonts w:ascii="標楷體" w:hAnsi="標楷體" w:cs="標楷體" w:hint="eastAsia"/>
                <w:sz w:val="22"/>
                <w:szCs w:val="22"/>
              </w:rPr>
              <w:t>參考政府科學技術研究發展成果歸屬及運用辦法第二條第二款規定，增訂第三款資助機關之定義，以</w:t>
            </w:r>
            <w:proofErr w:type="gramStart"/>
            <w:r w:rsidRPr="00B524F3">
              <w:rPr>
                <w:rFonts w:ascii="標楷體" w:hAnsi="標楷體" w:cs="標楷體" w:hint="eastAsia"/>
                <w:sz w:val="22"/>
                <w:szCs w:val="22"/>
              </w:rPr>
              <w:t>臻</w:t>
            </w:r>
            <w:proofErr w:type="gramEnd"/>
            <w:r w:rsidRPr="00B524F3">
              <w:rPr>
                <w:rFonts w:ascii="標楷體" w:hAnsi="標楷體" w:cs="標楷體" w:hint="eastAsia"/>
                <w:sz w:val="22"/>
                <w:szCs w:val="22"/>
              </w:rPr>
              <w:t>明確。</w:t>
            </w:r>
          </w:p>
          <w:p w:rsidR="00B524F3" w:rsidRPr="00B524F3" w:rsidRDefault="00B524F3" w:rsidP="00FF0BDA">
            <w:pPr>
              <w:numPr>
                <w:ilvl w:val="0"/>
                <w:numId w:val="16"/>
              </w:numPr>
              <w:adjustRightInd w:val="0"/>
              <w:snapToGrid w:val="0"/>
              <w:spacing w:line="280" w:lineRule="exact"/>
              <w:ind w:left="695"/>
              <w:rPr>
                <w:sz w:val="22"/>
                <w:szCs w:val="22"/>
              </w:rPr>
            </w:pPr>
            <w:r w:rsidRPr="00B524F3">
              <w:rPr>
                <w:rFonts w:hint="eastAsia"/>
                <w:sz w:val="22"/>
                <w:szCs w:val="22"/>
              </w:rPr>
              <w:t>依科技部一百零五年十二月二十六日科</w:t>
            </w:r>
            <w:proofErr w:type="gramStart"/>
            <w:r w:rsidRPr="00B524F3">
              <w:rPr>
                <w:rFonts w:hint="eastAsia"/>
                <w:sz w:val="22"/>
                <w:szCs w:val="22"/>
              </w:rPr>
              <w:t>部產字</w:t>
            </w:r>
            <w:proofErr w:type="gramEnd"/>
            <w:r w:rsidRPr="00B524F3">
              <w:rPr>
                <w:rFonts w:hint="eastAsia"/>
                <w:sz w:val="22"/>
                <w:szCs w:val="22"/>
              </w:rPr>
              <w:t>第一○五○○九五七六八號函示，已賦予新創公司定義，</w:t>
            </w:r>
            <w:proofErr w:type="gramStart"/>
            <w:r w:rsidRPr="00B524F3">
              <w:rPr>
                <w:rFonts w:hint="eastAsia"/>
                <w:sz w:val="22"/>
                <w:szCs w:val="22"/>
              </w:rPr>
              <w:t>爰</w:t>
            </w:r>
            <w:proofErr w:type="gramEnd"/>
            <w:r w:rsidRPr="00B524F3">
              <w:rPr>
                <w:rFonts w:hint="eastAsia"/>
                <w:sz w:val="22"/>
                <w:szCs w:val="22"/>
              </w:rPr>
              <w:t>參考該函示內容增訂第四款，明定新創公司指依我國公司法設立登記未滿八年之公司。另考量公司因產品、服務或其技術之性質，尤其於生技醫藥領域，可能有開發期程相對較長之情形，</w:t>
            </w:r>
            <w:proofErr w:type="gramStart"/>
            <w:r w:rsidRPr="00B524F3">
              <w:rPr>
                <w:rFonts w:hint="eastAsia"/>
                <w:sz w:val="22"/>
                <w:szCs w:val="22"/>
              </w:rPr>
              <w:t>爰</w:t>
            </w:r>
            <w:proofErr w:type="gramEnd"/>
            <w:r w:rsidRPr="00B524F3">
              <w:rPr>
                <w:rFonts w:hint="eastAsia"/>
                <w:sz w:val="22"/>
                <w:szCs w:val="22"/>
              </w:rPr>
              <w:t>於本款後段明定該等公司經從事研究人員任職之</w:t>
            </w:r>
            <w:r w:rsidRPr="00B524F3">
              <w:rPr>
                <w:rFonts w:hint="eastAsia"/>
                <w:sz w:val="22"/>
                <w:szCs w:val="22"/>
              </w:rPr>
              <w:lastRenderedPageBreak/>
              <w:t>學</w:t>
            </w:r>
            <w:proofErr w:type="gramStart"/>
            <w:r w:rsidRPr="00B524F3">
              <w:rPr>
                <w:rFonts w:hint="eastAsia"/>
                <w:sz w:val="22"/>
                <w:szCs w:val="22"/>
              </w:rPr>
              <w:t>研</w:t>
            </w:r>
            <w:proofErr w:type="gramEnd"/>
            <w:r w:rsidRPr="00B524F3">
              <w:rPr>
                <w:rFonts w:hint="eastAsia"/>
                <w:sz w:val="22"/>
                <w:szCs w:val="22"/>
              </w:rPr>
              <w:t>機構認定者，亦為新創公司。</w:t>
            </w:r>
          </w:p>
          <w:p w:rsidR="00B524F3" w:rsidRPr="00B524F3" w:rsidRDefault="00B524F3" w:rsidP="00FF0BDA">
            <w:pPr>
              <w:numPr>
                <w:ilvl w:val="0"/>
                <w:numId w:val="16"/>
              </w:numPr>
              <w:adjustRightInd w:val="0"/>
              <w:snapToGrid w:val="0"/>
              <w:spacing w:line="280" w:lineRule="exact"/>
              <w:ind w:left="695"/>
              <w:rPr>
                <w:rFonts w:ascii="標楷體" w:hAnsi="標楷體" w:cs="標楷體"/>
                <w:sz w:val="22"/>
                <w:szCs w:val="22"/>
              </w:rPr>
            </w:pPr>
            <w:r w:rsidRPr="00B524F3">
              <w:rPr>
                <w:rFonts w:ascii="標楷體" w:hAnsi="標楷體" w:cs="標楷體"/>
                <w:sz w:val="22"/>
                <w:szCs w:val="22"/>
              </w:rPr>
              <w:t>配合修正條文第九條</w:t>
            </w:r>
            <w:r w:rsidRPr="00B524F3">
              <w:rPr>
                <w:rFonts w:ascii="標楷體" w:hAnsi="標楷體" w:cs="標楷體" w:hint="eastAsia"/>
                <w:sz w:val="22"/>
                <w:szCs w:val="22"/>
              </w:rPr>
              <w:t>及第十條增訂財產上利益之規定</w:t>
            </w:r>
            <w:r w:rsidRPr="00B524F3">
              <w:rPr>
                <w:rFonts w:ascii="標楷體" w:hAnsi="標楷體" w:cs="標楷體"/>
                <w:sz w:val="22"/>
                <w:szCs w:val="22"/>
              </w:rPr>
              <w:t>，</w:t>
            </w:r>
            <w:proofErr w:type="gramStart"/>
            <w:r w:rsidRPr="00B524F3">
              <w:rPr>
                <w:rFonts w:ascii="標楷體" w:hAnsi="標楷體" w:cs="標楷體"/>
                <w:sz w:val="22"/>
                <w:szCs w:val="22"/>
              </w:rPr>
              <w:t>爰</w:t>
            </w:r>
            <w:proofErr w:type="gramEnd"/>
            <w:r w:rsidRPr="00B524F3">
              <w:rPr>
                <w:rFonts w:ascii="標楷體" w:hAnsi="標楷體" w:cs="標楷體"/>
                <w:sz w:val="22"/>
                <w:szCs w:val="22"/>
              </w:rPr>
              <w:t>參考公職人員利益衝突迴避法第四條第二項規定，增訂第</w:t>
            </w:r>
            <w:r w:rsidRPr="00B524F3">
              <w:rPr>
                <w:rFonts w:ascii="標楷體" w:hAnsi="標楷體" w:cs="標楷體" w:hint="eastAsia"/>
                <w:sz w:val="22"/>
                <w:szCs w:val="22"/>
              </w:rPr>
              <w:t>五</w:t>
            </w:r>
            <w:r w:rsidRPr="00B524F3">
              <w:rPr>
                <w:rFonts w:ascii="標楷體" w:hAnsi="標楷體" w:cs="標楷體"/>
                <w:sz w:val="22"/>
                <w:szCs w:val="22"/>
              </w:rPr>
              <w:t>款財產上利益</w:t>
            </w:r>
            <w:r w:rsidRPr="00B524F3">
              <w:rPr>
                <w:rFonts w:ascii="標楷體" w:hAnsi="標楷體" w:cs="標楷體" w:hint="eastAsia"/>
                <w:sz w:val="22"/>
                <w:szCs w:val="22"/>
              </w:rPr>
              <w:t>之</w:t>
            </w:r>
            <w:r w:rsidRPr="00B524F3">
              <w:rPr>
                <w:rFonts w:ascii="標楷體" w:hAnsi="標楷體" w:cs="標楷體"/>
                <w:sz w:val="22"/>
                <w:szCs w:val="22"/>
              </w:rPr>
              <w:t>定義</w:t>
            </w:r>
            <w:r w:rsidRPr="00B524F3">
              <w:rPr>
                <w:rFonts w:ascii="標楷體" w:hAnsi="標楷體" w:cs="標楷體" w:hint="eastAsia"/>
                <w:sz w:val="22"/>
                <w:szCs w:val="22"/>
              </w:rPr>
              <w:t>，以利學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機構遵循。</w:t>
            </w:r>
          </w:p>
          <w:p w:rsidR="00B524F3" w:rsidRPr="00B524F3" w:rsidRDefault="00B524F3" w:rsidP="00FF0BDA">
            <w:pPr>
              <w:numPr>
                <w:ilvl w:val="0"/>
                <w:numId w:val="4"/>
              </w:numPr>
              <w:adjustRightInd w:val="0"/>
              <w:snapToGrid w:val="0"/>
              <w:spacing w:line="280" w:lineRule="exact"/>
              <w:ind w:left="493" w:hanging="493"/>
              <w:rPr>
                <w:sz w:val="22"/>
                <w:szCs w:val="22"/>
              </w:rPr>
            </w:pPr>
            <w:r w:rsidRPr="00B524F3">
              <w:rPr>
                <w:rFonts w:ascii="標楷體" w:hAnsi="標楷體" w:cs="標楷體" w:hint="eastAsia"/>
                <w:sz w:val="22"/>
                <w:szCs w:val="22"/>
              </w:rPr>
              <w:t>第二</w:t>
            </w:r>
            <w:r w:rsidRPr="00B524F3">
              <w:rPr>
                <w:rFonts w:hint="eastAsia"/>
                <w:sz w:val="22"/>
                <w:szCs w:val="22"/>
              </w:rPr>
              <w:t>項未修正。</w:t>
            </w:r>
          </w:p>
        </w:tc>
      </w:tr>
      <w:tr w:rsidR="00B524F3" w:rsidRPr="00B524F3" w:rsidTr="00B524F3">
        <w:tc>
          <w:tcPr>
            <w:tcW w:w="1666" w:type="pct"/>
          </w:tcPr>
          <w:p w:rsidR="00B524F3" w:rsidRPr="00B524F3" w:rsidRDefault="00B524F3" w:rsidP="00B524F3">
            <w:pPr>
              <w:adjustRightInd w:val="0"/>
              <w:snapToGrid w:val="0"/>
              <w:spacing w:line="280" w:lineRule="exact"/>
              <w:ind w:left="198" w:rightChars="-5" w:right="-12" w:hangingChars="90" w:hanging="198"/>
              <w:rPr>
                <w:rFonts w:ascii="標楷體" w:hAnsi="標楷體" w:cs="標楷體"/>
                <w:sz w:val="22"/>
                <w:szCs w:val="22"/>
              </w:rPr>
            </w:pPr>
            <w:r w:rsidRPr="00B524F3">
              <w:rPr>
                <w:rFonts w:ascii="標楷體" w:hAnsi="標楷體" w:cs="標楷體" w:hint="eastAsia"/>
                <w:sz w:val="22"/>
                <w:szCs w:val="22"/>
              </w:rPr>
              <w:lastRenderedPageBreak/>
              <w:t>第三條  本辦法所稱科學研究業務需要，指從事研究人員經學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機構許可執行下列工作：</w:t>
            </w:r>
          </w:p>
          <w:p w:rsidR="00B524F3" w:rsidRPr="00B524F3" w:rsidRDefault="00B524F3" w:rsidP="00B524F3">
            <w:pPr>
              <w:adjustRightInd w:val="0"/>
              <w:snapToGrid w:val="0"/>
              <w:spacing w:line="280" w:lineRule="exact"/>
              <w:ind w:leftChars="100" w:left="700" w:hangingChars="209" w:hanging="460"/>
              <w:rPr>
                <w:rFonts w:ascii="標楷體" w:hAnsi="標楷體" w:cs="標楷體"/>
                <w:sz w:val="22"/>
                <w:szCs w:val="22"/>
              </w:rPr>
            </w:pPr>
            <w:r w:rsidRPr="00B524F3">
              <w:rPr>
                <w:rFonts w:ascii="標楷體" w:hAnsi="標楷體" w:cs="標楷體" w:hint="eastAsia"/>
                <w:sz w:val="22"/>
                <w:szCs w:val="22"/>
              </w:rPr>
              <w:t>一、</w:t>
            </w:r>
            <w:r>
              <w:rPr>
                <w:rFonts w:ascii="標楷體" w:hAnsi="標楷體" w:cs="標楷體"/>
                <w:sz w:val="22"/>
                <w:szCs w:val="22"/>
              </w:rPr>
              <w:tab/>
            </w:r>
            <w:r w:rsidRPr="00B524F3">
              <w:rPr>
                <w:rFonts w:ascii="標楷體" w:hAnsi="標楷體" w:cs="標楷體" w:hint="eastAsia"/>
                <w:sz w:val="22"/>
                <w:szCs w:val="22"/>
              </w:rPr>
              <w:t>為技術移轉企業、機構或團體之目的，從事研發成果商品化或技術推廣及管理工作。</w:t>
            </w:r>
          </w:p>
          <w:p w:rsidR="00B524F3" w:rsidRPr="00B524F3" w:rsidRDefault="00B524F3" w:rsidP="00B524F3">
            <w:pPr>
              <w:adjustRightInd w:val="0"/>
              <w:snapToGrid w:val="0"/>
              <w:spacing w:line="280" w:lineRule="exact"/>
              <w:ind w:leftChars="100" w:left="700" w:hangingChars="209" w:hanging="460"/>
              <w:rPr>
                <w:rFonts w:ascii="標楷體" w:hAnsi="標楷體" w:cs="標楷體"/>
                <w:sz w:val="22"/>
                <w:szCs w:val="22"/>
              </w:rPr>
            </w:pPr>
            <w:r w:rsidRPr="00B524F3">
              <w:rPr>
                <w:rFonts w:ascii="標楷體" w:hAnsi="標楷體" w:cs="標楷體" w:hint="eastAsia"/>
                <w:sz w:val="22"/>
                <w:szCs w:val="22"/>
              </w:rPr>
              <w:t>二、</w:t>
            </w:r>
            <w:r>
              <w:rPr>
                <w:rFonts w:ascii="標楷體" w:hAnsi="標楷體" w:cs="標楷體"/>
                <w:sz w:val="22"/>
                <w:szCs w:val="22"/>
              </w:rPr>
              <w:tab/>
            </w:r>
            <w:r w:rsidRPr="00B524F3">
              <w:rPr>
                <w:rFonts w:ascii="標楷體" w:hAnsi="標楷體" w:cs="標楷體" w:hint="eastAsia"/>
                <w:sz w:val="22"/>
                <w:szCs w:val="22"/>
              </w:rPr>
              <w:t>運用研發成果參與</w:t>
            </w:r>
            <w:r>
              <w:rPr>
                <w:rFonts w:ascii="標楷體" w:hAnsi="標楷體" w:cs="標楷體" w:hint="eastAsia"/>
                <w:sz w:val="22"/>
                <w:szCs w:val="22"/>
              </w:rPr>
              <w:t xml:space="preserve"> </w:t>
            </w:r>
            <w:r w:rsidRPr="00B524F3">
              <w:rPr>
                <w:rFonts w:ascii="標楷體" w:hAnsi="標楷體" w:cs="標楷體" w:hint="eastAsia"/>
                <w:sz w:val="22"/>
                <w:szCs w:val="22"/>
              </w:rPr>
              <w:t>創辦新事業。</w:t>
            </w:r>
          </w:p>
          <w:p w:rsidR="00B524F3" w:rsidRPr="00B524F3" w:rsidRDefault="00B524F3" w:rsidP="00B524F3">
            <w:pPr>
              <w:adjustRightInd w:val="0"/>
              <w:snapToGrid w:val="0"/>
              <w:spacing w:line="280" w:lineRule="exact"/>
              <w:ind w:leftChars="100" w:left="700" w:hangingChars="209" w:hanging="460"/>
              <w:rPr>
                <w:rFonts w:ascii="標楷體" w:hAnsi="標楷體" w:cs="標楷體"/>
                <w:sz w:val="22"/>
                <w:szCs w:val="22"/>
              </w:rPr>
            </w:pPr>
            <w:r w:rsidRPr="00B524F3">
              <w:rPr>
                <w:rFonts w:ascii="標楷體" w:hAnsi="標楷體" w:cs="標楷體" w:hint="eastAsia"/>
                <w:sz w:val="22"/>
                <w:szCs w:val="22"/>
              </w:rPr>
              <w:t>三、</w:t>
            </w:r>
            <w:r>
              <w:rPr>
                <w:rFonts w:ascii="標楷體" w:hAnsi="標楷體" w:cs="標楷體"/>
                <w:sz w:val="22"/>
                <w:szCs w:val="22"/>
              </w:rPr>
              <w:tab/>
            </w:r>
            <w:r w:rsidRPr="00B524F3">
              <w:rPr>
                <w:rFonts w:ascii="標楷體" w:hAnsi="標楷體" w:cs="標楷體" w:hint="eastAsia"/>
                <w:sz w:val="22"/>
                <w:szCs w:val="22"/>
              </w:rPr>
              <w:t>至企業、機構或團體從事商品化研發工作。</w:t>
            </w:r>
          </w:p>
          <w:p w:rsidR="00B524F3" w:rsidRPr="00B524F3" w:rsidRDefault="00B524F3" w:rsidP="00B524F3">
            <w:pPr>
              <w:adjustRightInd w:val="0"/>
              <w:snapToGrid w:val="0"/>
              <w:spacing w:line="280" w:lineRule="exact"/>
              <w:ind w:leftChars="100" w:left="700" w:hangingChars="209" w:hanging="460"/>
              <w:rPr>
                <w:rFonts w:ascii="標楷體" w:hAnsi="標楷體" w:cs="標楷體"/>
                <w:sz w:val="22"/>
                <w:szCs w:val="22"/>
              </w:rPr>
            </w:pPr>
            <w:r w:rsidRPr="00B524F3">
              <w:rPr>
                <w:rFonts w:ascii="標楷體" w:hAnsi="標楷體" w:cs="標楷體" w:hint="eastAsia"/>
                <w:sz w:val="22"/>
                <w:szCs w:val="22"/>
              </w:rPr>
              <w:t>四、</w:t>
            </w:r>
            <w:r>
              <w:rPr>
                <w:rFonts w:ascii="標楷體" w:hAnsi="標楷體" w:cs="標楷體"/>
                <w:sz w:val="22"/>
                <w:szCs w:val="22"/>
              </w:rPr>
              <w:tab/>
            </w:r>
            <w:r w:rsidRPr="00B524F3">
              <w:rPr>
                <w:rFonts w:ascii="標楷體" w:hAnsi="標楷體" w:cs="標楷體" w:hint="eastAsia"/>
                <w:sz w:val="22"/>
                <w:szCs w:val="22"/>
              </w:rPr>
              <w:t>其他於科學研究業務所必要之工作。</w:t>
            </w:r>
          </w:p>
          <w:p w:rsidR="00B524F3" w:rsidRPr="00B524F3" w:rsidRDefault="00B524F3" w:rsidP="00B524F3">
            <w:pPr>
              <w:adjustRightInd w:val="0"/>
              <w:snapToGrid w:val="0"/>
              <w:spacing w:line="280" w:lineRule="exact"/>
              <w:ind w:leftChars="100" w:left="240" w:firstLineChars="200" w:firstLine="440"/>
              <w:rPr>
                <w:rFonts w:ascii="標楷體" w:hAnsi="標楷體" w:cs="標楷體"/>
                <w:sz w:val="22"/>
                <w:szCs w:val="22"/>
              </w:rPr>
            </w:pPr>
            <w:r w:rsidRPr="00B524F3">
              <w:rPr>
                <w:rFonts w:ascii="標楷體" w:hAnsi="標楷體" w:cs="標楷體" w:hint="eastAsia"/>
                <w:sz w:val="22"/>
                <w:szCs w:val="22"/>
              </w:rPr>
              <w:t>前項工作，學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機構應同時與該企業、機構或團體就上開科學研究業務訂有契約。</w:t>
            </w:r>
          </w:p>
        </w:tc>
        <w:tc>
          <w:tcPr>
            <w:tcW w:w="1667" w:type="pct"/>
          </w:tcPr>
          <w:p w:rsidR="00B524F3" w:rsidRPr="00B524F3" w:rsidRDefault="00B524F3" w:rsidP="00B524F3">
            <w:pPr>
              <w:adjustRightInd w:val="0"/>
              <w:snapToGrid w:val="0"/>
              <w:spacing w:line="280" w:lineRule="exact"/>
              <w:ind w:leftChars="-25" w:left="193" w:hangingChars="115" w:hanging="253"/>
              <w:rPr>
                <w:rFonts w:ascii="標楷體" w:hAnsi="標楷體" w:cs="標楷體"/>
                <w:sz w:val="22"/>
                <w:szCs w:val="22"/>
              </w:rPr>
            </w:pPr>
            <w:r w:rsidRPr="00B524F3">
              <w:rPr>
                <w:rFonts w:ascii="標楷體" w:hAnsi="標楷體" w:cs="標楷體" w:hint="eastAsia"/>
                <w:sz w:val="22"/>
                <w:szCs w:val="22"/>
              </w:rPr>
              <w:t>第三條  本辦法所稱科學研究業務需要，指從事研究人員經學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機構許可執行下列工作：</w:t>
            </w:r>
          </w:p>
          <w:p w:rsidR="00B524F3" w:rsidRPr="00B524F3" w:rsidRDefault="00B524F3" w:rsidP="00B524F3">
            <w:pPr>
              <w:adjustRightInd w:val="0"/>
              <w:snapToGrid w:val="0"/>
              <w:spacing w:line="280" w:lineRule="exact"/>
              <w:ind w:leftChars="100" w:left="700" w:hangingChars="209" w:hanging="460"/>
              <w:rPr>
                <w:rFonts w:ascii="標楷體" w:hAnsi="標楷體" w:cs="標楷體"/>
                <w:sz w:val="22"/>
                <w:szCs w:val="22"/>
              </w:rPr>
            </w:pPr>
            <w:r w:rsidRPr="00B524F3">
              <w:rPr>
                <w:rFonts w:ascii="標楷體" w:hAnsi="標楷體" w:cs="標楷體" w:hint="eastAsia"/>
                <w:sz w:val="22"/>
                <w:szCs w:val="22"/>
              </w:rPr>
              <w:t>一、</w:t>
            </w:r>
            <w:r>
              <w:rPr>
                <w:rFonts w:ascii="標楷體" w:hAnsi="標楷體" w:cs="標楷體"/>
                <w:sz w:val="22"/>
                <w:szCs w:val="22"/>
              </w:rPr>
              <w:tab/>
            </w:r>
            <w:r w:rsidRPr="00B524F3">
              <w:rPr>
                <w:rFonts w:ascii="標楷體" w:hAnsi="標楷體" w:cs="標楷體" w:hint="eastAsia"/>
                <w:sz w:val="22"/>
                <w:szCs w:val="22"/>
              </w:rPr>
              <w:t>為技術移轉企業、機構或團體之目的，從事研發成果商品化或技術推廣及管理工作。</w:t>
            </w:r>
          </w:p>
          <w:p w:rsidR="00B524F3" w:rsidRPr="00B524F3" w:rsidRDefault="00B524F3" w:rsidP="00B524F3">
            <w:pPr>
              <w:adjustRightInd w:val="0"/>
              <w:snapToGrid w:val="0"/>
              <w:spacing w:line="280" w:lineRule="exact"/>
              <w:ind w:leftChars="100" w:left="700" w:hangingChars="209" w:hanging="460"/>
              <w:rPr>
                <w:rFonts w:ascii="標楷體" w:hAnsi="標楷體" w:cs="標楷體"/>
                <w:sz w:val="22"/>
                <w:szCs w:val="22"/>
              </w:rPr>
            </w:pPr>
            <w:r w:rsidRPr="00B524F3">
              <w:rPr>
                <w:rFonts w:ascii="標楷體" w:hAnsi="標楷體" w:cs="標楷體" w:hint="eastAsia"/>
                <w:sz w:val="22"/>
                <w:szCs w:val="22"/>
              </w:rPr>
              <w:t>二、</w:t>
            </w:r>
            <w:r>
              <w:rPr>
                <w:rFonts w:ascii="標楷體" w:hAnsi="標楷體" w:cs="標楷體"/>
                <w:sz w:val="22"/>
                <w:szCs w:val="22"/>
              </w:rPr>
              <w:tab/>
            </w:r>
            <w:r w:rsidRPr="00B524F3">
              <w:rPr>
                <w:rFonts w:ascii="標楷體" w:hAnsi="標楷體" w:cs="標楷體" w:hint="eastAsia"/>
                <w:sz w:val="22"/>
                <w:szCs w:val="22"/>
              </w:rPr>
              <w:t>運用研發成果參與</w:t>
            </w:r>
            <w:r>
              <w:rPr>
                <w:rFonts w:ascii="標楷體" w:hAnsi="標楷體" w:cs="標楷體" w:hint="eastAsia"/>
                <w:sz w:val="22"/>
                <w:szCs w:val="22"/>
              </w:rPr>
              <w:t xml:space="preserve"> </w:t>
            </w:r>
            <w:r w:rsidRPr="00B524F3">
              <w:rPr>
                <w:rFonts w:ascii="標楷體" w:hAnsi="標楷體" w:cs="標楷體" w:hint="eastAsia"/>
                <w:sz w:val="22"/>
                <w:szCs w:val="22"/>
              </w:rPr>
              <w:t>創辦新事業。</w:t>
            </w:r>
          </w:p>
          <w:p w:rsidR="00B524F3" w:rsidRPr="00B524F3" w:rsidRDefault="00B524F3" w:rsidP="00B524F3">
            <w:pPr>
              <w:adjustRightInd w:val="0"/>
              <w:snapToGrid w:val="0"/>
              <w:spacing w:line="280" w:lineRule="exact"/>
              <w:ind w:leftChars="100" w:left="700" w:hangingChars="209" w:hanging="460"/>
              <w:rPr>
                <w:rFonts w:ascii="標楷體" w:hAnsi="標楷體" w:cs="標楷體"/>
                <w:sz w:val="22"/>
                <w:szCs w:val="22"/>
              </w:rPr>
            </w:pPr>
            <w:r w:rsidRPr="00B524F3">
              <w:rPr>
                <w:rFonts w:ascii="標楷體" w:hAnsi="標楷體" w:cs="標楷體" w:hint="eastAsia"/>
                <w:sz w:val="22"/>
                <w:szCs w:val="22"/>
              </w:rPr>
              <w:t>三、</w:t>
            </w:r>
            <w:r>
              <w:rPr>
                <w:rFonts w:ascii="標楷體" w:hAnsi="標楷體" w:cs="標楷體"/>
                <w:sz w:val="22"/>
                <w:szCs w:val="22"/>
              </w:rPr>
              <w:tab/>
            </w:r>
            <w:r w:rsidRPr="00B524F3">
              <w:rPr>
                <w:rFonts w:ascii="標楷體" w:hAnsi="標楷體" w:cs="標楷體" w:hint="eastAsia"/>
                <w:sz w:val="22"/>
                <w:szCs w:val="22"/>
              </w:rPr>
              <w:t>至企業、機構或團體從事商品化研發工作。</w:t>
            </w:r>
          </w:p>
          <w:p w:rsidR="00B524F3" w:rsidRPr="00B524F3" w:rsidRDefault="00B524F3" w:rsidP="00B524F3">
            <w:pPr>
              <w:adjustRightInd w:val="0"/>
              <w:snapToGrid w:val="0"/>
              <w:spacing w:line="280" w:lineRule="exact"/>
              <w:ind w:leftChars="100" w:left="700" w:hangingChars="209" w:hanging="460"/>
              <w:rPr>
                <w:rFonts w:ascii="標楷體" w:hAnsi="標楷體" w:cs="標楷體"/>
                <w:sz w:val="22"/>
                <w:szCs w:val="22"/>
              </w:rPr>
            </w:pPr>
            <w:r w:rsidRPr="00B524F3">
              <w:rPr>
                <w:rFonts w:ascii="標楷體" w:hAnsi="標楷體" w:cs="標楷體" w:hint="eastAsia"/>
                <w:sz w:val="22"/>
                <w:szCs w:val="22"/>
              </w:rPr>
              <w:t>四、</w:t>
            </w:r>
            <w:r>
              <w:rPr>
                <w:rFonts w:ascii="標楷體" w:hAnsi="標楷體" w:cs="標楷體"/>
                <w:sz w:val="22"/>
                <w:szCs w:val="22"/>
              </w:rPr>
              <w:tab/>
            </w:r>
            <w:r w:rsidRPr="00B524F3">
              <w:rPr>
                <w:rFonts w:ascii="標楷體" w:hAnsi="標楷體" w:cs="標楷體" w:hint="eastAsia"/>
                <w:sz w:val="22"/>
                <w:szCs w:val="22"/>
              </w:rPr>
              <w:t>其他於科學研究業務所必要之工作。</w:t>
            </w:r>
          </w:p>
          <w:p w:rsidR="00B524F3" w:rsidRPr="00B524F3" w:rsidRDefault="00B524F3" w:rsidP="00B524F3">
            <w:pPr>
              <w:adjustRightInd w:val="0"/>
              <w:snapToGrid w:val="0"/>
              <w:spacing w:line="280" w:lineRule="exact"/>
              <w:ind w:leftChars="92" w:left="221" w:firstLineChars="200" w:firstLine="440"/>
              <w:rPr>
                <w:rFonts w:ascii="標楷體" w:hAnsi="標楷體" w:cs="標楷體"/>
                <w:sz w:val="22"/>
                <w:szCs w:val="22"/>
              </w:rPr>
            </w:pPr>
            <w:r w:rsidRPr="00B524F3">
              <w:rPr>
                <w:rFonts w:ascii="標楷體" w:hAnsi="標楷體" w:cs="標楷體" w:hint="eastAsia"/>
                <w:sz w:val="22"/>
                <w:szCs w:val="22"/>
              </w:rPr>
              <w:t>前項工作，學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機構應同時與該企業、機構或團體就上開科學研究業務訂有契約。</w:t>
            </w:r>
          </w:p>
        </w:tc>
        <w:tc>
          <w:tcPr>
            <w:tcW w:w="1667" w:type="pct"/>
          </w:tcPr>
          <w:p w:rsidR="00B524F3" w:rsidRPr="00B524F3" w:rsidRDefault="00B524F3" w:rsidP="00084A06">
            <w:pPr>
              <w:adjustRightInd w:val="0"/>
              <w:snapToGrid w:val="0"/>
              <w:spacing w:line="280" w:lineRule="exact"/>
              <w:ind w:rightChars="58" w:right="139" w:firstLine="0"/>
              <w:rPr>
                <w:rFonts w:ascii="標楷體" w:hAnsi="標楷體" w:cs="標楷體"/>
                <w:sz w:val="22"/>
                <w:szCs w:val="22"/>
              </w:rPr>
            </w:pPr>
            <w:r w:rsidRPr="00B524F3">
              <w:rPr>
                <w:rFonts w:ascii="標楷體" w:hAnsi="標楷體" w:hint="eastAsia"/>
                <w:sz w:val="22"/>
                <w:szCs w:val="22"/>
              </w:rPr>
              <w:t>本條未修正。</w:t>
            </w:r>
          </w:p>
        </w:tc>
      </w:tr>
      <w:tr w:rsidR="00B524F3" w:rsidRPr="00B524F3" w:rsidTr="00B524F3">
        <w:tc>
          <w:tcPr>
            <w:tcW w:w="1666" w:type="pct"/>
          </w:tcPr>
          <w:p w:rsidR="00B524F3" w:rsidRPr="00B524F3" w:rsidRDefault="00B524F3" w:rsidP="00B524F3">
            <w:pPr>
              <w:adjustRightInd w:val="0"/>
              <w:snapToGrid w:val="0"/>
              <w:spacing w:line="280" w:lineRule="exact"/>
              <w:ind w:left="198" w:rightChars="-5" w:right="-12" w:hangingChars="90" w:hanging="198"/>
              <w:rPr>
                <w:sz w:val="22"/>
                <w:szCs w:val="22"/>
                <w:u w:val="single"/>
              </w:rPr>
            </w:pPr>
            <w:r w:rsidRPr="00B524F3">
              <w:rPr>
                <w:rFonts w:ascii="標楷體" w:hAnsi="標楷體" w:cs="標楷體" w:hint="eastAsia"/>
                <w:sz w:val="22"/>
                <w:szCs w:val="22"/>
              </w:rPr>
              <w:t>第四條  從事研究人員因科學研究業務需要，得</w:t>
            </w:r>
            <w:r w:rsidRPr="00B524F3">
              <w:rPr>
                <w:rFonts w:hint="eastAsia"/>
                <w:sz w:val="22"/>
                <w:szCs w:val="22"/>
                <w:u w:val="single"/>
              </w:rPr>
              <w:t>經其任職之</w:t>
            </w:r>
            <w:r w:rsidRPr="00B524F3">
              <w:rPr>
                <w:rFonts w:hint="eastAsia"/>
                <w:sz w:val="22"/>
                <w:szCs w:val="22"/>
              </w:rPr>
              <w:t>學</w:t>
            </w:r>
            <w:proofErr w:type="gramStart"/>
            <w:r w:rsidRPr="00B524F3">
              <w:rPr>
                <w:rFonts w:hint="eastAsia"/>
                <w:sz w:val="22"/>
                <w:szCs w:val="22"/>
              </w:rPr>
              <w:t>研</w:t>
            </w:r>
            <w:proofErr w:type="gramEnd"/>
            <w:r w:rsidRPr="00B524F3">
              <w:rPr>
                <w:rFonts w:hint="eastAsia"/>
                <w:sz w:val="22"/>
                <w:szCs w:val="22"/>
              </w:rPr>
              <w:t>機構</w:t>
            </w:r>
            <w:r w:rsidRPr="00B524F3">
              <w:rPr>
                <w:rFonts w:hint="eastAsia"/>
                <w:sz w:val="22"/>
                <w:szCs w:val="22"/>
                <w:u w:val="single"/>
              </w:rPr>
              <w:t>同意</w:t>
            </w:r>
            <w:r w:rsidRPr="00B524F3">
              <w:rPr>
                <w:rFonts w:ascii="標楷體" w:hAnsi="標楷體" w:cs="標楷體" w:hint="eastAsia"/>
                <w:sz w:val="22"/>
                <w:szCs w:val="22"/>
                <w:u w:val="single"/>
              </w:rPr>
              <w:t>，</w:t>
            </w:r>
            <w:r w:rsidRPr="00B524F3">
              <w:rPr>
                <w:rFonts w:ascii="標楷體" w:hAnsi="標楷體" w:cs="標楷體" w:hint="eastAsia"/>
                <w:sz w:val="22"/>
                <w:szCs w:val="22"/>
              </w:rPr>
              <w:t>於企業、機構或團體兼任</w:t>
            </w:r>
            <w:r w:rsidRPr="00B524F3">
              <w:rPr>
                <w:rFonts w:hint="eastAsia"/>
                <w:sz w:val="22"/>
                <w:szCs w:val="22"/>
                <w:u w:val="single"/>
              </w:rPr>
              <w:t>下列職務：</w:t>
            </w:r>
          </w:p>
          <w:p w:rsidR="00B524F3" w:rsidRPr="00B524F3" w:rsidRDefault="00B524F3" w:rsidP="00B524F3">
            <w:pPr>
              <w:adjustRightInd w:val="0"/>
              <w:snapToGrid w:val="0"/>
              <w:spacing w:line="280" w:lineRule="exact"/>
              <w:ind w:leftChars="73" w:left="564" w:rightChars="-5" w:right="-12" w:hangingChars="177" w:hanging="389"/>
              <w:rPr>
                <w:sz w:val="22"/>
                <w:szCs w:val="22"/>
                <w:u w:val="single"/>
              </w:rPr>
            </w:pPr>
            <w:r w:rsidRPr="00B524F3">
              <w:rPr>
                <w:rFonts w:hint="eastAsia"/>
                <w:sz w:val="22"/>
                <w:szCs w:val="22"/>
                <w:u w:val="single"/>
              </w:rPr>
              <w:t>一、</w:t>
            </w:r>
            <w:r w:rsidRPr="00B524F3">
              <w:rPr>
                <w:rFonts w:hint="eastAsia"/>
                <w:sz w:val="22"/>
                <w:szCs w:val="22"/>
              </w:rPr>
              <w:t>與本職研究領域相關，</w:t>
            </w:r>
            <w:r w:rsidRPr="00B524F3">
              <w:rPr>
                <w:rFonts w:hint="eastAsia"/>
                <w:sz w:val="22"/>
                <w:szCs w:val="22"/>
                <w:u w:val="single"/>
              </w:rPr>
              <w:t>且</w:t>
            </w:r>
            <w:r w:rsidRPr="00B524F3">
              <w:rPr>
                <w:rFonts w:hint="eastAsia"/>
                <w:sz w:val="22"/>
                <w:szCs w:val="22"/>
              </w:rPr>
              <w:t>非執行經營業務之</w:t>
            </w:r>
            <w:r w:rsidRPr="00B524F3">
              <w:rPr>
                <w:rFonts w:hint="eastAsia"/>
                <w:sz w:val="22"/>
                <w:szCs w:val="22"/>
                <w:u w:val="single"/>
              </w:rPr>
              <w:t>職務</w:t>
            </w:r>
            <w:r w:rsidRPr="00B524F3">
              <w:rPr>
                <w:rFonts w:hint="eastAsia"/>
                <w:sz w:val="22"/>
                <w:szCs w:val="22"/>
              </w:rPr>
              <w:t>。</w:t>
            </w:r>
          </w:p>
          <w:p w:rsidR="00B524F3" w:rsidRPr="00B524F3" w:rsidRDefault="00B524F3" w:rsidP="00B524F3">
            <w:pPr>
              <w:adjustRightInd w:val="0"/>
              <w:snapToGrid w:val="0"/>
              <w:spacing w:line="280" w:lineRule="exact"/>
              <w:ind w:leftChars="72" w:left="565" w:rightChars="-5" w:right="-12" w:hangingChars="178" w:hanging="392"/>
              <w:rPr>
                <w:rFonts w:ascii="標楷體" w:hAnsi="標楷體" w:cs="標楷體"/>
                <w:sz w:val="22"/>
                <w:szCs w:val="22"/>
                <w:u w:val="single"/>
              </w:rPr>
            </w:pPr>
            <w:r w:rsidRPr="00B524F3">
              <w:rPr>
                <w:sz w:val="22"/>
                <w:szCs w:val="22"/>
                <w:u w:val="single"/>
              </w:rPr>
              <w:t>二、</w:t>
            </w:r>
            <w:r w:rsidRPr="00B524F3">
              <w:rPr>
                <w:sz w:val="22"/>
                <w:szCs w:val="22"/>
              </w:rPr>
              <w:t>為</w:t>
            </w:r>
            <w:r w:rsidRPr="00B524F3">
              <w:rPr>
                <w:rFonts w:hint="eastAsia"/>
                <w:sz w:val="22"/>
                <w:szCs w:val="22"/>
              </w:rPr>
              <w:t>新創公司主要研發技術提供者，得</w:t>
            </w:r>
            <w:r w:rsidRPr="00B524F3">
              <w:rPr>
                <w:rFonts w:hint="eastAsia"/>
                <w:sz w:val="22"/>
                <w:szCs w:val="22"/>
                <w:u w:val="single"/>
              </w:rPr>
              <w:t>為該</w:t>
            </w:r>
            <w:r w:rsidRPr="00B524F3">
              <w:rPr>
                <w:rFonts w:hint="eastAsia"/>
                <w:sz w:val="22"/>
                <w:szCs w:val="22"/>
              </w:rPr>
              <w:lastRenderedPageBreak/>
              <w:t>公司董事。</w:t>
            </w:r>
          </w:p>
          <w:p w:rsidR="00B524F3" w:rsidRPr="00B524F3" w:rsidRDefault="00B524F3" w:rsidP="00B524F3">
            <w:pPr>
              <w:adjustRightInd w:val="0"/>
              <w:snapToGrid w:val="0"/>
              <w:spacing w:line="280" w:lineRule="exact"/>
              <w:ind w:leftChars="100" w:left="240" w:rightChars="-5" w:right="-12" w:firstLineChars="150" w:firstLine="330"/>
              <w:rPr>
                <w:rFonts w:ascii="標楷體" w:hAnsi="標楷體" w:cs="標楷體"/>
                <w:sz w:val="22"/>
                <w:szCs w:val="22"/>
              </w:rPr>
            </w:pPr>
            <w:r w:rsidRPr="00B524F3">
              <w:rPr>
                <w:rFonts w:ascii="標楷體" w:hAnsi="標楷體" w:cs="標楷體" w:hint="eastAsia"/>
                <w:sz w:val="22"/>
                <w:szCs w:val="22"/>
                <w:u w:val="single"/>
              </w:rPr>
              <w:t>從事研究人員如為機關（構）首長，兼任前項職務須經主管機關同意。</w:t>
            </w:r>
          </w:p>
          <w:p w:rsidR="00B524F3" w:rsidRPr="00B524F3" w:rsidRDefault="00B524F3" w:rsidP="00B524F3">
            <w:pPr>
              <w:adjustRightInd w:val="0"/>
              <w:snapToGrid w:val="0"/>
              <w:spacing w:line="280" w:lineRule="exact"/>
              <w:ind w:leftChars="100" w:left="240" w:rightChars="-5" w:right="-12" w:firstLineChars="200" w:firstLine="440"/>
              <w:rPr>
                <w:rFonts w:ascii="標楷體" w:hAnsi="標楷體" w:cs="標楷體"/>
                <w:sz w:val="22"/>
                <w:szCs w:val="22"/>
              </w:rPr>
            </w:pPr>
            <w:r w:rsidRPr="00B524F3">
              <w:rPr>
                <w:rFonts w:ascii="標楷體" w:hAnsi="標楷體" w:cs="標楷體" w:hint="eastAsia"/>
                <w:sz w:val="22"/>
                <w:szCs w:val="22"/>
              </w:rPr>
              <w:t>從事研究人員兼任第一項職務，得領取兼職費。</w:t>
            </w:r>
          </w:p>
          <w:p w:rsidR="00B524F3" w:rsidRPr="00B524F3" w:rsidRDefault="00B524F3" w:rsidP="00B524F3">
            <w:pPr>
              <w:adjustRightInd w:val="0"/>
              <w:snapToGrid w:val="0"/>
              <w:spacing w:line="280" w:lineRule="exact"/>
              <w:ind w:leftChars="100" w:left="240" w:rightChars="-5" w:right="-12" w:firstLineChars="200" w:firstLine="440"/>
              <w:rPr>
                <w:rFonts w:ascii="標楷體" w:hAnsi="標楷體" w:cs="標楷體"/>
                <w:sz w:val="22"/>
                <w:szCs w:val="22"/>
              </w:rPr>
            </w:pPr>
            <w:r w:rsidRPr="00B524F3">
              <w:rPr>
                <w:rFonts w:ascii="標楷體" w:hAnsi="標楷體" w:cs="標楷體" w:hint="eastAsia"/>
                <w:sz w:val="22"/>
                <w:szCs w:val="22"/>
              </w:rPr>
              <w:t>從事研究人員兼任第一項職務，於辦公時間內每週兼職時數合計不得超過八小時；兼任職務合計不得超過四個。</w:t>
            </w:r>
          </w:p>
          <w:p w:rsidR="00B524F3" w:rsidRPr="00B524F3" w:rsidRDefault="00B524F3" w:rsidP="00B524F3">
            <w:pPr>
              <w:adjustRightInd w:val="0"/>
              <w:snapToGrid w:val="0"/>
              <w:spacing w:line="280" w:lineRule="exact"/>
              <w:ind w:leftChars="100" w:left="240" w:rightChars="-5" w:right="-12" w:firstLineChars="200" w:firstLine="440"/>
              <w:rPr>
                <w:rFonts w:ascii="標楷體" w:hAnsi="標楷體" w:cs="標楷體"/>
                <w:sz w:val="22"/>
                <w:szCs w:val="22"/>
              </w:rPr>
            </w:pPr>
            <w:r w:rsidRPr="00B524F3">
              <w:rPr>
                <w:rFonts w:ascii="標楷體" w:hAnsi="標楷體" w:cs="標楷體" w:hint="eastAsia"/>
                <w:sz w:val="22"/>
                <w:szCs w:val="22"/>
              </w:rPr>
              <w:t>第一項之兼任職務及前項之兼職數目，其他法</w:t>
            </w:r>
            <w:r w:rsidRPr="00B524F3">
              <w:rPr>
                <w:rFonts w:ascii="標楷體" w:hAnsi="標楷體" w:cs="標楷體" w:hint="eastAsia"/>
                <w:sz w:val="22"/>
                <w:szCs w:val="22"/>
                <w:u w:val="single"/>
              </w:rPr>
              <w:t>規</w:t>
            </w:r>
            <w:r w:rsidRPr="00B524F3">
              <w:rPr>
                <w:rFonts w:ascii="標楷體" w:hAnsi="標楷體" w:cs="標楷體" w:hint="eastAsia"/>
                <w:sz w:val="22"/>
                <w:szCs w:val="22"/>
              </w:rPr>
              <w:t>較本辦法更有利者，從其規定。</w:t>
            </w:r>
          </w:p>
        </w:tc>
        <w:tc>
          <w:tcPr>
            <w:tcW w:w="1667" w:type="pct"/>
          </w:tcPr>
          <w:p w:rsidR="00B524F3" w:rsidRPr="00B524F3" w:rsidRDefault="00B524F3" w:rsidP="00B524F3">
            <w:pPr>
              <w:adjustRightInd w:val="0"/>
              <w:snapToGrid w:val="0"/>
              <w:spacing w:line="280" w:lineRule="exact"/>
              <w:ind w:leftChars="-25" w:left="193" w:hangingChars="115" w:hanging="253"/>
              <w:rPr>
                <w:rFonts w:ascii="標楷體" w:hAnsi="標楷體" w:cs="標楷體"/>
                <w:sz w:val="22"/>
                <w:szCs w:val="22"/>
              </w:rPr>
            </w:pPr>
            <w:r w:rsidRPr="00B524F3">
              <w:rPr>
                <w:rFonts w:ascii="標楷體" w:hAnsi="標楷體" w:cs="標楷體" w:hint="eastAsia"/>
                <w:sz w:val="22"/>
                <w:szCs w:val="22"/>
              </w:rPr>
              <w:lastRenderedPageBreak/>
              <w:t>第四條  從事研究人員因科學研究業務需要，得於企業、機構或團體兼任與本職研究領域相關，非實際參與籌集設立之發起人、非執行經營業務之科技諮詢委員、技術顧問。</w:t>
            </w:r>
          </w:p>
          <w:p w:rsidR="00B524F3" w:rsidRPr="00B524F3" w:rsidRDefault="00B524F3" w:rsidP="00B524F3">
            <w:pPr>
              <w:adjustRightInd w:val="0"/>
              <w:snapToGrid w:val="0"/>
              <w:spacing w:line="280" w:lineRule="exact"/>
              <w:ind w:leftChars="100" w:left="240" w:firstLineChars="200" w:firstLine="440"/>
              <w:rPr>
                <w:rFonts w:ascii="標楷體" w:hAnsi="標楷體" w:cs="標楷體"/>
                <w:sz w:val="22"/>
                <w:szCs w:val="22"/>
              </w:rPr>
            </w:pPr>
            <w:r w:rsidRPr="00B524F3">
              <w:rPr>
                <w:rFonts w:ascii="標楷體" w:hAnsi="標楷體" w:cs="標楷體" w:hint="eastAsia"/>
                <w:sz w:val="22"/>
                <w:szCs w:val="22"/>
                <w:u w:val="single"/>
              </w:rPr>
              <w:t>公立專科以上學校未兼任行政職務之專任教師及專任研究人員，除</w:t>
            </w:r>
            <w:r w:rsidRPr="00B524F3">
              <w:rPr>
                <w:rFonts w:ascii="標楷體" w:hAnsi="標楷體" w:cs="標楷體" w:hint="eastAsia"/>
                <w:sz w:val="22"/>
                <w:szCs w:val="22"/>
                <w:u w:val="single"/>
              </w:rPr>
              <w:lastRenderedPageBreak/>
              <w:t>得兼任前項職務外，其</w:t>
            </w:r>
            <w:r w:rsidRPr="00B524F3">
              <w:rPr>
                <w:rFonts w:ascii="標楷體" w:hAnsi="標楷體" w:cs="標楷體" w:hint="eastAsia"/>
                <w:sz w:val="22"/>
                <w:szCs w:val="22"/>
              </w:rPr>
              <w:t>為新創公司主要研發技術提供者，</w:t>
            </w:r>
            <w:r w:rsidRPr="00B524F3">
              <w:rPr>
                <w:rFonts w:ascii="標楷體" w:hAnsi="標楷體" w:cs="標楷體" w:hint="eastAsia"/>
                <w:sz w:val="22"/>
                <w:szCs w:val="22"/>
                <w:u w:val="single"/>
              </w:rPr>
              <w:t>經其任職學校同意，並</w:t>
            </w:r>
            <w:r w:rsidRPr="00B524F3">
              <w:rPr>
                <w:rFonts w:ascii="標楷體" w:hAnsi="標楷體" w:cs="標楷體" w:hint="eastAsia"/>
                <w:sz w:val="22"/>
                <w:szCs w:val="22"/>
              </w:rPr>
              <w:t>得兼任新創公司董事</w:t>
            </w:r>
            <w:r w:rsidRPr="00B524F3">
              <w:rPr>
                <w:rFonts w:ascii="標楷體" w:hAnsi="標楷體" w:cs="標楷體" w:hint="eastAsia"/>
                <w:sz w:val="22"/>
                <w:szCs w:val="22"/>
                <w:u w:val="single"/>
              </w:rPr>
              <w:t>；兼任期間合計不得超過八年</w:t>
            </w:r>
            <w:r w:rsidRPr="00B524F3">
              <w:rPr>
                <w:rFonts w:ascii="標楷體" w:hAnsi="標楷體" w:cs="標楷體" w:hint="eastAsia"/>
                <w:sz w:val="22"/>
                <w:szCs w:val="22"/>
              </w:rPr>
              <w:t xml:space="preserve">。 </w:t>
            </w:r>
          </w:p>
          <w:p w:rsidR="00B524F3" w:rsidRPr="00B524F3" w:rsidRDefault="00B524F3" w:rsidP="00B524F3">
            <w:pPr>
              <w:adjustRightInd w:val="0"/>
              <w:snapToGrid w:val="0"/>
              <w:spacing w:line="280" w:lineRule="exact"/>
              <w:ind w:leftChars="100" w:left="240" w:firstLineChars="200" w:firstLine="440"/>
              <w:rPr>
                <w:rFonts w:ascii="標楷體" w:hAnsi="標楷體" w:cs="標楷體"/>
                <w:sz w:val="22"/>
                <w:szCs w:val="22"/>
              </w:rPr>
            </w:pPr>
            <w:r w:rsidRPr="00B524F3">
              <w:rPr>
                <w:rFonts w:ascii="標楷體" w:hAnsi="標楷體" w:cs="標楷體" w:hint="eastAsia"/>
                <w:sz w:val="22"/>
                <w:szCs w:val="22"/>
              </w:rPr>
              <w:t>從事研究人員兼任第一項</w:t>
            </w:r>
            <w:r w:rsidRPr="00B524F3">
              <w:rPr>
                <w:rFonts w:ascii="標楷體" w:hAnsi="標楷體" w:cs="標楷體" w:hint="eastAsia"/>
                <w:sz w:val="22"/>
                <w:szCs w:val="22"/>
                <w:u w:val="single"/>
              </w:rPr>
              <w:t>、第二項</w:t>
            </w:r>
            <w:r w:rsidRPr="00B524F3">
              <w:rPr>
                <w:rFonts w:ascii="標楷體" w:hAnsi="標楷體" w:cs="標楷體" w:hint="eastAsia"/>
                <w:sz w:val="22"/>
                <w:szCs w:val="22"/>
              </w:rPr>
              <w:t>職務，得領取兼職費。</w:t>
            </w:r>
            <w:r w:rsidRPr="00B524F3">
              <w:rPr>
                <w:rFonts w:ascii="標楷體" w:hAnsi="標楷體" w:cs="標楷體" w:hint="eastAsia"/>
                <w:sz w:val="22"/>
                <w:szCs w:val="22"/>
                <w:u w:val="single"/>
              </w:rPr>
              <w:t>但不得兼薪。</w:t>
            </w:r>
          </w:p>
          <w:p w:rsidR="00B524F3" w:rsidRPr="00B524F3" w:rsidRDefault="00B524F3" w:rsidP="00B524F3">
            <w:pPr>
              <w:adjustRightInd w:val="0"/>
              <w:snapToGrid w:val="0"/>
              <w:spacing w:line="280" w:lineRule="exact"/>
              <w:ind w:leftChars="100" w:left="240" w:firstLineChars="200" w:firstLine="440"/>
              <w:rPr>
                <w:rFonts w:ascii="標楷體" w:hAnsi="標楷體" w:cs="標楷體"/>
                <w:sz w:val="22"/>
                <w:szCs w:val="22"/>
              </w:rPr>
            </w:pPr>
            <w:r w:rsidRPr="00B524F3">
              <w:rPr>
                <w:rFonts w:ascii="標楷體" w:hAnsi="標楷體" w:cs="標楷體" w:hint="eastAsia"/>
                <w:sz w:val="22"/>
                <w:szCs w:val="22"/>
              </w:rPr>
              <w:t>從事研究人員兼任第一項</w:t>
            </w:r>
            <w:r w:rsidRPr="00B524F3">
              <w:rPr>
                <w:rFonts w:ascii="標楷體" w:hAnsi="標楷體" w:cs="標楷體" w:hint="eastAsia"/>
                <w:sz w:val="22"/>
                <w:szCs w:val="22"/>
                <w:u w:val="single"/>
              </w:rPr>
              <w:t>、第二項</w:t>
            </w:r>
            <w:r w:rsidRPr="00B524F3">
              <w:rPr>
                <w:rFonts w:ascii="標楷體" w:hAnsi="標楷體" w:cs="標楷體" w:hint="eastAsia"/>
                <w:sz w:val="22"/>
                <w:szCs w:val="22"/>
              </w:rPr>
              <w:t>職務，於辦公時間內每週兼職時數合計不得超過八小時；兼任職務合計不得超過四個。</w:t>
            </w:r>
          </w:p>
          <w:p w:rsidR="00B524F3" w:rsidRPr="00B524F3" w:rsidRDefault="00B524F3" w:rsidP="00B524F3">
            <w:pPr>
              <w:adjustRightInd w:val="0"/>
              <w:snapToGrid w:val="0"/>
              <w:spacing w:line="280" w:lineRule="exact"/>
              <w:ind w:leftChars="100" w:left="240" w:firstLineChars="200" w:firstLine="440"/>
              <w:rPr>
                <w:rFonts w:ascii="標楷體" w:hAnsi="標楷體" w:cs="標楷體"/>
                <w:sz w:val="22"/>
                <w:szCs w:val="22"/>
              </w:rPr>
            </w:pPr>
            <w:r w:rsidRPr="00B524F3">
              <w:rPr>
                <w:rFonts w:ascii="標楷體" w:hAnsi="標楷體" w:cs="標楷體" w:hint="eastAsia"/>
                <w:sz w:val="22"/>
                <w:szCs w:val="22"/>
              </w:rPr>
              <w:t>第一項</w:t>
            </w:r>
            <w:r w:rsidRPr="00B524F3">
              <w:rPr>
                <w:rFonts w:ascii="標楷體" w:hAnsi="標楷體" w:cs="標楷體" w:hint="eastAsia"/>
                <w:sz w:val="22"/>
                <w:szCs w:val="22"/>
                <w:u w:val="single"/>
              </w:rPr>
              <w:t>、第二項</w:t>
            </w:r>
            <w:r w:rsidRPr="00B524F3">
              <w:rPr>
                <w:rFonts w:ascii="標楷體" w:hAnsi="標楷體" w:cs="標楷體" w:hint="eastAsia"/>
                <w:sz w:val="22"/>
                <w:szCs w:val="22"/>
              </w:rPr>
              <w:t>之兼任職務及前項之兼職數目，其他法律</w:t>
            </w:r>
            <w:r w:rsidRPr="00B524F3">
              <w:rPr>
                <w:rFonts w:ascii="標楷體" w:hAnsi="標楷體" w:cs="標楷體" w:hint="eastAsia"/>
                <w:sz w:val="22"/>
                <w:szCs w:val="22"/>
                <w:u w:val="single"/>
              </w:rPr>
              <w:t>或本辦法發布施行前，經行政院核定得支給兼職費個數規定</w:t>
            </w:r>
            <w:r w:rsidRPr="00B524F3">
              <w:rPr>
                <w:rFonts w:ascii="標楷體" w:hAnsi="標楷體" w:cs="標楷體" w:hint="eastAsia"/>
                <w:sz w:val="22"/>
                <w:szCs w:val="22"/>
              </w:rPr>
              <w:t>較本辦法更有利者，從其規定。</w:t>
            </w:r>
          </w:p>
          <w:p w:rsidR="00B524F3" w:rsidRPr="00B524F3" w:rsidRDefault="00B524F3" w:rsidP="00B524F3">
            <w:pPr>
              <w:adjustRightInd w:val="0"/>
              <w:snapToGrid w:val="0"/>
              <w:spacing w:line="280" w:lineRule="exact"/>
              <w:rPr>
                <w:rFonts w:ascii="標楷體" w:hAnsi="標楷體" w:cs="標楷體"/>
                <w:sz w:val="22"/>
                <w:szCs w:val="22"/>
              </w:rPr>
            </w:pPr>
          </w:p>
          <w:p w:rsidR="00B524F3" w:rsidRPr="00B524F3" w:rsidRDefault="00B524F3" w:rsidP="00B524F3">
            <w:pPr>
              <w:adjustRightInd w:val="0"/>
              <w:snapToGrid w:val="0"/>
              <w:spacing w:line="280" w:lineRule="exact"/>
              <w:ind w:leftChars="-29" w:left="198" w:hangingChars="122" w:hanging="268"/>
              <w:rPr>
                <w:rFonts w:ascii="標楷體" w:hAnsi="標楷體" w:cs="標楷體"/>
                <w:sz w:val="22"/>
                <w:szCs w:val="22"/>
              </w:rPr>
            </w:pPr>
            <w:r w:rsidRPr="00B524F3">
              <w:rPr>
                <w:rFonts w:ascii="標楷體" w:hAnsi="標楷體" w:cs="標楷體" w:hint="eastAsia"/>
                <w:sz w:val="22"/>
                <w:szCs w:val="22"/>
              </w:rPr>
              <w:t>第六條  從事研究人員因科學研究業務需要兼職，應</w:t>
            </w:r>
            <w:r w:rsidRPr="00B524F3">
              <w:rPr>
                <w:rFonts w:ascii="標楷體" w:hAnsi="標楷體" w:cs="標楷體" w:hint="eastAsia"/>
                <w:sz w:val="22"/>
                <w:szCs w:val="22"/>
                <w:u w:val="single"/>
              </w:rPr>
              <w:t>事先報</w:t>
            </w:r>
            <w:r w:rsidRPr="00B524F3">
              <w:rPr>
                <w:rFonts w:ascii="標楷體" w:hAnsi="標楷體" w:cs="標楷體" w:hint="eastAsia"/>
                <w:sz w:val="22"/>
                <w:szCs w:val="22"/>
              </w:rPr>
              <w:t>經學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機構許可。如為機關（構）首長，須經</w:t>
            </w:r>
            <w:r w:rsidRPr="00B524F3">
              <w:rPr>
                <w:rFonts w:ascii="標楷體" w:hAnsi="標楷體" w:cs="標楷體" w:hint="eastAsia"/>
                <w:sz w:val="22"/>
                <w:szCs w:val="22"/>
                <w:u w:val="single"/>
              </w:rPr>
              <w:t>上級</w:t>
            </w:r>
            <w:r w:rsidRPr="00B524F3">
              <w:rPr>
                <w:rFonts w:ascii="標楷體" w:hAnsi="標楷體" w:cs="標楷體" w:hint="eastAsia"/>
                <w:sz w:val="22"/>
                <w:szCs w:val="22"/>
              </w:rPr>
              <w:t>主管機關許可。</w:t>
            </w:r>
          </w:p>
          <w:p w:rsidR="00B524F3" w:rsidRPr="00B524F3" w:rsidRDefault="00B524F3" w:rsidP="00B524F3">
            <w:pPr>
              <w:adjustRightInd w:val="0"/>
              <w:snapToGrid w:val="0"/>
              <w:spacing w:line="280" w:lineRule="exact"/>
              <w:ind w:leftChars="92" w:left="221" w:firstLineChars="177" w:firstLine="389"/>
              <w:rPr>
                <w:rFonts w:ascii="標楷體" w:hAnsi="標楷體" w:cs="標楷體"/>
                <w:sz w:val="22"/>
                <w:szCs w:val="22"/>
                <w:u w:val="single"/>
              </w:rPr>
            </w:pPr>
            <w:r w:rsidRPr="00B524F3">
              <w:rPr>
                <w:rFonts w:ascii="標楷體" w:hAnsi="標楷體" w:cs="標楷體" w:hint="eastAsia"/>
                <w:sz w:val="22"/>
                <w:szCs w:val="22"/>
                <w:u w:val="single"/>
              </w:rPr>
              <w:t>學</w:t>
            </w:r>
            <w:proofErr w:type="gramStart"/>
            <w:r w:rsidRPr="00B524F3">
              <w:rPr>
                <w:rFonts w:ascii="標楷體" w:hAnsi="標楷體" w:cs="標楷體" w:hint="eastAsia"/>
                <w:sz w:val="22"/>
                <w:szCs w:val="22"/>
                <w:u w:val="single"/>
              </w:rPr>
              <w:t>研</w:t>
            </w:r>
            <w:proofErr w:type="gramEnd"/>
            <w:r w:rsidRPr="00B524F3">
              <w:rPr>
                <w:rFonts w:ascii="標楷體" w:hAnsi="標楷體" w:cs="標楷體" w:hint="eastAsia"/>
                <w:sz w:val="22"/>
                <w:szCs w:val="22"/>
                <w:u w:val="single"/>
              </w:rPr>
              <w:t>機構就從事研究人員之兼職及技術作價投資，應與企業、機構或團體約定收取回饋金及收取之比例、上限。</w:t>
            </w:r>
          </w:p>
          <w:p w:rsidR="00B524F3" w:rsidRPr="00B524F3" w:rsidRDefault="00B524F3" w:rsidP="00B524F3">
            <w:pPr>
              <w:adjustRightInd w:val="0"/>
              <w:snapToGrid w:val="0"/>
              <w:spacing w:line="280" w:lineRule="exact"/>
              <w:rPr>
                <w:rFonts w:ascii="標楷體" w:hAnsi="標楷體" w:cs="標楷體"/>
                <w:sz w:val="22"/>
                <w:szCs w:val="22"/>
              </w:rPr>
            </w:pPr>
          </w:p>
        </w:tc>
        <w:tc>
          <w:tcPr>
            <w:tcW w:w="1667" w:type="pct"/>
          </w:tcPr>
          <w:p w:rsidR="00B524F3" w:rsidRPr="00B524F3" w:rsidRDefault="00B524F3" w:rsidP="00FF0BDA">
            <w:pPr>
              <w:numPr>
                <w:ilvl w:val="0"/>
                <w:numId w:val="5"/>
              </w:numPr>
              <w:adjustRightInd w:val="0"/>
              <w:snapToGrid w:val="0"/>
              <w:spacing w:line="280" w:lineRule="exact"/>
              <w:ind w:left="482" w:hanging="496"/>
              <w:rPr>
                <w:rFonts w:ascii="標楷體" w:hAnsi="標楷體" w:cs="標楷體"/>
                <w:sz w:val="22"/>
                <w:szCs w:val="22"/>
              </w:rPr>
            </w:pPr>
            <w:r w:rsidRPr="00B524F3">
              <w:rPr>
                <w:rFonts w:hint="eastAsia"/>
                <w:sz w:val="22"/>
                <w:szCs w:val="22"/>
              </w:rPr>
              <w:lastRenderedPageBreak/>
              <w:t>修正第一項，將從事研究人員應事先報經其任職之學</w:t>
            </w:r>
            <w:proofErr w:type="gramStart"/>
            <w:r w:rsidRPr="00B524F3">
              <w:rPr>
                <w:rFonts w:hint="eastAsia"/>
                <w:sz w:val="22"/>
                <w:szCs w:val="22"/>
              </w:rPr>
              <w:t>研</w:t>
            </w:r>
            <w:proofErr w:type="gramEnd"/>
            <w:r w:rsidRPr="00B524F3">
              <w:rPr>
                <w:rFonts w:hint="eastAsia"/>
                <w:sz w:val="22"/>
                <w:szCs w:val="22"/>
              </w:rPr>
              <w:t>機構許可之規定，由現行第六條第一項前</w:t>
            </w:r>
            <w:proofErr w:type="gramStart"/>
            <w:r w:rsidRPr="00B524F3">
              <w:rPr>
                <w:rFonts w:hint="eastAsia"/>
                <w:sz w:val="22"/>
                <w:szCs w:val="22"/>
              </w:rPr>
              <w:t>段移列本</w:t>
            </w:r>
            <w:proofErr w:type="gramEnd"/>
            <w:r w:rsidRPr="00B524F3">
              <w:rPr>
                <w:rFonts w:hint="eastAsia"/>
                <w:sz w:val="22"/>
                <w:szCs w:val="22"/>
              </w:rPr>
              <w:t>項規範，並合併現行第四條第一項及第二項得兼任之職務，分列二款規定</w:t>
            </w:r>
            <w:r w:rsidRPr="00B524F3">
              <w:rPr>
                <w:rFonts w:ascii="新細明體" w:hAnsi="新細明體" w:hint="eastAsia"/>
                <w:sz w:val="22"/>
                <w:szCs w:val="22"/>
              </w:rPr>
              <w:t>：</w:t>
            </w:r>
          </w:p>
          <w:p w:rsidR="00B524F3" w:rsidRPr="00B524F3" w:rsidRDefault="00B524F3" w:rsidP="00FF0BDA">
            <w:pPr>
              <w:numPr>
                <w:ilvl w:val="0"/>
                <w:numId w:val="13"/>
              </w:numPr>
              <w:adjustRightInd w:val="0"/>
              <w:snapToGrid w:val="0"/>
              <w:spacing w:line="280" w:lineRule="exact"/>
              <w:ind w:left="726" w:hanging="737"/>
              <w:rPr>
                <w:rFonts w:ascii="標楷體" w:hAnsi="標楷體" w:cs="標楷體"/>
                <w:sz w:val="22"/>
                <w:szCs w:val="22"/>
              </w:rPr>
            </w:pPr>
            <w:r w:rsidRPr="00B524F3">
              <w:rPr>
                <w:rFonts w:hint="eastAsia"/>
                <w:sz w:val="22"/>
                <w:szCs w:val="22"/>
              </w:rPr>
              <w:t>現行條文就從事研</w:t>
            </w:r>
            <w:r w:rsidRPr="00B524F3">
              <w:rPr>
                <w:rFonts w:hint="eastAsia"/>
                <w:sz w:val="22"/>
                <w:szCs w:val="22"/>
              </w:rPr>
              <w:lastRenderedPageBreak/>
              <w:t>究人員得兼任之職務，係</w:t>
            </w:r>
            <w:proofErr w:type="gramStart"/>
            <w:r w:rsidRPr="00B524F3">
              <w:rPr>
                <w:rFonts w:hint="eastAsia"/>
                <w:sz w:val="22"/>
                <w:szCs w:val="22"/>
              </w:rPr>
              <w:t>採</w:t>
            </w:r>
            <w:proofErr w:type="gramEnd"/>
            <w:r w:rsidRPr="00B524F3">
              <w:rPr>
                <w:rFonts w:hint="eastAsia"/>
                <w:sz w:val="22"/>
                <w:szCs w:val="22"/>
              </w:rPr>
              <w:t>列舉發起人、科技諮詢委員、技術顧問之方式規定，惟可發揮研究人員之研究協助效果者，不限於前揭職務，且較難逐一列舉，故為第一款規定。從事研究人員若因科學研究業務需要，且與本職研究領域相關，即得於相關企業、機構、團體兼職，但不得為執行經營業務之職務，如公司法第八條所稱之公司負責人、總經理、副總經理、協理、經理、副經理或其他依公司章程或契約規定為公司管理事務及簽名之經理人。依其他法令得兼任其他職務如獨立董事者，則依第五項規定，適用其更有利之規定。</w:t>
            </w:r>
          </w:p>
          <w:p w:rsidR="00B524F3" w:rsidRPr="00B524F3" w:rsidRDefault="00B524F3" w:rsidP="00FF0BDA">
            <w:pPr>
              <w:numPr>
                <w:ilvl w:val="0"/>
                <w:numId w:val="13"/>
              </w:numPr>
              <w:adjustRightInd w:val="0"/>
              <w:snapToGrid w:val="0"/>
              <w:spacing w:line="280" w:lineRule="exact"/>
              <w:ind w:left="726" w:hanging="737"/>
              <w:rPr>
                <w:rFonts w:ascii="標楷體" w:hAnsi="標楷體" w:cs="標楷體"/>
                <w:sz w:val="22"/>
                <w:szCs w:val="22"/>
              </w:rPr>
            </w:pPr>
            <w:r w:rsidRPr="00B524F3">
              <w:rPr>
                <w:rFonts w:ascii="標楷體" w:hAnsi="標楷體" w:cs="標楷體" w:hint="eastAsia"/>
                <w:sz w:val="22"/>
                <w:szCs w:val="22"/>
              </w:rPr>
              <w:t>配合科學技術基本法第十七條第四項修正排除公務員服務法第十三條第一項不得經營商業之限制，於第二款明定從事研究人員</w:t>
            </w:r>
            <w:r w:rsidRPr="00B524F3">
              <w:rPr>
                <w:rFonts w:hint="eastAsia"/>
                <w:sz w:val="22"/>
                <w:szCs w:val="22"/>
              </w:rPr>
              <w:t>如為新創公司主要研發技術提供者，</w:t>
            </w:r>
            <w:r w:rsidRPr="00B524F3">
              <w:rPr>
                <w:rFonts w:ascii="標楷體" w:hAnsi="標楷體" w:cs="標楷體" w:hint="eastAsia"/>
                <w:sz w:val="22"/>
                <w:szCs w:val="22"/>
              </w:rPr>
              <w:t>得兼任新創公司董事，適用對象擴及公立研究機關(構)</w:t>
            </w:r>
            <w:r w:rsidRPr="00B524F3">
              <w:rPr>
                <w:rFonts w:ascii="標楷體" w:hAnsi="標楷體" w:cs="標楷體" w:hint="eastAsia"/>
                <w:sz w:val="22"/>
                <w:szCs w:val="22"/>
              </w:rPr>
              <w:lastRenderedPageBreak/>
              <w:t>之專任研究人員與公立專科以上學校兼任行政主管職務之專任教師及專任研究人員。又現行第四條第二項後段有關</w:t>
            </w:r>
            <w:r w:rsidRPr="00B524F3">
              <w:rPr>
                <w:rFonts w:hint="eastAsia"/>
                <w:sz w:val="22"/>
                <w:szCs w:val="22"/>
              </w:rPr>
              <w:t>從事研究人員兼任新創公司董事期間合計不得超過八年之限制規定，考量鼓勵從事研究人員投入新創事業，應賦予更大彈性，</w:t>
            </w:r>
            <w:proofErr w:type="gramStart"/>
            <w:r w:rsidRPr="00B524F3">
              <w:rPr>
                <w:rFonts w:hint="eastAsia"/>
                <w:sz w:val="22"/>
                <w:szCs w:val="22"/>
              </w:rPr>
              <w:t>爰</w:t>
            </w:r>
            <w:proofErr w:type="gramEnd"/>
            <w:r w:rsidRPr="00B524F3">
              <w:rPr>
                <w:rFonts w:hint="eastAsia"/>
                <w:sz w:val="22"/>
                <w:szCs w:val="22"/>
              </w:rPr>
              <w:t>予刪除，由學</w:t>
            </w:r>
            <w:proofErr w:type="gramStart"/>
            <w:r w:rsidRPr="00B524F3">
              <w:rPr>
                <w:rFonts w:hint="eastAsia"/>
                <w:sz w:val="22"/>
                <w:szCs w:val="22"/>
              </w:rPr>
              <w:t>研</w:t>
            </w:r>
            <w:proofErr w:type="gramEnd"/>
            <w:r w:rsidRPr="00B524F3">
              <w:rPr>
                <w:rFonts w:hint="eastAsia"/>
                <w:sz w:val="22"/>
                <w:szCs w:val="22"/>
              </w:rPr>
              <w:t>機構依其內部規範自行酌定。</w:t>
            </w:r>
          </w:p>
          <w:p w:rsidR="00B524F3" w:rsidRPr="00B524F3" w:rsidRDefault="00B524F3" w:rsidP="00FF0BDA">
            <w:pPr>
              <w:numPr>
                <w:ilvl w:val="0"/>
                <w:numId w:val="5"/>
              </w:numPr>
              <w:adjustRightInd w:val="0"/>
              <w:snapToGrid w:val="0"/>
              <w:spacing w:line="280" w:lineRule="exact"/>
              <w:ind w:left="482" w:hanging="482"/>
              <w:rPr>
                <w:rFonts w:ascii="標楷體" w:hAnsi="標楷體" w:cs="標楷體"/>
                <w:sz w:val="22"/>
                <w:szCs w:val="22"/>
              </w:rPr>
            </w:pPr>
            <w:r w:rsidRPr="00B524F3">
              <w:rPr>
                <w:rFonts w:ascii="標楷體" w:hAnsi="標楷體" w:cs="標楷體" w:hint="eastAsia"/>
                <w:sz w:val="22"/>
                <w:szCs w:val="22"/>
              </w:rPr>
              <w:t>第二項由現行第六條第一項</w:t>
            </w:r>
            <w:proofErr w:type="gramStart"/>
            <w:r w:rsidRPr="00B524F3">
              <w:rPr>
                <w:rFonts w:ascii="標楷體" w:hAnsi="標楷體" w:cs="標楷體" w:hint="eastAsia"/>
                <w:sz w:val="22"/>
                <w:szCs w:val="22"/>
              </w:rPr>
              <w:t>後段移列</w:t>
            </w:r>
            <w:proofErr w:type="gramEnd"/>
            <w:r w:rsidRPr="00B524F3">
              <w:rPr>
                <w:rFonts w:ascii="標楷體" w:hAnsi="標楷體" w:cs="標楷體" w:hint="eastAsia"/>
                <w:sz w:val="22"/>
                <w:szCs w:val="22"/>
              </w:rPr>
              <w:t>修正</w:t>
            </w:r>
            <w:r w:rsidRPr="00B524F3">
              <w:rPr>
                <w:rFonts w:ascii="標楷體" w:hAnsi="標楷體" w:hint="eastAsia"/>
                <w:sz w:val="22"/>
                <w:szCs w:val="22"/>
              </w:rPr>
              <w:t>，</w:t>
            </w:r>
            <w:r w:rsidRPr="00B524F3">
              <w:rPr>
                <w:rFonts w:ascii="標楷體" w:hAnsi="標楷體" w:cs="標楷體" w:hint="eastAsia"/>
                <w:sz w:val="22"/>
                <w:szCs w:val="22"/>
              </w:rPr>
              <w:t>並為統一用詞，刪除「上級」之文字。</w:t>
            </w:r>
          </w:p>
          <w:p w:rsidR="00B524F3" w:rsidRPr="00B524F3" w:rsidRDefault="00B524F3" w:rsidP="00FF0BDA">
            <w:pPr>
              <w:numPr>
                <w:ilvl w:val="0"/>
                <w:numId w:val="5"/>
              </w:numPr>
              <w:adjustRightInd w:val="0"/>
              <w:snapToGrid w:val="0"/>
              <w:spacing w:line="280" w:lineRule="exact"/>
              <w:ind w:left="482" w:hanging="482"/>
              <w:rPr>
                <w:rFonts w:ascii="標楷體" w:hAnsi="標楷體" w:cs="標楷體"/>
                <w:sz w:val="22"/>
                <w:szCs w:val="22"/>
              </w:rPr>
            </w:pPr>
            <w:r w:rsidRPr="00B524F3">
              <w:rPr>
                <w:rFonts w:ascii="標楷體" w:hAnsi="標楷體" w:cs="標楷體" w:hint="eastAsia"/>
                <w:sz w:val="22"/>
                <w:szCs w:val="22"/>
              </w:rPr>
              <w:t>修正第三項，刪除「但</w:t>
            </w:r>
            <w:r w:rsidRPr="00B524F3">
              <w:rPr>
                <w:rFonts w:ascii="標楷體" w:hAnsi="標楷體" w:hint="eastAsia"/>
                <w:sz w:val="22"/>
                <w:szCs w:val="22"/>
              </w:rPr>
              <w:t>不得兼薪」之文字，使該事項回歸適用公務員服務法第十四條之規定。至於從事研究人員之兼職費，應依其主管機關及學</w:t>
            </w:r>
            <w:proofErr w:type="gramStart"/>
            <w:r w:rsidRPr="00B524F3">
              <w:rPr>
                <w:rFonts w:ascii="標楷體" w:hAnsi="標楷體" w:hint="eastAsia"/>
                <w:sz w:val="22"/>
                <w:szCs w:val="22"/>
              </w:rPr>
              <w:t>研</w:t>
            </w:r>
            <w:proofErr w:type="gramEnd"/>
            <w:r w:rsidRPr="00B524F3">
              <w:rPr>
                <w:rFonts w:ascii="標楷體" w:hAnsi="標楷體" w:hint="eastAsia"/>
                <w:sz w:val="22"/>
                <w:szCs w:val="22"/>
              </w:rPr>
              <w:t>機構之規定辦理</w:t>
            </w:r>
            <w:r w:rsidRPr="00B524F3">
              <w:rPr>
                <w:rFonts w:ascii="標楷體" w:hAnsi="標楷體" w:hint="eastAsia"/>
                <w:bCs/>
                <w:sz w:val="22"/>
                <w:szCs w:val="22"/>
              </w:rPr>
              <w:t>。</w:t>
            </w:r>
          </w:p>
          <w:p w:rsidR="00B524F3" w:rsidRPr="00B524F3" w:rsidRDefault="00B524F3" w:rsidP="00FF0BDA">
            <w:pPr>
              <w:numPr>
                <w:ilvl w:val="0"/>
                <w:numId w:val="5"/>
              </w:numPr>
              <w:adjustRightInd w:val="0"/>
              <w:snapToGrid w:val="0"/>
              <w:spacing w:line="280" w:lineRule="exact"/>
              <w:ind w:left="482" w:hanging="482"/>
              <w:rPr>
                <w:rFonts w:ascii="標楷體" w:hAnsi="標楷體" w:cs="標楷體"/>
                <w:sz w:val="22"/>
                <w:szCs w:val="22"/>
              </w:rPr>
            </w:pPr>
            <w:r w:rsidRPr="00B524F3">
              <w:rPr>
                <w:rFonts w:ascii="標楷體" w:hAnsi="標楷體" w:cs="標楷體" w:hint="eastAsia"/>
                <w:sz w:val="22"/>
                <w:szCs w:val="22"/>
              </w:rPr>
              <w:t>第四項及第五項配合現行第一項及第二項之合併，</w:t>
            </w:r>
            <w:proofErr w:type="gramStart"/>
            <w:r w:rsidRPr="00B524F3">
              <w:rPr>
                <w:rFonts w:ascii="標楷體" w:hAnsi="標楷體" w:cs="標楷體" w:hint="eastAsia"/>
                <w:sz w:val="22"/>
                <w:szCs w:val="22"/>
              </w:rPr>
              <w:t>酌作文字</w:t>
            </w:r>
            <w:proofErr w:type="gramEnd"/>
            <w:r w:rsidRPr="00B524F3">
              <w:rPr>
                <w:rFonts w:ascii="標楷體" w:hAnsi="標楷體" w:cs="標楷體" w:hint="eastAsia"/>
                <w:sz w:val="22"/>
                <w:szCs w:val="22"/>
              </w:rPr>
              <w:t>修正</w:t>
            </w:r>
            <w:r w:rsidRPr="00B524F3">
              <w:rPr>
                <w:rFonts w:ascii="標楷體" w:hAnsi="標楷體" w:cs="標楷體"/>
                <w:sz w:val="22"/>
                <w:szCs w:val="22"/>
              </w:rPr>
              <w:t>。</w:t>
            </w:r>
            <w:r w:rsidRPr="00B524F3">
              <w:rPr>
                <w:rFonts w:ascii="標楷體" w:hAnsi="標楷體" w:cs="標楷體" w:hint="eastAsia"/>
                <w:sz w:val="22"/>
                <w:szCs w:val="22"/>
              </w:rPr>
              <w:t>另</w:t>
            </w:r>
            <w:r w:rsidRPr="00B524F3">
              <w:rPr>
                <w:rFonts w:ascii="標楷體" w:hAnsi="標楷體"/>
                <w:sz w:val="22"/>
                <w:szCs w:val="22"/>
              </w:rPr>
              <w:t>因</w:t>
            </w:r>
            <w:r w:rsidRPr="00B524F3">
              <w:rPr>
                <w:rFonts w:ascii="標楷體" w:hAnsi="標楷體" w:hint="eastAsia"/>
                <w:sz w:val="22"/>
                <w:szCs w:val="22"/>
              </w:rPr>
              <w:t>第五</w:t>
            </w:r>
            <w:r w:rsidRPr="00B524F3">
              <w:rPr>
                <w:rFonts w:ascii="標楷體" w:hAnsi="標楷體"/>
                <w:sz w:val="22"/>
                <w:szCs w:val="22"/>
              </w:rPr>
              <w:t>項已規定</w:t>
            </w:r>
            <w:r w:rsidRPr="00B524F3">
              <w:rPr>
                <w:rFonts w:ascii="標楷體" w:hAnsi="標楷體" w:cs="標楷體" w:hint="eastAsia"/>
                <w:sz w:val="22"/>
                <w:szCs w:val="22"/>
              </w:rPr>
              <w:t>從事研究人員得適用其他法規較本辦法更有利之規定，無須</w:t>
            </w:r>
            <w:proofErr w:type="gramStart"/>
            <w:r w:rsidRPr="00B524F3">
              <w:rPr>
                <w:rFonts w:ascii="標楷體" w:hAnsi="標楷體" w:cs="標楷體" w:hint="eastAsia"/>
                <w:sz w:val="22"/>
                <w:szCs w:val="22"/>
              </w:rPr>
              <w:t>贅</w:t>
            </w:r>
            <w:proofErr w:type="gramEnd"/>
            <w:r w:rsidRPr="00B524F3">
              <w:rPr>
                <w:rFonts w:ascii="標楷體" w:hAnsi="標楷體" w:cs="標楷體" w:hint="eastAsia"/>
                <w:sz w:val="22"/>
                <w:szCs w:val="22"/>
              </w:rPr>
              <w:t>加本辦法發布施行前之規定，</w:t>
            </w:r>
            <w:proofErr w:type="gramStart"/>
            <w:r w:rsidRPr="00B524F3">
              <w:rPr>
                <w:rFonts w:ascii="標楷體" w:hAnsi="標楷體" w:cs="標楷體" w:hint="eastAsia"/>
                <w:sz w:val="22"/>
                <w:szCs w:val="22"/>
              </w:rPr>
              <w:t>爰</w:t>
            </w:r>
            <w:proofErr w:type="gramEnd"/>
            <w:r w:rsidRPr="00B524F3">
              <w:rPr>
                <w:rFonts w:ascii="標楷體" w:hAnsi="標楷體" w:cs="標楷體" w:hint="eastAsia"/>
                <w:sz w:val="22"/>
                <w:szCs w:val="22"/>
              </w:rPr>
              <w:t>刪除現行第五項規定之相關文字。</w:t>
            </w:r>
          </w:p>
        </w:tc>
      </w:tr>
      <w:tr w:rsidR="00B524F3" w:rsidRPr="00B524F3" w:rsidTr="00B524F3">
        <w:tc>
          <w:tcPr>
            <w:tcW w:w="1666" w:type="pct"/>
          </w:tcPr>
          <w:p w:rsidR="00B524F3" w:rsidRPr="00B524F3" w:rsidRDefault="00B524F3" w:rsidP="00B524F3">
            <w:pPr>
              <w:adjustRightInd w:val="0"/>
              <w:snapToGrid w:val="0"/>
              <w:spacing w:line="280" w:lineRule="exact"/>
              <w:ind w:left="198" w:rightChars="-5" w:right="-12" w:hangingChars="90" w:hanging="198"/>
              <w:rPr>
                <w:rFonts w:ascii="標楷體" w:hAnsi="標楷體" w:cs="標楷體"/>
                <w:sz w:val="22"/>
                <w:szCs w:val="22"/>
              </w:rPr>
            </w:pPr>
            <w:r w:rsidRPr="00B524F3">
              <w:rPr>
                <w:rFonts w:ascii="標楷體" w:hAnsi="標楷體" w:cs="標楷體" w:hint="eastAsia"/>
                <w:sz w:val="22"/>
                <w:szCs w:val="22"/>
              </w:rPr>
              <w:lastRenderedPageBreak/>
              <w:t>第五條　從事研究人員因其研發成果貢獻而分得持有公司</w:t>
            </w:r>
            <w:r w:rsidRPr="00B524F3">
              <w:rPr>
                <w:rFonts w:ascii="標楷體" w:hAnsi="標楷體" w:cs="標楷體" w:hint="eastAsia"/>
                <w:sz w:val="22"/>
                <w:szCs w:val="22"/>
                <w:u w:val="single"/>
              </w:rPr>
              <w:t>設</w:t>
            </w:r>
            <w:r w:rsidRPr="00B524F3">
              <w:rPr>
                <w:rFonts w:ascii="標楷體" w:hAnsi="標楷體" w:cs="標楷體" w:hint="eastAsia"/>
                <w:sz w:val="22"/>
                <w:szCs w:val="22"/>
              </w:rPr>
              <w:t>立時之股</w:t>
            </w:r>
            <w:r w:rsidRPr="00B524F3">
              <w:rPr>
                <w:rFonts w:ascii="標楷體" w:hAnsi="標楷體" w:cs="標楷體" w:hint="eastAsia"/>
                <w:sz w:val="22"/>
                <w:szCs w:val="22"/>
              </w:rPr>
              <w:lastRenderedPageBreak/>
              <w:t>份，或技術作價增資之股份，</w:t>
            </w:r>
            <w:proofErr w:type="gramStart"/>
            <w:r w:rsidRPr="00B524F3">
              <w:rPr>
                <w:rFonts w:ascii="標楷體" w:hAnsi="標楷體" w:cs="標楷體" w:hint="eastAsia"/>
                <w:sz w:val="22"/>
                <w:szCs w:val="22"/>
              </w:rPr>
              <w:t>併</w:t>
            </w:r>
            <w:proofErr w:type="gramEnd"/>
            <w:r w:rsidRPr="00B524F3">
              <w:rPr>
                <w:rFonts w:ascii="標楷體" w:hAnsi="標楷體" w:cs="標楷體" w:hint="eastAsia"/>
                <w:sz w:val="22"/>
                <w:szCs w:val="22"/>
              </w:rPr>
              <w:t>計股票股利之持股，不得超過該公司股份總數百分之四十。</w:t>
            </w:r>
            <w:r w:rsidRPr="00B524F3">
              <w:rPr>
                <w:rFonts w:ascii="標楷體" w:hAnsi="標楷體" w:cs="標楷體" w:hint="eastAsia"/>
                <w:sz w:val="22"/>
                <w:szCs w:val="22"/>
                <w:u w:val="single"/>
              </w:rPr>
              <w:t>但為新創公司之股份者，不在此限。</w:t>
            </w:r>
          </w:p>
        </w:tc>
        <w:tc>
          <w:tcPr>
            <w:tcW w:w="1667" w:type="pct"/>
          </w:tcPr>
          <w:p w:rsidR="00B524F3" w:rsidRPr="00B524F3" w:rsidRDefault="00B524F3" w:rsidP="00B524F3">
            <w:pPr>
              <w:adjustRightInd w:val="0"/>
              <w:snapToGrid w:val="0"/>
              <w:spacing w:line="280" w:lineRule="exact"/>
              <w:ind w:leftChars="-25" w:left="193" w:rightChars="-25" w:right="-60" w:hangingChars="115" w:hanging="253"/>
              <w:rPr>
                <w:rFonts w:ascii="標楷體" w:hAnsi="標楷體" w:cs="標楷體"/>
                <w:sz w:val="22"/>
                <w:szCs w:val="22"/>
              </w:rPr>
            </w:pPr>
            <w:r w:rsidRPr="00B524F3">
              <w:rPr>
                <w:rFonts w:ascii="標楷體" w:hAnsi="標楷體" w:cs="標楷體" w:hint="eastAsia"/>
                <w:sz w:val="22"/>
                <w:szCs w:val="22"/>
              </w:rPr>
              <w:lastRenderedPageBreak/>
              <w:t>第五條  從事研究人員因其研發成果貢獻而分得持有</w:t>
            </w:r>
            <w:r w:rsidRPr="00B524F3">
              <w:rPr>
                <w:rFonts w:ascii="標楷體" w:hAnsi="標楷體" w:cs="標楷體" w:hint="eastAsia"/>
                <w:sz w:val="22"/>
                <w:szCs w:val="22"/>
                <w:u w:val="single"/>
              </w:rPr>
              <w:t>新創</w:t>
            </w:r>
            <w:r w:rsidRPr="00B524F3">
              <w:rPr>
                <w:rFonts w:ascii="標楷體" w:hAnsi="標楷體" w:cs="標楷體" w:hint="eastAsia"/>
                <w:sz w:val="22"/>
                <w:szCs w:val="22"/>
              </w:rPr>
              <w:t>公司創立時之股份，</w:t>
            </w:r>
            <w:r w:rsidRPr="00B524F3">
              <w:rPr>
                <w:rFonts w:ascii="標楷體" w:hAnsi="標楷體" w:cs="標楷體" w:hint="eastAsia"/>
                <w:sz w:val="22"/>
                <w:szCs w:val="22"/>
              </w:rPr>
              <w:lastRenderedPageBreak/>
              <w:t>或</w:t>
            </w:r>
            <w:r w:rsidRPr="00B524F3">
              <w:rPr>
                <w:rFonts w:ascii="標楷體" w:hAnsi="標楷體" w:cs="標楷體" w:hint="eastAsia"/>
                <w:sz w:val="22"/>
                <w:szCs w:val="22"/>
                <w:u w:val="single"/>
              </w:rPr>
              <w:t>已設立公司</w:t>
            </w:r>
            <w:r w:rsidRPr="00B524F3">
              <w:rPr>
                <w:rFonts w:ascii="標楷體" w:hAnsi="標楷體" w:cs="標楷體" w:hint="eastAsia"/>
                <w:sz w:val="22"/>
                <w:szCs w:val="22"/>
              </w:rPr>
              <w:t>技術作價增資之股份，</w:t>
            </w:r>
            <w:proofErr w:type="gramStart"/>
            <w:r w:rsidRPr="00B524F3">
              <w:rPr>
                <w:rFonts w:ascii="標楷體" w:hAnsi="標楷體" w:cs="標楷體" w:hint="eastAsia"/>
                <w:sz w:val="22"/>
                <w:szCs w:val="22"/>
              </w:rPr>
              <w:t>併</w:t>
            </w:r>
            <w:proofErr w:type="gramEnd"/>
            <w:r w:rsidRPr="00B524F3">
              <w:rPr>
                <w:rFonts w:ascii="標楷體" w:hAnsi="標楷體" w:cs="標楷體" w:hint="eastAsia"/>
                <w:sz w:val="22"/>
                <w:szCs w:val="22"/>
              </w:rPr>
              <w:t>計股票股利之持股，不得超過該公司股份總數百分之四十。</w:t>
            </w:r>
          </w:p>
        </w:tc>
        <w:tc>
          <w:tcPr>
            <w:tcW w:w="1667" w:type="pct"/>
          </w:tcPr>
          <w:p w:rsidR="00B524F3" w:rsidRPr="00B524F3" w:rsidRDefault="00B524F3" w:rsidP="00FF0BDA">
            <w:pPr>
              <w:numPr>
                <w:ilvl w:val="0"/>
                <w:numId w:val="11"/>
              </w:numPr>
              <w:adjustRightInd w:val="0"/>
              <w:snapToGrid w:val="0"/>
              <w:spacing w:line="280" w:lineRule="exact"/>
              <w:ind w:left="482" w:hanging="482"/>
              <w:rPr>
                <w:rFonts w:hAnsi="標楷體"/>
                <w:sz w:val="22"/>
                <w:szCs w:val="22"/>
              </w:rPr>
            </w:pPr>
            <w:r w:rsidRPr="00B524F3">
              <w:rPr>
                <w:rFonts w:hAnsi="標楷體" w:hint="eastAsia"/>
                <w:sz w:val="22"/>
                <w:szCs w:val="22"/>
              </w:rPr>
              <w:lastRenderedPageBreak/>
              <w:t>配合公司法之用語，將「創立」修正為「設立」。</w:t>
            </w:r>
          </w:p>
          <w:p w:rsidR="00B524F3" w:rsidRPr="00B524F3" w:rsidRDefault="00B524F3" w:rsidP="00FF0BDA">
            <w:pPr>
              <w:numPr>
                <w:ilvl w:val="0"/>
                <w:numId w:val="11"/>
              </w:numPr>
              <w:adjustRightInd w:val="0"/>
              <w:snapToGrid w:val="0"/>
              <w:spacing w:line="280" w:lineRule="exact"/>
              <w:ind w:left="482" w:hanging="482"/>
              <w:rPr>
                <w:sz w:val="22"/>
                <w:szCs w:val="22"/>
              </w:rPr>
            </w:pPr>
            <w:r w:rsidRPr="00B524F3">
              <w:rPr>
                <w:rFonts w:ascii="標楷體" w:hAnsi="標楷體" w:cs="標楷體" w:hint="eastAsia"/>
                <w:sz w:val="22"/>
                <w:szCs w:val="22"/>
              </w:rPr>
              <w:lastRenderedPageBreak/>
              <w:t>新創事業以股權換取研發成果，對該新創事業之發展有關鍵影響；提高貢獻該研發成果之從事研究人員可持股比例，目的在強化其協助新創事業與承擔新創風險之意願，此為本次科學技術基本法排除公務員服務法第十三條第一項不得經營商業限制之修法意旨。為鼓勵從事研究人員投入協助新創事業，</w:t>
            </w:r>
            <w:proofErr w:type="gramStart"/>
            <w:r w:rsidRPr="00B524F3">
              <w:rPr>
                <w:rFonts w:ascii="標楷體" w:hAnsi="標楷體" w:cs="標楷體" w:hint="eastAsia"/>
                <w:sz w:val="22"/>
                <w:szCs w:val="22"/>
              </w:rPr>
              <w:t>爰</w:t>
            </w:r>
            <w:proofErr w:type="gramEnd"/>
            <w:r w:rsidRPr="00B524F3">
              <w:rPr>
                <w:rFonts w:ascii="標楷體" w:hAnsi="標楷體" w:cs="標楷體" w:hint="eastAsia"/>
                <w:sz w:val="22"/>
                <w:szCs w:val="22"/>
              </w:rPr>
              <w:t>參考生技新藥產業發展條例第十條，增列但書規定，放寬因技術作價投資新創公司之持股比例之限制。又因科學技術基本法第十三條、政府科學技術研究發展成果歸屬及運用辦法第十七條已明定學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單位研發成果收入應將一定比例撥入國家科學技術發展基金保管運用，學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機構亦會保留行政管理費用，從而從事研究人員無百分之百持股之可能，配合新增之利益衝突管理機制，相關規範已屬完善，應無持股過高之疑慮。</w:t>
            </w:r>
          </w:p>
          <w:p w:rsidR="00B524F3" w:rsidRPr="00B524F3" w:rsidRDefault="00B524F3" w:rsidP="00FF0BDA">
            <w:pPr>
              <w:numPr>
                <w:ilvl w:val="0"/>
                <w:numId w:val="11"/>
              </w:numPr>
              <w:adjustRightInd w:val="0"/>
              <w:snapToGrid w:val="0"/>
              <w:spacing w:line="280" w:lineRule="exact"/>
              <w:ind w:left="482" w:hanging="482"/>
              <w:rPr>
                <w:sz w:val="22"/>
                <w:szCs w:val="22"/>
              </w:rPr>
            </w:pPr>
            <w:r w:rsidRPr="00B524F3">
              <w:rPr>
                <w:rFonts w:hAnsi="標楷體" w:hint="eastAsia"/>
                <w:sz w:val="22"/>
                <w:szCs w:val="22"/>
              </w:rPr>
              <w:t>配合新增但書放寬新創公司之持股比例，刪除本文規定中</w:t>
            </w:r>
            <w:r w:rsidRPr="00B524F3">
              <w:rPr>
                <w:rFonts w:ascii="標楷體" w:hAnsi="標楷體" w:hint="eastAsia"/>
                <w:sz w:val="22"/>
                <w:szCs w:val="22"/>
              </w:rPr>
              <w:t>「</w:t>
            </w:r>
            <w:r w:rsidRPr="00B524F3">
              <w:rPr>
                <w:rFonts w:hAnsi="標楷體" w:hint="eastAsia"/>
                <w:sz w:val="22"/>
                <w:szCs w:val="22"/>
              </w:rPr>
              <w:t>新創</w:t>
            </w:r>
            <w:r w:rsidRPr="00B524F3">
              <w:rPr>
                <w:rFonts w:ascii="標楷體" w:hAnsi="標楷體" w:hint="eastAsia"/>
                <w:sz w:val="22"/>
                <w:szCs w:val="22"/>
              </w:rPr>
              <w:t>」</w:t>
            </w:r>
            <w:r w:rsidRPr="00B524F3">
              <w:rPr>
                <w:rFonts w:hAnsi="標楷體" w:hint="eastAsia"/>
                <w:sz w:val="22"/>
                <w:szCs w:val="22"/>
              </w:rPr>
              <w:t>及</w:t>
            </w:r>
            <w:r w:rsidRPr="00B524F3">
              <w:rPr>
                <w:rFonts w:ascii="標楷體" w:hAnsi="標楷體" w:hint="eastAsia"/>
                <w:sz w:val="22"/>
                <w:szCs w:val="22"/>
              </w:rPr>
              <w:t>「</w:t>
            </w:r>
            <w:r w:rsidRPr="00B524F3">
              <w:rPr>
                <w:rFonts w:hAnsi="標楷體" w:hint="eastAsia"/>
                <w:sz w:val="22"/>
                <w:szCs w:val="22"/>
              </w:rPr>
              <w:t>已設立公司</w:t>
            </w:r>
            <w:r w:rsidRPr="00B524F3">
              <w:rPr>
                <w:rFonts w:ascii="標楷體" w:hAnsi="標楷體" w:hint="eastAsia"/>
                <w:sz w:val="22"/>
                <w:szCs w:val="22"/>
              </w:rPr>
              <w:t>」之</w:t>
            </w:r>
            <w:r w:rsidRPr="00B524F3">
              <w:rPr>
                <w:rFonts w:hAnsi="標楷體" w:hint="eastAsia"/>
                <w:sz w:val="22"/>
                <w:szCs w:val="22"/>
              </w:rPr>
              <w:t>文字。</w:t>
            </w:r>
          </w:p>
        </w:tc>
      </w:tr>
      <w:tr w:rsidR="00B524F3" w:rsidRPr="00B524F3" w:rsidTr="00B524F3">
        <w:tc>
          <w:tcPr>
            <w:tcW w:w="1666" w:type="pct"/>
          </w:tcPr>
          <w:p w:rsidR="00B524F3" w:rsidRPr="00B524F3" w:rsidRDefault="00B524F3" w:rsidP="00B524F3">
            <w:pPr>
              <w:adjustRightInd w:val="0"/>
              <w:snapToGrid w:val="0"/>
              <w:spacing w:line="280" w:lineRule="exact"/>
              <w:ind w:left="198" w:rightChars="-5" w:right="-12" w:hangingChars="90" w:hanging="198"/>
              <w:rPr>
                <w:rFonts w:ascii="標楷體" w:hAnsi="標楷體" w:cs="標楷體"/>
                <w:sz w:val="22"/>
                <w:szCs w:val="22"/>
              </w:rPr>
            </w:pPr>
            <w:r w:rsidRPr="00B524F3">
              <w:rPr>
                <w:rFonts w:ascii="標楷體" w:hAnsi="標楷體" w:cs="標楷體" w:hint="eastAsia"/>
                <w:sz w:val="22"/>
                <w:szCs w:val="22"/>
              </w:rPr>
              <w:lastRenderedPageBreak/>
              <w:t>第六條  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機構就從事</w:t>
            </w:r>
            <w:r w:rsidRPr="00B524F3">
              <w:rPr>
                <w:rFonts w:ascii="標楷體" w:hAnsi="標楷體" w:cs="標楷體" w:hint="eastAsia"/>
                <w:sz w:val="22"/>
                <w:szCs w:val="22"/>
              </w:rPr>
              <w:lastRenderedPageBreak/>
              <w:t>研究人員之兼職及技術作價投資，</w:t>
            </w:r>
            <w:r w:rsidRPr="00B524F3">
              <w:rPr>
                <w:rFonts w:ascii="標楷體" w:hAnsi="標楷體" w:cs="標楷體" w:hint="eastAsia"/>
                <w:sz w:val="22"/>
                <w:szCs w:val="22"/>
                <w:u w:val="single"/>
              </w:rPr>
              <w:t>得</w:t>
            </w:r>
            <w:r w:rsidRPr="00B524F3">
              <w:rPr>
                <w:rFonts w:ascii="標楷體" w:hAnsi="標楷體" w:cs="標楷體" w:hint="eastAsia"/>
                <w:sz w:val="22"/>
                <w:szCs w:val="22"/>
              </w:rPr>
              <w:t>與企業、機構或團體約定收取回饋金及收取之比例、上限。</w:t>
            </w:r>
          </w:p>
        </w:tc>
        <w:tc>
          <w:tcPr>
            <w:tcW w:w="1667" w:type="pct"/>
          </w:tcPr>
          <w:p w:rsidR="00B524F3" w:rsidRPr="00B524F3" w:rsidRDefault="00B524F3" w:rsidP="00B524F3">
            <w:pPr>
              <w:adjustRightInd w:val="0"/>
              <w:snapToGrid w:val="0"/>
              <w:spacing w:line="280" w:lineRule="exact"/>
              <w:ind w:leftChars="-25" w:left="193" w:rightChars="-25" w:right="-60" w:hangingChars="115" w:hanging="253"/>
              <w:rPr>
                <w:rFonts w:ascii="標楷體" w:hAnsi="標楷體" w:cs="標楷體"/>
                <w:sz w:val="22"/>
                <w:szCs w:val="22"/>
              </w:rPr>
            </w:pPr>
            <w:r w:rsidRPr="00B524F3">
              <w:rPr>
                <w:rFonts w:ascii="標楷體" w:hAnsi="標楷體" w:cs="標楷體" w:hint="eastAsia"/>
                <w:sz w:val="22"/>
                <w:szCs w:val="22"/>
              </w:rPr>
              <w:lastRenderedPageBreak/>
              <w:t>第六條第二項  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機構就</w:t>
            </w:r>
            <w:r w:rsidRPr="00B524F3">
              <w:rPr>
                <w:rFonts w:ascii="標楷體" w:hAnsi="標楷體" w:cs="標楷體" w:hint="eastAsia"/>
                <w:sz w:val="22"/>
                <w:szCs w:val="22"/>
              </w:rPr>
              <w:lastRenderedPageBreak/>
              <w:t>從事研究人員之兼職及技術作價投資，應與企業、機構或團體約定收取回饋金及收取之比例、上限。</w:t>
            </w:r>
          </w:p>
        </w:tc>
        <w:tc>
          <w:tcPr>
            <w:tcW w:w="1667" w:type="pct"/>
          </w:tcPr>
          <w:p w:rsidR="00B524F3" w:rsidRPr="00B524F3" w:rsidRDefault="00B524F3" w:rsidP="00B524F3">
            <w:pPr>
              <w:pStyle w:val="affffff2"/>
              <w:adjustRightInd w:val="0"/>
              <w:snapToGrid w:val="0"/>
              <w:spacing w:line="280" w:lineRule="exact"/>
              <w:ind w:leftChars="0" w:left="0"/>
              <w:jc w:val="both"/>
              <w:rPr>
                <w:rFonts w:eastAsia="標楷體" w:hAnsi="標楷體"/>
                <w:sz w:val="22"/>
                <w:szCs w:val="22"/>
              </w:rPr>
            </w:pPr>
            <w:r w:rsidRPr="00B524F3">
              <w:rPr>
                <w:rFonts w:ascii="標楷體" w:eastAsia="標楷體" w:hAnsi="標楷體" w:hint="eastAsia"/>
                <w:sz w:val="22"/>
                <w:szCs w:val="22"/>
              </w:rPr>
              <w:lastRenderedPageBreak/>
              <w:t>現行第六條第二項列為本</w:t>
            </w:r>
            <w:r w:rsidRPr="00B524F3">
              <w:rPr>
                <w:rFonts w:ascii="標楷體" w:eastAsia="標楷體" w:hAnsi="標楷體" w:hint="eastAsia"/>
                <w:sz w:val="22"/>
                <w:szCs w:val="22"/>
              </w:rPr>
              <w:lastRenderedPageBreak/>
              <w:t>條，修正明定學</w:t>
            </w:r>
            <w:proofErr w:type="gramStart"/>
            <w:r w:rsidRPr="00B524F3">
              <w:rPr>
                <w:rFonts w:ascii="標楷體" w:eastAsia="標楷體" w:hAnsi="標楷體" w:hint="eastAsia"/>
                <w:sz w:val="22"/>
                <w:szCs w:val="22"/>
              </w:rPr>
              <w:t>研</w:t>
            </w:r>
            <w:proofErr w:type="gramEnd"/>
            <w:r w:rsidRPr="00B524F3">
              <w:rPr>
                <w:rFonts w:ascii="標楷體" w:eastAsia="標楷體" w:hAnsi="標楷體" w:hint="eastAsia"/>
                <w:sz w:val="22"/>
                <w:szCs w:val="22"/>
              </w:rPr>
              <w:t>機構就</w:t>
            </w:r>
            <w:r w:rsidRPr="00B524F3">
              <w:rPr>
                <w:rFonts w:ascii="標楷體" w:eastAsia="標楷體" w:hAnsi="標楷體"/>
                <w:sz w:val="22"/>
                <w:szCs w:val="22"/>
              </w:rPr>
              <w:t>從事研究人員之兼職</w:t>
            </w:r>
            <w:r w:rsidRPr="00B524F3">
              <w:rPr>
                <w:rFonts w:ascii="標楷體" w:eastAsia="標楷體" w:hAnsi="標楷體" w:hint="eastAsia"/>
                <w:sz w:val="22"/>
                <w:szCs w:val="22"/>
              </w:rPr>
              <w:t>及技術作價投資</w:t>
            </w:r>
            <w:r w:rsidRPr="00B524F3">
              <w:rPr>
                <w:rFonts w:ascii="標楷體" w:eastAsia="標楷體" w:hAnsi="標楷體"/>
                <w:sz w:val="22"/>
                <w:szCs w:val="22"/>
              </w:rPr>
              <w:t>，得</w:t>
            </w:r>
            <w:r w:rsidRPr="00B524F3">
              <w:rPr>
                <w:rFonts w:ascii="標楷體" w:eastAsia="標楷體" w:hAnsi="標楷體" w:hint="eastAsia"/>
                <w:sz w:val="22"/>
                <w:szCs w:val="22"/>
              </w:rPr>
              <w:t>依兼職</w:t>
            </w:r>
            <w:proofErr w:type="gramStart"/>
            <w:r w:rsidRPr="00B524F3">
              <w:rPr>
                <w:rFonts w:ascii="標楷體" w:eastAsia="標楷體" w:hAnsi="標楷體" w:hint="eastAsia"/>
                <w:sz w:val="22"/>
                <w:szCs w:val="22"/>
              </w:rPr>
              <w:t>態樣及實際</w:t>
            </w:r>
            <w:proofErr w:type="gramEnd"/>
            <w:r w:rsidRPr="00B524F3">
              <w:rPr>
                <w:rFonts w:ascii="標楷體" w:eastAsia="標楷體" w:hAnsi="標楷體" w:hint="eastAsia"/>
                <w:sz w:val="22"/>
                <w:szCs w:val="22"/>
              </w:rPr>
              <w:t>情況</w:t>
            </w:r>
            <w:r w:rsidRPr="00B524F3">
              <w:rPr>
                <w:rFonts w:ascii="標楷體" w:eastAsia="標楷體" w:hAnsi="標楷體"/>
                <w:sz w:val="22"/>
                <w:szCs w:val="22"/>
              </w:rPr>
              <w:t>與企業、機構或團體</w:t>
            </w:r>
            <w:r w:rsidRPr="00B524F3">
              <w:rPr>
                <w:rFonts w:ascii="標楷體" w:eastAsia="標楷體" w:hAnsi="標楷體" w:cs="標楷體" w:hint="eastAsia"/>
                <w:sz w:val="22"/>
                <w:szCs w:val="22"/>
              </w:rPr>
              <w:t>約定收取回饋金及收取之比例、上限，以利運作彈性</w:t>
            </w:r>
            <w:r w:rsidRPr="00B524F3">
              <w:rPr>
                <w:rFonts w:ascii="標楷體" w:eastAsia="標楷體" w:hAnsi="標楷體"/>
                <w:sz w:val="22"/>
                <w:szCs w:val="22"/>
              </w:rPr>
              <w:t>。</w:t>
            </w:r>
          </w:p>
        </w:tc>
      </w:tr>
      <w:tr w:rsidR="00B524F3" w:rsidRPr="00B524F3" w:rsidTr="00B524F3">
        <w:tc>
          <w:tcPr>
            <w:tcW w:w="1666" w:type="pct"/>
          </w:tcPr>
          <w:p w:rsidR="00B524F3" w:rsidRPr="00B524F3" w:rsidRDefault="00B524F3" w:rsidP="00B524F3">
            <w:pPr>
              <w:adjustRightInd w:val="0"/>
              <w:snapToGrid w:val="0"/>
              <w:spacing w:line="280" w:lineRule="exact"/>
              <w:ind w:left="198" w:rightChars="-5" w:right="-12" w:hangingChars="90" w:hanging="198"/>
              <w:rPr>
                <w:rFonts w:hAnsi="標楷體"/>
                <w:sz w:val="22"/>
                <w:szCs w:val="22"/>
              </w:rPr>
            </w:pPr>
            <w:r w:rsidRPr="00B524F3">
              <w:rPr>
                <w:rFonts w:hAnsi="標楷體" w:hint="eastAsia"/>
                <w:sz w:val="22"/>
                <w:szCs w:val="22"/>
              </w:rPr>
              <w:lastRenderedPageBreak/>
              <w:t>第七條</w:t>
            </w:r>
            <w:r w:rsidRPr="00B524F3">
              <w:rPr>
                <w:rFonts w:hAnsi="標楷體" w:hint="eastAsia"/>
                <w:sz w:val="22"/>
                <w:szCs w:val="22"/>
              </w:rPr>
              <w:t xml:space="preserve">  </w:t>
            </w:r>
            <w:r w:rsidRPr="00B524F3">
              <w:rPr>
                <w:rFonts w:hAnsi="標楷體" w:hint="eastAsia"/>
                <w:sz w:val="22"/>
                <w:szCs w:val="22"/>
              </w:rPr>
              <w:t>學</w:t>
            </w:r>
            <w:proofErr w:type="gramStart"/>
            <w:r w:rsidRPr="00B524F3">
              <w:rPr>
                <w:rFonts w:hAnsi="標楷體" w:hint="eastAsia"/>
                <w:sz w:val="22"/>
                <w:szCs w:val="22"/>
              </w:rPr>
              <w:t>研</w:t>
            </w:r>
            <w:proofErr w:type="gramEnd"/>
            <w:r w:rsidRPr="00B524F3">
              <w:rPr>
                <w:rFonts w:hAnsi="標楷體" w:hint="eastAsia"/>
                <w:sz w:val="22"/>
                <w:szCs w:val="22"/>
              </w:rPr>
              <w:t>機構應就依本辦法之兼職或技術作價投資</w:t>
            </w:r>
            <w:r w:rsidRPr="00B524F3">
              <w:rPr>
                <w:rFonts w:hAnsi="標楷體" w:hint="eastAsia"/>
                <w:sz w:val="22"/>
                <w:szCs w:val="22"/>
                <w:u w:val="single"/>
              </w:rPr>
              <w:t>指定管理單位，訂定</w:t>
            </w:r>
            <w:r w:rsidRPr="00B524F3">
              <w:rPr>
                <w:rFonts w:hAnsi="標楷體" w:hint="eastAsia"/>
                <w:sz w:val="22"/>
                <w:szCs w:val="22"/>
              </w:rPr>
              <w:t>迴避及資訊揭露之管理機制，包括</w:t>
            </w:r>
            <w:r w:rsidRPr="00B524F3">
              <w:rPr>
                <w:rFonts w:hAnsi="標楷體" w:hint="eastAsia"/>
                <w:sz w:val="22"/>
                <w:szCs w:val="22"/>
                <w:u w:val="single"/>
              </w:rPr>
              <w:t>召開審議</w:t>
            </w:r>
            <w:r w:rsidRPr="00B524F3">
              <w:rPr>
                <w:rFonts w:ascii="標楷體" w:hAnsi="標楷體" w:cs="標楷體" w:hint="eastAsia"/>
                <w:sz w:val="22"/>
                <w:szCs w:val="22"/>
                <w:u w:val="single"/>
              </w:rPr>
              <w:t>會議</w:t>
            </w:r>
            <w:r w:rsidRPr="00B524F3">
              <w:rPr>
                <w:rFonts w:hAnsi="標楷體" w:hint="eastAsia"/>
                <w:sz w:val="22"/>
                <w:szCs w:val="22"/>
                <w:u w:val="single"/>
              </w:rPr>
              <w:t>、</w:t>
            </w:r>
            <w:r w:rsidRPr="00B524F3">
              <w:rPr>
                <w:rFonts w:hAnsi="標楷體" w:hint="eastAsia"/>
                <w:sz w:val="22"/>
                <w:szCs w:val="22"/>
              </w:rPr>
              <w:t>適用範圍、應公開揭露或申報事項、審議</w:t>
            </w:r>
            <w:r w:rsidRPr="00B524F3">
              <w:rPr>
                <w:rFonts w:hAnsi="標楷體" w:hint="eastAsia"/>
                <w:sz w:val="22"/>
                <w:szCs w:val="22"/>
                <w:u w:val="single"/>
              </w:rPr>
              <w:t>基準及作業</w:t>
            </w:r>
            <w:r w:rsidRPr="00B524F3">
              <w:rPr>
                <w:rFonts w:hAnsi="標楷體" w:hint="eastAsia"/>
                <w:sz w:val="22"/>
                <w:szCs w:val="22"/>
              </w:rPr>
              <w:t>程序</w:t>
            </w:r>
            <w:r w:rsidRPr="00B524F3">
              <w:rPr>
                <w:rFonts w:hAnsi="標楷體" w:hint="eastAsia"/>
                <w:sz w:val="22"/>
                <w:szCs w:val="22"/>
                <w:u w:val="single"/>
              </w:rPr>
              <w:t>、違反應遵行事項之處置、</w:t>
            </w:r>
            <w:r w:rsidRPr="00B524F3">
              <w:rPr>
                <w:rFonts w:hAnsi="標楷體" w:hint="eastAsia"/>
                <w:sz w:val="22"/>
                <w:szCs w:val="22"/>
              </w:rPr>
              <w:t>通報</w:t>
            </w:r>
            <w:r w:rsidRPr="00B524F3">
              <w:rPr>
                <w:rFonts w:hAnsi="標楷體" w:hint="eastAsia"/>
                <w:sz w:val="22"/>
                <w:szCs w:val="22"/>
                <w:u w:val="single"/>
              </w:rPr>
              <w:t>程序、教育訓練、資訊揭露及利益衝突迴避之管理措施</w:t>
            </w:r>
            <w:r w:rsidRPr="00B524F3">
              <w:rPr>
                <w:rFonts w:hAnsi="標楷體" w:hint="eastAsia"/>
                <w:sz w:val="22"/>
                <w:szCs w:val="22"/>
              </w:rPr>
              <w:t>等。</w:t>
            </w:r>
          </w:p>
          <w:p w:rsidR="00B524F3" w:rsidRPr="00B524F3" w:rsidRDefault="00B524F3" w:rsidP="00B524F3">
            <w:pPr>
              <w:adjustRightInd w:val="0"/>
              <w:snapToGrid w:val="0"/>
              <w:spacing w:line="280" w:lineRule="exact"/>
              <w:ind w:leftChars="100" w:left="240" w:rightChars="-5" w:right="-12" w:firstLineChars="200" w:firstLine="440"/>
              <w:rPr>
                <w:rFonts w:hAnsi="標楷體"/>
                <w:sz w:val="22"/>
                <w:szCs w:val="22"/>
              </w:rPr>
            </w:pPr>
            <w:r w:rsidRPr="00B524F3">
              <w:rPr>
                <w:rFonts w:hAnsi="標楷體" w:hint="eastAsia"/>
                <w:sz w:val="22"/>
                <w:szCs w:val="22"/>
              </w:rPr>
              <w:t>從事研究人員應就其與</w:t>
            </w:r>
            <w:r w:rsidRPr="00B524F3">
              <w:rPr>
                <w:rFonts w:hAnsi="標楷體" w:hint="eastAsia"/>
                <w:sz w:val="22"/>
                <w:szCs w:val="22"/>
                <w:u w:val="single"/>
              </w:rPr>
              <w:t>兼職或技術作價投資之</w:t>
            </w:r>
            <w:r w:rsidRPr="00B524F3">
              <w:rPr>
                <w:rFonts w:hAnsi="標楷體" w:hint="eastAsia"/>
                <w:sz w:val="22"/>
                <w:szCs w:val="22"/>
              </w:rPr>
              <w:t>企業、機構或團體間業務往來、財務關係等相關資訊，主動向學</w:t>
            </w:r>
            <w:proofErr w:type="gramStart"/>
            <w:r w:rsidRPr="00B524F3">
              <w:rPr>
                <w:rFonts w:hAnsi="標楷體" w:hint="eastAsia"/>
                <w:sz w:val="22"/>
                <w:szCs w:val="22"/>
              </w:rPr>
              <w:t>研</w:t>
            </w:r>
            <w:proofErr w:type="gramEnd"/>
            <w:r w:rsidRPr="00B524F3">
              <w:rPr>
                <w:rFonts w:hAnsi="標楷體" w:hint="eastAsia"/>
                <w:sz w:val="22"/>
                <w:szCs w:val="22"/>
              </w:rPr>
              <w:t>機構申報。</w:t>
            </w:r>
          </w:p>
          <w:p w:rsidR="00B524F3" w:rsidRPr="00B524F3" w:rsidRDefault="00B524F3" w:rsidP="00B524F3">
            <w:pPr>
              <w:adjustRightInd w:val="0"/>
              <w:snapToGrid w:val="0"/>
              <w:spacing w:line="280" w:lineRule="exact"/>
              <w:ind w:leftChars="100" w:left="240" w:rightChars="-5" w:right="-12" w:firstLineChars="200" w:firstLine="440"/>
              <w:rPr>
                <w:rFonts w:hAnsi="標楷體"/>
                <w:sz w:val="22"/>
                <w:szCs w:val="22"/>
              </w:rPr>
            </w:pPr>
            <w:r w:rsidRPr="00B524F3">
              <w:rPr>
                <w:rFonts w:hAnsi="標楷體" w:hint="eastAsia"/>
                <w:sz w:val="22"/>
                <w:szCs w:val="22"/>
              </w:rPr>
              <w:t>學</w:t>
            </w:r>
            <w:proofErr w:type="gramStart"/>
            <w:r w:rsidRPr="00B524F3">
              <w:rPr>
                <w:rFonts w:hAnsi="標楷體" w:hint="eastAsia"/>
                <w:sz w:val="22"/>
                <w:szCs w:val="22"/>
              </w:rPr>
              <w:t>研</w:t>
            </w:r>
            <w:proofErr w:type="gramEnd"/>
            <w:r w:rsidRPr="00B524F3">
              <w:rPr>
                <w:rFonts w:hAnsi="標楷體" w:hint="eastAsia"/>
                <w:sz w:val="22"/>
                <w:szCs w:val="22"/>
              </w:rPr>
              <w:t>機構應就所申報之資訊妥為保管</w:t>
            </w:r>
            <w:r w:rsidRPr="00B524F3">
              <w:rPr>
                <w:rFonts w:hAnsi="標楷體" w:hint="eastAsia"/>
                <w:sz w:val="22"/>
                <w:szCs w:val="22"/>
                <w:u w:val="single"/>
              </w:rPr>
              <w:t>、定期公告兼職或技術作價投資管理情形，並通報主管機關及中央科技主管機關</w:t>
            </w:r>
            <w:r w:rsidRPr="00B524F3">
              <w:rPr>
                <w:rFonts w:hAnsi="標楷體" w:hint="eastAsia"/>
                <w:sz w:val="22"/>
                <w:szCs w:val="22"/>
              </w:rPr>
              <w:t>。</w:t>
            </w:r>
          </w:p>
          <w:p w:rsidR="00B524F3" w:rsidRPr="00B524F3" w:rsidRDefault="00B524F3" w:rsidP="00B524F3">
            <w:pPr>
              <w:adjustRightInd w:val="0"/>
              <w:snapToGrid w:val="0"/>
              <w:spacing w:line="280" w:lineRule="exact"/>
              <w:ind w:leftChars="100" w:left="240" w:rightChars="-5" w:right="-12" w:firstLineChars="200" w:firstLine="440"/>
              <w:rPr>
                <w:rFonts w:hAnsi="標楷體"/>
                <w:sz w:val="22"/>
                <w:szCs w:val="22"/>
                <w:lang w:val="en-GB"/>
              </w:rPr>
            </w:pPr>
            <w:r w:rsidRPr="00B524F3">
              <w:rPr>
                <w:rFonts w:ascii="標楷體" w:hAnsi="標楷體" w:cs="標楷體" w:hint="eastAsia"/>
                <w:sz w:val="22"/>
                <w:szCs w:val="22"/>
              </w:rPr>
              <w:t>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機構應定期檢討從事研究人員之兼職對本職工作影響情形</w:t>
            </w:r>
            <w:r w:rsidRPr="00B524F3">
              <w:rPr>
                <w:rFonts w:ascii="標楷體" w:hAnsi="標楷體" w:cs="標楷體" w:hint="eastAsia"/>
                <w:sz w:val="22"/>
                <w:szCs w:val="22"/>
                <w:u w:val="single"/>
              </w:rPr>
              <w:t>與</w:t>
            </w:r>
            <w:r w:rsidRPr="00B524F3">
              <w:rPr>
                <w:rFonts w:ascii="標楷體" w:hAnsi="標楷體" w:cs="標楷體" w:hint="eastAsia"/>
                <w:sz w:val="22"/>
                <w:szCs w:val="22"/>
              </w:rPr>
              <w:t>促進學術</w:t>
            </w:r>
            <w:r w:rsidRPr="00B524F3">
              <w:rPr>
                <w:rFonts w:ascii="標楷體" w:hAnsi="標楷體" w:cs="標楷體" w:hint="eastAsia"/>
                <w:sz w:val="22"/>
                <w:szCs w:val="22"/>
                <w:u w:val="single"/>
              </w:rPr>
              <w:t>及</w:t>
            </w:r>
            <w:r w:rsidRPr="00B524F3">
              <w:rPr>
                <w:rFonts w:ascii="標楷體" w:hAnsi="標楷體" w:cs="標楷體" w:hint="eastAsia"/>
                <w:sz w:val="22"/>
                <w:szCs w:val="22"/>
              </w:rPr>
              <w:t>產業之效益。</w:t>
            </w:r>
          </w:p>
          <w:p w:rsidR="00B524F3" w:rsidRPr="00B524F3" w:rsidRDefault="00B524F3" w:rsidP="00B524F3">
            <w:pPr>
              <w:adjustRightInd w:val="0"/>
              <w:snapToGrid w:val="0"/>
              <w:spacing w:line="280" w:lineRule="exact"/>
              <w:ind w:leftChars="100" w:left="240" w:rightChars="-5" w:right="-12" w:firstLineChars="200" w:firstLine="440"/>
              <w:rPr>
                <w:rFonts w:hAnsi="標楷體"/>
                <w:sz w:val="22"/>
                <w:szCs w:val="22"/>
                <w:u w:val="single"/>
              </w:rPr>
            </w:pPr>
            <w:r w:rsidRPr="00B524F3">
              <w:rPr>
                <w:rFonts w:hAnsi="標楷體" w:hint="eastAsia"/>
                <w:sz w:val="22"/>
                <w:szCs w:val="22"/>
                <w:u w:val="single"/>
              </w:rPr>
              <w:t>學</w:t>
            </w:r>
            <w:proofErr w:type="gramStart"/>
            <w:r w:rsidRPr="00B524F3">
              <w:rPr>
                <w:rFonts w:hAnsi="標楷體" w:hint="eastAsia"/>
                <w:sz w:val="22"/>
                <w:szCs w:val="22"/>
                <w:u w:val="single"/>
              </w:rPr>
              <w:t>研</w:t>
            </w:r>
            <w:proofErr w:type="gramEnd"/>
            <w:r w:rsidRPr="00B524F3">
              <w:rPr>
                <w:rFonts w:hAnsi="標楷體" w:hint="eastAsia"/>
                <w:sz w:val="22"/>
                <w:szCs w:val="22"/>
                <w:u w:val="single"/>
              </w:rPr>
              <w:t>機構</w:t>
            </w:r>
            <w:r w:rsidRPr="00B524F3">
              <w:rPr>
                <w:rFonts w:ascii="標楷體" w:hAnsi="標楷體" w:cs="標楷體" w:hint="eastAsia"/>
                <w:sz w:val="22"/>
                <w:szCs w:val="22"/>
                <w:u w:val="single"/>
              </w:rPr>
              <w:t>經主管機關或資助機關查核</w:t>
            </w:r>
            <w:r w:rsidRPr="00B524F3">
              <w:rPr>
                <w:rFonts w:hAnsi="標楷體" w:hint="eastAsia"/>
                <w:sz w:val="22"/>
                <w:szCs w:val="22"/>
                <w:u w:val="single"/>
              </w:rPr>
              <w:t>未依第一項、第三項及前項規定辦理者，除已依通知期限改善外，必要時，主管機關</w:t>
            </w:r>
            <w:r w:rsidRPr="00B524F3">
              <w:rPr>
                <w:rFonts w:ascii="標楷體" w:hAnsi="標楷體" w:cs="標楷體" w:hint="eastAsia"/>
                <w:sz w:val="22"/>
                <w:szCs w:val="22"/>
                <w:u w:val="single"/>
              </w:rPr>
              <w:t>或資助機關</w:t>
            </w:r>
            <w:r w:rsidRPr="00B524F3">
              <w:rPr>
                <w:rFonts w:hAnsi="標楷體" w:hint="eastAsia"/>
                <w:sz w:val="22"/>
                <w:szCs w:val="22"/>
                <w:u w:val="single"/>
              </w:rPr>
              <w:t>得於一定期間內不予全部或一</w:t>
            </w:r>
            <w:r w:rsidRPr="00B524F3">
              <w:rPr>
                <w:rFonts w:hAnsi="標楷體" w:hint="eastAsia"/>
                <w:sz w:val="22"/>
                <w:szCs w:val="22"/>
                <w:u w:val="single"/>
              </w:rPr>
              <w:lastRenderedPageBreak/>
              <w:t>部獎補助。</w:t>
            </w:r>
          </w:p>
        </w:tc>
        <w:tc>
          <w:tcPr>
            <w:tcW w:w="1667" w:type="pct"/>
          </w:tcPr>
          <w:p w:rsidR="00B524F3" w:rsidRPr="00B524F3" w:rsidRDefault="00B524F3" w:rsidP="00B524F3">
            <w:pPr>
              <w:adjustRightInd w:val="0"/>
              <w:snapToGrid w:val="0"/>
              <w:spacing w:line="280" w:lineRule="exact"/>
              <w:ind w:leftChars="-25" w:left="193" w:hangingChars="115" w:hanging="253"/>
              <w:rPr>
                <w:rFonts w:hAnsi="標楷體"/>
                <w:sz w:val="22"/>
                <w:szCs w:val="22"/>
              </w:rPr>
            </w:pPr>
            <w:r w:rsidRPr="00B524F3">
              <w:rPr>
                <w:rFonts w:hAnsi="標楷體" w:hint="eastAsia"/>
                <w:sz w:val="22"/>
                <w:szCs w:val="22"/>
              </w:rPr>
              <w:lastRenderedPageBreak/>
              <w:t>第七條</w:t>
            </w:r>
            <w:r w:rsidRPr="00B524F3">
              <w:rPr>
                <w:rFonts w:hAnsi="標楷體" w:hint="eastAsia"/>
                <w:sz w:val="22"/>
                <w:szCs w:val="22"/>
              </w:rPr>
              <w:t xml:space="preserve">  </w:t>
            </w:r>
            <w:r w:rsidRPr="00B524F3">
              <w:rPr>
                <w:rFonts w:hAnsi="標楷體" w:hint="eastAsia"/>
                <w:sz w:val="22"/>
                <w:szCs w:val="22"/>
              </w:rPr>
              <w:t>學</w:t>
            </w:r>
            <w:proofErr w:type="gramStart"/>
            <w:r w:rsidRPr="00B524F3">
              <w:rPr>
                <w:rFonts w:hAnsi="標楷體" w:hint="eastAsia"/>
                <w:sz w:val="22"/>
                <w:szCs w:val="22"/>
              </w:rPr>
              <w:t>研</w:t>
            </w:r>
            <w:proofErr w:type="gramEnd"/>
            <w:r w:rsidRPr="00B524F3">
              <w:rPr>
                <w:rFonts w:hAnsi="標楷體" w:hint="eastAsia"/>
                <w:sz w:val="22"/>
                <w:szCs w:val="22"/>
              </w:rPr>
              <w:t>機構應就依本辦法之兼職或技術作價投資建置迴避及資訊揭露之管理機制，包括適用範圍、應公開揭露或申報事項、審議程序及通報</w:t>
            </w:r>
            <w:r w:rsidRPr="00B524F3">
              <w:rPr>
                <w:rFonts w:hAnsi="標楷體" w:hint="eastAsia"/>
                <w:sz w:val="22"/>
                <w:szCs w:val="22"/>
                <w:u w:val="single"/>
              </w:rPr>
              <w:t>機制</w:t>
            </w:r>
            <w:r w:rsidRPr="00B524F3">
              <w:rPr>
                <w:rFonts w:hAnsi="標楷體" w:hint="eastAsia"/>
                <w:sz w:val="22"/>
                <w:szCs w:val="22"/>
              </w:rPr>
              <w:t>等。</w:t>
            </w:r>
          </w:p>
          <w:p w:rsidR="00B524F3" w:rsidRPr="00B524F3" w:rsidRDefault="00B524F3" w:rsidP="00B524F3">
            <w:pPr>
              <w:adjustRightInd w:val="0"/>
              <w:snapToGrid w:val="0"/>
              <w:spacing w:line="280" w:lineRule="exact"/>
              <w:ind w:leftChars="100" w:left="240" w:firstLineChars="200" w:firstLine="440"/>
              <w:rPr>
                <w:rFonts w:hAnsi="標楷體"/>
                <w:sz w:val="22"/>
                <w:szCs w:val="22"/>
              </w:rPr>
            </w:pPr>
            <w:r w:rsidRPr="00B524F3">
              <w:rPr>
                <w:rFonts w:hAnsi="標楷體" w:hint="eastAsia"/>
                <w:sz w:val="22"/>
                <w:szCs w:val="22"/>
              </w:rPr>
              <w:t>從事研究人員應就其與企業、機構或團體間業務往來、財務關係等相關資訊，主動向學</w:t>
            </w:r>
            <w:proofErr w:type="gramStart"/>
            <w:r w:rsidRPr="00B524F3">
              <w:rPr>
                <w:rFonts w:hAnsi="標楷體" w:hint="eastAsia"/>
                <w:sz w:val="22"/>
                <w:szCs w:val="22"/>
              </w:rPr>
              <w:t>研</w:t>
            </w:r>
            <w:proofErr w:type="gramEnd"/>
            <w:r w:rsidRPr="00B524F3">
              <w:rPr>
                <w:rFonts w:hAnsi="標楷體" w:hint="eastAsia"/>
                <w:sz w:val="22"/>
                <w:szCs w:val="22"/>
              </w:rPr>
              <w:t>機構申報；學</w:t>
            </w:r>
            <w:proofErr w:type="gramStart"/>
            <w:r w:rsidRPr="00B524F3">
              <w:rPr>
                <w:rFonts w:hAnsi="標楷體" w:hint="eastAsia"/>
                <w:sz w:val="22"/>
                <w:szCs w:val="22"/>
              </w:rPr>
              <w:t>研</w:t>
            </w:r>
            <w:proofErr w:type="gramEnd"/>
            <w:r w:rsidRPr="00B524F3">
              <w:rPr>
                <w:rFonts w:hAnsi="標楷體" w:hint="eastAsia"/>
                <w:sz w:val="22"/>
                <w:szCs w:val="22"/>
              </w:rPr>
              <w:t>機構應就所申報之資訊</w:t>
            </w:r>
            <w:r w:rsidRPr="00B524F3">
              <w:rPr>
                <w:rFonts w:hAnsi="標楷體" w:hint="eastAsia"/>
                <w:sz w:val="22"/>
                <w:szCs w:val="22"/>
                <w:u w:val="single"/>
              </w:rPr>
              <w:t>，</w:t>
            </w:r>
            <w:r w:rsidRPr="00B524F3">
              <w:rPr>
                <w:rFonts w:hAnsi="標楷體" w:hint="eastAsia"/>
                <w:sz w:val="22"/>
                <w:szCs w:val="22"/>
              </w:rPr>
              <w:t>妥為保管。</w:t>
            </w:r>
          </w:p>
          <w:p w:rsidR="00B524F3" w:rsidRPr="00B524F3" w:rsidRDefault="00B524F3" w:rsidP="00B524F3">
            <w:pPr>
              <w:adjustRightInd w:val="0"/>
              <w:snapToGrid w:val="0"/>
              <w:spacing w:line="280" w:lineRule="exact"/>
              <w:ind w:rightChars="-25" w:right="-60"/>
              <w:rPr>
                <w:rFonts w:hAnsi="標楷體"/>
                <w:sz w:val="22"/>
                <w:szCs w:val="22"/>
              </w:rPr>
            </w:pPr>
          </w:p>
          <w:p w:rsidR="00B524F3" w:rsidRPr="00B524F3" w:rsidRDefault="00B524F3" w:rsidP="00B524F3">
            <w:pPr>
              <w:adjustRightInd w:val="0"/>
              <w:snapToGrid w:val="0"/>
              <w:spacing w:line="280" w:lineRule="exact"/>
              <w:ind w:leftChars="-25" w:left="193" w:hangingChars="115" w:hanging="253"/>
              <w:rPr>
                <w:rFonts w:ascii="標楷體" w:hAnsi="標楷體" w:cs="標楷體"/>
                <w:sz w:val="22"/>
                <w:szCs w:val="22"/>
              </w:rPr>
            </w:pPr>
            <w:r w:rsidRPr="00B524F3">
              <w:rPr>
                <w:rFonts w:hAnsi="標楷體" w:hint="eastAsia"/>
                <w:sz w:val="22"/>
                <w:szCs w:val="22"/>
              </w:rPr>
              <w:t>第九</w:t>
            </w:r>
            <w:r w:rsidRPr="00B524F3">
              <w:rPr>
                <w:rFonts w:ascii="標楷體" w:hAnsi="標楷體" w:cs="標楷體" w:hint="eastAsia"/>
                <w:sz w:val="22"/>
                <w:szCs w:val="22"/>
              </w:rPr>
              <w:t>條</w:t>
            </w:r>
            <w:r w:rsidRPr="00B524F3">
              <w:rPr>
                <w:rFonts w:ascii="標楷體" w:hAnsi="標楷體" w:cs="標楷體" w:hint="eastAsia"/>
                <w:sz w:val="22"/>
                <w:szCs w:val="22"/>
              </w:rPr>
              <w:tab/>
              <w:t>學</w:t>
            </w:r>
            <w:proofErr w:type="gramStart"/>
            <w:r w:rsidRPr="00B524F3">
              <w:rPr>
                <w:rFonts w:ascii="標楷體" w:hAnsi="標楷體" w:cs="標楷體" w:hint="eastAsia"/>
                <w:sz w:val="22"/>
                <w:szCs w:val="22"/>
              </w:rPr>
              <w:t>研</w:t>
            </w:r>
            <w:proofErr w:type="gramEnd"/>
            <w:r w:rsidRPr="00B524F3">
              <w:rPr>
                <w:rFonts w:hAnsi="標楷體" w:hint="eastAsia"/>
                <w:sz w:val="22"/>
                <w:szCs w:val="22"/>
              </w:rPr>
              <w:t>機構</w:t>
            </w:r>
            <w:r w:rsidRPr="00B524F3">
              <w:rPr>
                <w:rFonts w:ascii="標楷體" w:hAnsi="標楷體" w:cs="標楷體" w:hint="eastAsia"/>
                <w:sz w:val="22"/>
                <w:szCs w:val="22"/>
              </w:rPr>
              <w:t>應定期檢討</w:t>
            </w:r>
            <w:r w:rsidRPr="00B524F3">
              <w:rPr>
                <w:rFonts w:ascii="標楷體" w:hAnsi="標楷體" w:cs="標楷體" w:hint="eastAsia"/>
                <w:sz w:val="22"/>
                <w:szCs w:val="22"/>
                <w:u w:val="single"/>
              </w:rPr>
              <w:t>評估，</w:t>
            </w:r>
            <w:r w:rsidRPr="00B524F3">
              <w:rPr>
                <w:rFonts w:ascii="標楷體" w:hAnsi="標楷體" w:cs="標楷體" w:hint="eastAsia"/>
                <w:sz w:val="22"/>
                <w:szCs w:val="22"/>
              </w:rPr>
              <w:t>從事研究人員之兼職對本職工作影響情形、促進學術與產業之效益</w:t>
            </w:r>
            <w:r w:rsidRPr="00B524F3">
              <w:rPr>
                <w:rFonts w:ascii="標楷體" w:hAnsi="標楷體" w:cs="標楷體" w:hint="eastAsia"/>
                <w:sz w:val="22"/>
                <w:szCs w:val="22"/>
                <w:u w:val="single"/>
              </w:rPr>
              <w:t>等事項</w:t>
            </w:r>
            <w:r w:rsidRPr="00B524F3">
              <w:rPr>
                <w:rFonts w:ascii="標楷體" w:hAnsi="標楷體" w:cs="標楷體" w:hint="eastAsia"/>
                <w:sz w:val="22"/>
                <w:szCs w:val="22"/>
              </w:rPr>
              <w:t>。</w:t>
            </w:r>
          </w:p>
        </w:tc>
        <w:tc>
          <w:tcPr>
            <w:tcW w:w="1667" w:type="pct"/>
          </w:tcPr>
          <w:p w:rsidR="00B524F3" w:rsidRPr="00B524F3" w:rsidRDefault="00B524F3" w:rsidP="00FF0BDA">
            <w:pPr>
              <w:pStyle w:val="affffff2"/>
              <w:numPr>
                <w:ilvl w:val="0"/>
                <w:numId w:val="12"/>
              </w:numPr>
              <w:adjustRightInd w:val="0"/>
              <w:snapToGrid w:val="0"/>
              <w:spacing w:line="280" w:lineRule="exact"/>
              <w:ind w:leftChars="0"/>
              <w:jc w:val="both"/>
              <w:rPr>
                <w:rFonts w:eastAsia="標楷體" w:hAnsi="標楷體"/>
                <w:sz w:val="22"/>
                <w:szCs w:val="22"/>
              </w:rPr>
            </w:pPr>
            <w:r w:rsidRPr="00B524F3">
              <w:rPr>
                <w:rFonts w:eastAsia="標楷體" w:hAnsi="標楷體" w:hint="eastAsia"/>
                <w:sz w:val="22"/>
                <w:szCs w:val="22"/>
              </w:rPr>
              <w:t>修正第一項，增訂學</w:t>
            </w:r>
            <w:proofErr w:type="gramStart"/>
            <w:r w:rsidRPr="00B524F3">
              <w:rPr>
                <w:rFonts w:eastAsia="標楷體" w:hAnsi="標楷體" w:hint="eastAsia"/>
                <w:sz w:val="22"/>
                <w:szCs w:val="22"/>
              </w:rPr>
              <w:t>研</w:t>
            </w:r>
            <w:proofErr w:type="gramEnd"/>
            <w:r w:rsidRPr="00B524F3">
              <w:rPr>
                <w:rFonts w:eastAsia="標楷體" w:hAnsi="標楷體" w:hint="eastAsia"/>
                <w:sz w:val="22"/>
                <w:szCs w:val="22"/>
              </w:rPr>
              <w:t>機構應就本辦法之兼職或技術作價投資指定管理單位，訂定迴避及資訊公開之管理機制，包括審議</w:t>
            </w:r>
            <w:r w:rsidRPr="00B524F3">
              <w:rPr>
                <w:rFonts w:ascii="標楷體" w:eastAsia="標楷體" w:hAnsi="標楷體" w:cs="標楷體" w:hint="eastAsia"/>
                <w:sz w:val="22"/>
                <w:szCs w:val="22"/>
              </w:rPr>
              <w:t>會議</w:t>
            </w:r>
            <w:r w:rsidRPr="00B524F3">
              <w:rPr>
                <w:rFonts w:eastAsia="標楷體" w:hAnsi="標楷體" w:hint="eastAsia"/>
                <w:sz w:val="22"/>
                <w:szCs w:val="22"/>
              </w:rPr>
              <w:t>、審議基準及作業程序、違反應遵行事項之處置、通報程序、教育訓練及資訊揭露與利益衝突</w:t>
            </w:r>
            <w:r w:rsidRPr="00B524F3">
              <w:rPr>
                <w:rFonts w:eastAsia="標楷體" w:hAnsi="標楷體"/>
                <w:sz w:val="22"/>
                <w:szCs w:val="22"/>
              </w:rPr>
              <w:t>迴避</w:t>
            </w:r>
            <w:r w:rsidRPr="00B524F3">
              <w:rPr>
                <w:rFonts w:eastAsia="標楷體" w:hAnsi="標楷體" w:hint="eastAsia"/>
                <w:sz w:val="22"/>
                <w:szCs w:val="22"/>
              </w:rPr>
              <w:t>之管理措施等，以完備其管理機制。</w:t>
            </w:r>
          </w:p>
          <w:p w:rsidR="00B524F3" w:rsidRPr="00B524F3" w:rsidRDefault="00B524F3" w:rsidP="00FF0BDA">
            <w:pPr>
              <w:pStyle w:val="affffff2"/>
              <w:numPr>
                <w:ilvl w:val="0"/>
                <w:numId w:val="12"/>
              </w:numPr>
              <w:adjustRightInd w:val="0"/>
              <w:snapToGrid w:val="0"/>
              <w:spacing w:line="280" w:lineRule="exact"/>
              <w:ind w:leftChars="0"/>
              <w:jc w:val="both"/>
              <w:rPr>
                <w:rFonts w:eastAsia="標楷體" w:hAnsi="標楷體"/>
                <w:sz w:val="22"/>
                <w:szCs w:val="22"/>
              </w:rPr>
            </w:pPr>
            <w:r w:rsidRPr="00B524F3">
              <w:rPr>
                <w:rFonts w:eastAsia="標楷體" w:hint="eastAsia"/>
                <w:sz w:val="22"/>
                <w:szCs w:val="22"/>
              </w:rPr>
              <w:t>現行第二項前段列為修正條文第二項。為利兼職或技術作價投資相關資訊揭露之範圍明確，明定從事研究人員應主動向學</w:t>
            </w:r>
            <w:proofErr w:type="gramStart"/>
            <w:r w:rsidRPr="00B524F3">
              <w:rPr>
                <w:rFonts w:eastAsia="標楷體" w:hint="eastAsia"/>
                <w:sz w:val="22"/>
                <w:szCs w:val="22"/>
              </w:rPr>
              <w:t>研</w:t>
            </w:r>
            <w:proofErr w:type="gramEnd"/>
            <w:r w:rsidRPr="00B524F3">
              <w:rPr>
                <w:rFonts w:eastAsia="標楷體" w:hint="eastAsia"/>
                <w:sz w:val="22"/>
                <w:szCs w:val="22"/>
              </w:rPr>
              <w:t>機構申報之相關資訊，僅為其與兼職或技術作價投資之企業、機構或團體間之相關資訊。</w:t>
            </w:r>
          </w:p>
          <w:p w:rsidR="00B524F3" w:rsidRPr="00B524F3" w:rsidRDefault="00B524F3" w:rsidP="00FF0BDA">
            <w:pPr>
              <w:pStyle w:val="affffff2"/>
              <w:numPr>
                <w:ilvl w:val="0"/>
                <w:numId w:val="12"/>
              </w:numPr>
              <w:adjustRightInd w:val="0"/>
              <w:snapToGrid w:val="0"/>
              <w:spacing w:line="280" w:lineRule="exact"/>
              <w:ind w:leftChars="0"/>
              <w:jc w:val="both"/>
              <w:rPr>
                <w:rFonts w:eastAsia="標楷體" w:hAnsi="標楷體"/>
                <w:sz w:val="22"/>
                <w:szCs w:val="22"/>
              </w:rPr>
            </w:pPr>
            <w:r w:rsidRPr="00B524F3">
              <w:rPr>
                <w:rFonts w:eastAsia="標楷體" w:hint="eastAsia"/>
                <w:sz w:val="22"/>
                <w:szCs w:val="22"/>
              </w:rPr>
              <w:t>現行第二項</w:t>
            </w:r>
            <w:proofErr w:type="gramStart"/>
            <w:r w:rsidRPr="00B524F3">
              <w:rPr>
                <w:rFonts w:eastAsia="標楷體" w:hint="eastAsia"/>
                <w:sz w:val="22"/>
                <w:szCs w:val="22"/>
              </w:rPr>
              <w:t>後段移列為</w:t>
            </w:r>
            <w:proofErr w:type="gramEnd"/>
            <w:r w:rsidRPr="00B524F3">
              <w:rPr>
                <w:rFonts w:eastAsia="標楷體" w:hint="eastAsia"/>
                <w:sz w:val="22"/>
                <w:szCs w:val="22"/>
              </w:rPr>
              <w:t>修正條文第三項，並增訂學</w:t>
            </w:r>
            <w:proofErr w:type="gramStart"/>
            <w:r w:rsidRPr="00B524F3">
              <w:rPr>
                <w:rFonts w:eastAsia="標楷體" w:hint="eastAsia"/>
                <w:sz w:val="22"/>
                <w:szCs w:val="22"/>
              </w:rPr>
              <w:t>研</w:t>
            </w:r>
            <w:proofErr w:type="gramEnd"/>
            <w:r w:rsidRPr="00B524F3">
              <w:rPr>
                <w:rFonts w:eastAsia="標楷體" w:hint="eastAsia"/>
                <w:sz w:val="22"/>
                <w:szCs w:val="22"/>
              </w:rPr>
              <w:t>機構應定期公告</w:t>
            </w:r>
            <w:r w:rsidRPr="00B524F3">
              <w:rPr>
                <w:rFonts w:eastAsia="標楷體" w:hAnsi="標楷體" w:hint="eastAsia"/>
                <w:sz w:val="22"/>
                <w:szCs w:val="22"/>
              </w:rPr>
              <w:t>兼職或技術作價投資之管理情形</w:t>
            </w:r>
            <w:r w:rsidRPr="00B524F3">
              <w:rPr>
                <w:rFonts w:eastAsia="標楷體" w:hint="eastAsia"/>
                <w:sz w:val="22"/>
                <w:szCs w:val="22"/>
              </w:rPr>
              <w:t>及為通報。學</w:t>
            </w:r>
            <w:proofErr w:type="gramStart"/>
            <w:r w:rsidRPr="00B524F3">
              <w:rPr>
                <w:rFonts w:eastAsia="標楷體" w:hint="eastAsia"/>
                <w:sz w:val="22"/>
                <w:szCs w:val="22"/>
              </w:rPr>
              <w:t>研</w:t>
            </w:r>
            <w:proofErr w:type="gramEnd"/>
            <w:r w:rsidRPr="00B524F3">
              <w:rPr>
                <w:rFonts w:eastAsia="標楷體" w:hint="eastAsia"/>
                <w:sz w:val="22"/>
                <w:szCs w:val="22"/>
              </w:rPr>
              <w:t>機構得參考</w:t>
            </w:r>
            <w:proofErr w:type="gramStart"/>
            <w:r w:rsidRPr="00B524F3">
              <w:rPr>
                <w:rFonts w:eastAsia="標楷體" w:hint="eastAsia"/>
                <w:sz w:val="22"/>
                <w:szCs w:val="22"/>
              </w:rPr>
              <w:t>美國史丹佛大學或麻省</w:t>
            </w:r>
            <w:proofErr w:type="gramEnd"/>
            <w:r w:rsidRPr="00B524F3">
              <w:rPr>
                <w:rFonts w:eastAsia="標楷體" w:hint="eastAsia"/>
                <w:sz w:val="22"/>
                <w:szCs w:val="22"/>
              </w:rPr>
              <w:t>理工學院作法，公告說明該單位利益衝突管理之統計資訊。</w:t>
            </w:r>
          </w:p>
          <w:p w:rsidR="00B524F3" w:rsidRPr="00B524F3" w:rsidRDefault="00B524F3" w:rsidP="00FF0BDA">
            <w:pPr>
              <w:pStyle w:val="affffff2"/>
              <w:numPr>
                <w:ilvl w:val="0"/>
                <w:numId w:val="12"/>
              </w:numPr>
              <w:adjustRightInd w:val="0"/>
              <w:snapToGrid w:val="0"/>
              <w:spacing w:line="280" w:lineRule="exact"/>
              <w:ind w:leftChars="0"/>
              <w:jc w:val="both"/>
              <w:rPr>
                <w:rFonts w:eastAsia="標楷體" w:hAnsi="標楷體"/>
                <w:sz w:val="22"/>
                <w:szCs w:val="22"/>
              </w:rPr>
            </w:pPr>
            <w:r w:rsidRPr="00B524F3">
              <w:rPr>
                <w:rFonts w:ascii="標楷體" w:eastAsia="標楷體" w:hAnsi="標楷體" w:cs="標楷體" w:hint="eastAsia"/>
                <w:sz w:val="22"/>
                <w:szCs w:val="22"/>
              </w:rPr>
              <w:t>第四項由現行條文</w:t>
            </w:r>
            <w:proofErr w:type="gramStart"/>
            <w:r w:rsidRPr="00B524F3">
              <w:rPr>
                <w:rFonts w:ascii="標楷體" w:eastAsia="標楷體" w:hAnsi="標楷體" w:cs="標楷體" w:hint="eastAsia"/>
                <w:sz w:val="22"/>
                <w:szCs w:val="22"/>
              </w:rPr>
              <w:t>第九條移列</w:t>
            </w:r>
            <w:proofErr w:type="gramEnd"/>
            <w:r w:rsidRPr="00B524F3">
              <w:rPr>
                <w:rFonts w:ascii="標楷體" w:eastAsia="標楷體" w:hAnsi="標楷體" w:cs="標楷體" w:hint="eastAsia"/>
                <w:sz w:val="22"/>
                <w:szCs w:val="22"/>
              </w:rPr>
              <w:t>修正。</w:t>
            </w:r>
            <w:r w:rsidRPr="00B524F3" w:rsidDel="00C44772">
              <w:rPr>
                <w:rFonts w:ascii="標楷體" w:eastAsia="標楷體" w:hAnsi="標楷體" w:cs="標楷體" w:hint="eastAsia"/>
                <w:sz w:val="22"/>
                <w:szCs w:val="22"/>
              </w:rPr>
              <w:t xml:space="preserve"> </w:t>
            </w:r>
          </w:p>
          <w:p w:rsidR="00B524F3" w:rsidRPr="00B524F3" w:rsidRDefault="00B524F3" w:rsidP="00FF0BDA">
            <w:pPr>
              <w:pStyle w:val="affffff2"/>
              <w:numPr>
                <w:ilvl w:val="0"/>
                <w:numId w:val="12"/>
              </w:numPr>
              <w:adjustRightInd w:val="0"/>
              <w:snapToGrid w:val="0"/>
              <w:spacing w:line="280" w:lineRule="exact"/>
              <w:ind w:leftChars="0"/>
              <w:jc w:val="both"/>
              <w:rPr>
                <w:rFonts w:eastAsia="標楷體" w:hAnsi="標楷體"/>
                <w:sz w:val="22"/>
                <w:szCs w:val="22"/>
              </w:rPr>
            </w:pPr>
            <w:r w:rsidRPr="00B524F3">
              <w:rPr>
                <w:rFonts w:eastAsia="標楷體" w:hAnsi="標楷體" w:hint="eastAsia"/>
                <w:sz w:val="22"/>
                <w:szCs w:val="22"/>
              </w:rPr>
              <w:lastRenderedPageBreak/>
              <w:t>增訂第五項，明定對經查核未依規定辦理且未改善之學</w:t>
            </w:r>
            <w:proofErr w:type="gramStart"/>
            <w:r w:rsidRPr="00B524F3">
              <w:rPr>
                <w:rFonts w:eastAsia="標楷體" w:hAnsi="標楷體" w:hint="eastAsia"/>
                <w:sz w:val="22"/>
                <w:szCs w:val="22"/>
              </w:rPr>
              <w:t>研</w:t>
            </w:r>
            <w:proofErr w:type="gramEnd"/>
            <w:r w:rsidRPr="00B524F3">
              <w:rPr>
                <w:rFonts w:eastAsia="標楷體" w:hAnsi="標楷體" w:hint="eastAsia"/>
                <w:sz w:val="22"/>
                <w:szCs w:val="22"/>
              </w:rPr>
              <w:t>機構，得採取不予獎補助之處置。</w:t>
            </w:r>
          </w:p>
        </w:tc>
      </w:tr>
      <w:tr w:rsidR="00B524F3" w:rsidRPr="00B524F3" w:rsidTr="00B524F3">
        <w:tc>
          <w:tcPr>
            <w:tcW w:w="1666" w:type="pct"/>
          </w:tcPr>
          <w:p w:rsidR="00B524F3" w:rsidRPr="00B524F3" w:rsidRDefault="00B524F3" w:rsidP="00B524F3">
            <w:pPr>
              <w:adjustRightInd w:val="0"/>
              <w:snapToGrid w:val="0"/>
              <w:spacing w:line="280" w:lineRule="exact"/>
              <w:ind w:left="198" w:rightChars="-5" w:right="-12" w:hangingChars="90" w:hanging="198"/>
              <w:rPr>
                <w:rFonts w:ascii="標楷體" w:hAnsi="標楷體" w:cs="標楷體"/>
                <w:sz w:val="22"/>
                <w:szCs w:val="22"/>
              </w:rPr>
            </w:pPr>
            <w:r w:rsidRPr="00B524F3">
              <w:rPr>
                <w:rFonts w:ascii="標楷體" w:hAnsi="標楷體" w:cs="標楷體" w:hint="eastAsia"/>
                <w:sz w:val="22"/>
                <w:szCs w:val="22"/>
              </w:rPr>
              <w:lastRenderedPageBreak/>
              <w:t xml:space="preserve">第八條  </w:t>
            </w:r>
            <w:r w:rsidRPr="00B524F3">
              <w:rPr>
                <w:rFonts w:ascii="標楷體" w:hAnsi="標楷體" w:cs="標楷體" w:hint="eastAsia"/>
                <w:sz w:val="22"/>
                <w:szCs w:val="22"/>
              </w:rPr>
              <w:tab/>
              <w:t>從事研究人員得參與研發成果之推廣及洽談。但應迴避其兼職或技術作價投資案件之審議</w:t>
            </w:r>
            <w:proofErr w:type="gramStart"/>
            <w:r w:rsidRPr="00B524F3">
              <w:rPr>
                <w:rFonts w:ascii="標楷體" w:hAnsi="標楷體" w:cs="標楷體" w:hint="eastAsia"/>
                <w:sz w:val="22"/>
                <w:szCs w:val="22"/>
              </w:rPr>
              <w:t>或核決</w:t>
            </w:r>
            <w:proofErr w:type="gramEnd"/>
            <w:r w:rsidRPr="00B524F3">
              <w:rPr>
                <w:rFonts w:ascii="標楷體" w:hAnsi="標楷體" w:cs="標楷體" w:hint="eastAsia"/>
                <w:sz w:val="22"/>
                <w:szCs w:val="22"/>
              </w:rPr>
              <w:t>。</w:t>
            </w:r>
          </w:p>
        </w:tc>
        <w:tc>
          <w:tcPr>
            <w:tcW w:w="1667" w:type="pct"/>
          </w:tcPr>
          <w:p w:rsidR="00B524F3" w:rsidRPr="00B524F3" w:rsidRDefault="00B524F3" w:rsidP="00B524F3">
            <w:pPr>
              <w:adjustRightInd w:val="0"/>
              <w:snapToGrid w:val="0"/>
              <w:spacing w:line="280" w:lineRule="exact"/>
              <w:ind w:leftChars="100" w:left="240" w:rightChars="28" w:right="67" w:firstLineChars="200" w:firstLine="440"/>
              <w:rPr>
                <w:rFonts w:ascii="標楷體" w:hAnsi="標楷體" w:cs="標楷體"/>
                <w:sz w:val="22"/>
                <w:szCs w:val="22"/>
              </w:rPr>
            </w:pPr>
          </w:p>
        </w:tc>
        <w:tc>
          <w:tcPr>
            <w:tcW w:w="1667" w:type="pct"/>
          </w:tcPr>
          <w:p w:rsidR="00B524F3" w:rsidRPr="00B524F3" w:rsidRDefault="00B524F3" w:rsidP="00FF0BDA">
            <w:pPr>
              <w:pStyle w:val="affffff2"/>
              <w:numPr>
                <w:ilvl w:val="0"/>
                <w:numId w:val="7"/>
              </w:numPr>
              <w:adjustRightInd w:val="0"/>
              <w:snapToGrid w:val="0"/>
              <w:spacing w:line="280" w:lineRule="exact"/>
              <w:ind w:leftChars="0"/>
              <w:jc w:val="both"/>
              <w:rPr>
                <w:rFonts w:eastAsia="標楷體" w:hAnsi="標楷體"/>
                <w:sz w:val="22"/>
                <w:szCs w:val="22"/>
              </w:rPr>
            </w:pPr>
            <w:r w:rsidRPr="00B524F3">
              <w:rPr>
                <w:rFonts w:eastAsia="標楷體" w:hAnsi="標楷體" w:hint="eastAsia"/>
                <w:sz w:val="22"/>
                <w:szCs w:val="22"/>
                <w:u w:val="single"/>
              </w:rPr>
              <w:t>本條新增</w:t>
            </w:r>
            <w:r w:rsidRPr="00B524F3">
              <w:rPr>
                <w:rFonts w:eastAsia="標楷體" w:hAnsi="標楷體" w:hint="eastAsia"/>
                <w:sz w:val="22"/>
                <w:szCs w:val="22"/>
              </w:rPr>
              <w:t>。</w:t>
            </w:r>
          </w:p>
          <w:p w:rsidR="00B524F3" w:rsidRPr="00B524F3" w:rsidRDefault="00B524F3" w:rsidP="00FF0BDA">
            <w:pPr>
              <w:pStyle w:val="affffff2"/>
              <w:numPr>
                <w:ilvl w:val="0"/>
                <w:numId w:val="7"/>
              </w:numPr>
              <w:adjustRightInd w:val="0"/>
              <w:snapToGrid w:val="0"/>
              <w:spacing w:line="280" w:lineRule="exact"/>
              <w:ind w:leftChars="0"/>
              <w:jc w:val="both"/>
              <w:rPr>
                <w:rFonts w:eastAsia="標楷體" w:hAnsi="標楷體"/>
                <w:sz w:val="22"/>
                <w:szCs w:val="22"/>
              </w:rPr>
            </w:pPr>
            <w:r w:rsidRPr="00B524F3">
              <w:rPr>
                <w:rFonts w:eastAsia="標楷體" w:hint="eastAsia"/>
                <w:sz w:val="22"/>
                <w:szCs w:val="22"/>
              </w:rPr>
              <w:t>明定從事研究人員得參與研發成果之推廣及洽談，但應迴避其兼職或技術作價投資案件之審議或</w:t>
            </w:r>
            <w:proofErr w:type="gramStart"/>
            <w:r w:rsidRPr="00B524F3">
              <w:rPr>
                <w:rFonts w:eastAsia="標楷體" w:hint="eastAsia"/>
                <w:sz w:val="22"/>
                <w:szCs w:val="22"/>
              </w:rPr>
              <w:t>核決，俾</w:t>
            </w:r>
            <w:proofErr w:type="gramEnd"/>
            <w:r w:rsidRPr="00B524F3">
              <w:rPr>
                <w:rFonts w:eastAsia="標楷體" w:hint="eastAsia"/>
                <w:sz w:val="22"/>
                <w:szCs w:val="22"/>
              </w:rPr>
              <w:t>使其得參與之範圍明確，及確保案件審議之公正性。</w:t>
            </w:r>
          </w:p>
        </w:tc>
      </w:tr>
      <w:tr w:rsidR="00B524F3" w:rsidRPr="00B524F3" w:rsidTr="00B524F3">
        <w:tc>
          <w:tcPr>
            <w:tcW w:w="1666" w:type="pct"/>
          </w:tcPr>
          <w:p w:rsidR="00B524F3" w:rsidRPr="00B524F3" w:rsidRDefault="00B524F3" w:rsidP="00B524F3">
            <w:pPr>
              <w:adjustRightInd w:val="0"/>
              <w:snapToGrid w:val="0"/>
              <w:spacing w:line="280" w:lineRule="exact"/>
              <w:ind w:left="198" w:rightChars="-5" w:right="-12" w:hangingChars="90" w:hanging="198"/>
              <w:rPr>
                <w:rFonts w:ascii="標楷體" w:hAnsi="標楷體" w:cs="標楷體"/>
                <w:sz w:val="22"/>
                <w:szCs w:val="22"/>
              </w:rPr>
            </w:pPr>
            <w:r w:rsidRPr="00B524F3">
              <w:rPr>
                <w:rFonts w:ascii="標楷體" w:hAnsi="標楷體" w:cs="標楷體" w:hint="eastAsia"/>
                <w:sz w:val="22"/>
                <w:szCs w:val="22"/>
              </w:rPr>
              <w:t>第九條  從事研究人員</w:t>
            </w:r>
            <w:r w:rsidRPr="00B524F3">
              <w:rPr>
                <w:rFonts w:ascii="標楷體" w:hAnsi="標楷體" w:cs="標楷體"/>
                <w:sz w:val="22"/>
                <w:szCs w:val="22"/>
              </w:rPr>
              <w:t>應依學</w:t>
            </w:r>
            <w:proofErr w:type="gramStart"/>
            <w:r w:rsidRPr="00B524F3">
              <w:rPr>
                <w:rFonts w:ascii="標楷體" w:hAnsi="標楷體" w:cs="標楷體"/>
                <w:sz w:val="22"/>
                <w:szCs w:val="22"/>
              </w:rPr>
              <w:t>研</w:t>
            </w:r>
            <w:proofErr w:type="gramEnd"/>
            <w:r w:rsidRPr="00B524F3">
              <w:rPr>
                <w:rFonts w:ascii="標楷體" w:hAnsi="標楷體" w:cs="標楷體"/>
                <w:sz w:val="22"/>
                <w:szCs w:val="22"/>
              </w:rPr>
              <w:t>機構</w:t>
            </w:r>
            <w:r w:rsidRPr="00B524F3">
              <w:rPr>
                <w:rFonts w:ascii="標楷體" w:hAnsi="標楷體" w:cs="標楷體" w:hint="eastAsia"/>
                <w:sz w:val="22"/>
                <w:szCs w:val="22"/>
              </w:rPr>
              <w:t>規定，主動揭露與擬兼職或技術作價投資之營利事業間，有無下列利益關係；約定於兼職或技術作價投資後取得者亦同：</w:t>
            </w:r>
          </w:p>
          <w:p w:rsidR="00B524F3" w:rsidRPr="00B524F3" w:rsidRDefault="00B524F3" w:rsidP="00B524F3">
            <w:pPr>
              <w:pStyle w:val="Web"/>
              <w:adjustRightInd w:val="0"/>
              <w:snapToGrid w:val="0"/>
              <w:spacing w:before="0" w:beforeAutospacing="0" w:after="0" w:afterAutospacing="0" w:line="280" w:lineRule="exact"/>
              <w:ind w:left="743" w:rightChars="-5" w:right="-12" w:hanging="503"/>
              <w:jc w:val="both"/>
              <w:rPr>
                <w:rFonts w:ascii="標楷體" w:eastAsia="標楷體" w:hAnsi="標楷體" w:cs="Segoe UI"/>
                <w:sz w:val="22"/>
                <w:szCs w:val="22"/>
              </w:rPr>
            </w:pPr>
            <w:r w:rsidRPr="00B524F3">
              <w:rPr>
                <w:rFonts w:ascii="標楷體" w:eastAsia="標楷體" w:hAnsi="標楷體" w:cs="Times New Roman" w:hint="eastAsia"/>
                <w:sz w:val="22"/>
                <w:szCs w:val="22"/>
                <w:bdr w:val="none" w:sz="0" w:space="0" w:color="auto" w:frame="1"/>
              </w:rPr>
              <w:t>一、</w:t>
            </w:r>
            <w:r>
              <w:rPr>
                <w:rFonts w:ascii="標楷體" w:eastAsia="標楷體" w:hAnsi="標楷體" w:cs="Times New Roman"/>
                <w:sz w:val="22"/>
                <w:szCs w:val="22"/>
                <w:bdr w:val="none" w:sz="0" w:space="0" w:color="auto" w:frame="1"/>
              </w:rPr>
              <w:tab/>
            </w:r>
            <w:r w:rsidRPr="00B524F3">
              <w:rPr>
                <w:rFonts w:ascii="標楷體" w:eastAsia="標楷體" w:hAnsi="標楷體" w:cs="標楷體" w:hint="eastAsia"/>
                <w:sz w:val="22"/>
                <w:szCs w:val="22"/>
              </w:rPr>
              <w:t>本人</w:t>
            </w:r>
            <w:r w:rsidRPr="00B524F3">
              <w:rPr>
                <w:rFonts w:ascii="Times New Roman" w:eastAsia="標楷體" w:hAnsi="Times New Roman" w:cs="Times New Roman" w:hint="eastAsia"/>
                <w:kern w:val="2"/>
                <w:sz w:val="22"/>
                <w:szCs w:val="22"/>
              </w:rPr>
              <w:t>及</w:t>
            </w:r>
            <w:r w:rsidRPr="00B524F3">
              <w:rPr>
                <w:rFonts w:ascii="標楷體" w:eastAsia="標楷體" w:hAnsi="標楷體" w:cs="標楷體" w:hint="eastAsia"/>
                <w:sz w:val="22"/>
                <w:szCs w:val="22"/>
              </w:rPr>
              <w:t>其配偶</w:t>
            </w:r>
            <w:r w:rsidRPr="00B524F3">
              <w:rPr>
                <w:rFonts w:ascii="Times New Roman" w:eastAsia="標楷體" w:hAnsi="Times New Roman" w:hint="eastAsia"/>
                <w:sz w:val="22"/>
                <w:szCs w:val="22"/>
              </w:rPr>
              <w:t>、</w:t>
            </w:r>
            <w:r w:rsidRPr="00B524F3">
              <w:rPr>
                <w:rFonts w:ascii="標楷體" w:eastAsia="標楷體" w:hAnsi="標楷體" w:cs="標楷體" w:hint="eastAsia"/>
                <w:sz w:val="22"/>
                <w:szCs w:val="22"/>
              </w:rPr>
              <w:t>未成年子女前一年內</w:t>
            </w:r>
            <w:r w:rsidRPr="00B524F3">
              <w:rPr>
                <w:rFonts w:ascii="標楷體" w:eastAsia="標楷體" w:hAnsi="標楷體" w:cs="Times New Roman" w:hint="eastAsia"/>
                <w:sz w:val="22"/>
                <w:szCs w:val="22"/>
                <w:bdr w:val="none" w:sz="0" w:space="0" w:color="auto" w:frame="1"/>
              </w:rPr>
              <w:t>自該營利事業獲</w:t>
            </w:r>
            <w:r w:rsidRPr="00B524F3">
              <w:rPr>
                <w:rFonts w:ascii="標楷體" w:eastAsia="標楷體" w:hAnsi="標楷體" w:cs="Times New Roman"/>
                <w:sz w:val="22"/>
                <w:szCs w:val="22"/>
                <w:bdr w:val="none" w:sz="0" w:space="0" w:color="auto" w:frame="1"/>
              </w:rPr>
              <w:t>得</w:t>
            </w:r>
            <w:r w:rsidRPr="00B524F3">
              <w:rPr>
                <w:rFonts w:eastAsia="標楷體" w:hint="eastAsia"/>
                <w:sz w:val="22"/>
                <w:szCs w:val="22"/>
              </w:rPr>
              <w:t>合計</w:t>
            </w:r>
            <w:r w:rsidRPr="00B524F3">
              <w:rPr>
                <w:rFonts w:ascii="標楷體" w:eastAsia="標楷體" w:hAnsi="標楷體" w:cs="Times New Roman"/>
                <w:sz w:val="22"/>
                <w:szCs w:val="22"/>
                <w:bdr w:val="none" w:sz="0" w:space="0" w:color="auto" w:frame="1"/>
              </w:rPr>
              <w:t>超過新</w:t>
            </w:r>
            <w:r w:rsidRPr="00B524F3">
              <w:rPr>
                <w:rFonts w:eastAsia="標楷體" w:hint="eastAsia"/>
                <w:sz w:val="22"/>
                <w:szCs w:val="22"/>
              </w:rPr>
              <w:t>臺</w:t>
            </w:r>
            <w:r w:rsidRPr="00B524F3">
              <w:rPr>
                <w:rFonts w:ascii="標楷體" w:eastAsia="標楷體" w:hAnsi="標楷體" w:cs="Times New Roman"/>
                <w:sz w:val="22"/>
                <w:szCs w:val="22"/>
                <w:bdr w:val="none" w:sz="0" w:space="0" w:color="auto" w:frame="1"/>
              </w:rPr>
              <w:t>幣十五萬元</w:t>
            </w:r>
            <w:r w:rsidRPr="00B524F3">
              <w:rPr>
                <w:rFonts w:ascii="標楷體" w:eastAsia="標楷體" w:hAnsi="標楷體" w:cs="Times New Roman" w:hint="eastAsia"/>
                <w:sz w:val="22"/>
                <w:szCs w:val="22"/>
                <w:bdr w:val="none" w:sz="0" w:space="0" w:color="auto" w:frame="1"/>
              </w:rPr>
              <w:t>之財產上</w:t>
            </w:r>
            <w:r w:rsidRPr="00B524F3">
              <w:rPr>
                <w:rFonts w:ascii="標楷體" w:eastAsia="標楷體" w:hAnsi="標楷體" w:cs="Times New Roman"/>
                <w:sz w:val="22"/>
                <w:szCs w:val="22"/>
                <w:bdr w:val="none" w:sz="0" w:space="0" w:color="auto" w:frame="1"/>
              </w:rPr>
              <w:t>利益，或</w:t>
            </w:r>
            <w:r w:rsidRPr="00B524F3">
              <w:rPr>
                <w:rFonts w:ascii="標楷體" w:eastAsia="標楷體" w:hAnsi="標楷體" w:cs="Segoe UI"/>
                <w:sz w:val="22"/>
                <w:szCs w:val="22"/>
              </w:rPr>
              <w:t>持有該營利事業百分之五以上之股權</w:t>
            </w:r>
            <w:r w:rsidRPr="00B524F3">
              <w:rPr>
                <w:rFonts w:ascii="標楷體" w:eastAsia="標楷體" w:hAnsi="標楷體" w:cs="Times New Roman"/>
                <w:sz w:val="22"/>
                <w:szCs w:val="22"/>
                <w:bdr w:val="none" w:sz="0" w:space="0" w:color="auto" w:frame="1"/>
              </w:rPr>
              <w:t>。</w:t>
            </w:r>
          </w:p>
          <w:p w:rsidR="00B524F3" w:rsidRPr="00B524F3" w:rsidRDefault="00B524F3" w:rsidP="00B524F3">
            <w:pPr>
              <w:pStyle w:val="Web"/>
              <w:adjustRightInd w:val="0"/>
              <w:snapToGrid w:val="0"/>
              <w:spacing w:before="0" w:beforeAutospacing="0" w:after="0" w:afterAutospacing="0" w:line="280" w:lineRule="exact"/>
              <w:ind w:left="720" w:rightChars="-5" w:right="-12" w:hanging="480"/>
              <w:jc w:val="both"/>
              <w:rPr>
                <w:rFonts w:ascii="標楷體" w:eastAsia="標楷體" w:hAnsi="標楷體" w:cs="Segoe UI"/>
                <w:sz w:val="22"/>
                <w:szCs w:val="22"/>
              </w:rPr>
            </w:pPr>
            <w:r w:rsidRPr="00B524F3">
              <w:rPr>
                <w:rFonts w:ascii="標楷體" w:eastAsia="標楷體" w:hAnsi="標楷體" w:cs="Segoe UI"/>
                <w:sz w:val="22"/>
                <w:szCs w:val="22"/>
              </w:rPr>
              <w:t>二、</w:t>
            </w:r>
            <w:r>
              <w:rPr>
                <w:rFonts w:ascii="標楷體" w:eastAsia="標楷體" w:hAnsi="標楷體" w:cs="Segoe UI" w:hint="eastAsia"/>
                <w:sz w:val="22"/>
                <w:szCs w:val="22"/>
              </w:rPr>
              <w:tab/>
            </w:r>
            <w:r w:rsidRPr="00B524F3">
              <w:rPr>
                <w:rFonts w:ascii="標楷體" w:eastAsia="標楷體" w:hAnsi="標楷體" w:cs="標楷體" w:hint="eastAsia"/>
                <w:sz w:val="22"/>
                <w:szCs w:val="22"/>
              </w:rPr>
              <w:t>本人</w:t>
            </w:r>
            <w:r w:rsidRPr="00B524F3">
              <w:rPr>
                <w:rFonts w:ascii="Times New Roman" w:eastAsia="標楷體" w:hAnsi="Times New Roman" w:cs="Times New Roman" w:hint="eastAsia"/>
                <w:kern w:val="2"/>
                <w:sz w:val="22"/>
                <w:szCs w:val="22"/>
              </w:rPr>
              <w:t>及</w:t>
            </w:r>
            <w:r w:rsidRPr="00B524F3">
              <w:rPr>
                <w:rFonts w:ascii="標楷體" w:eastAsia="標楷體" w:hAnsi="標楷體" w:cs="標楷體" w:hint="eastAsia"/>
                <w:sz w:val="22"/>
                <w:szCs w:val="22"/>
              </w:rPr>
              <w:t>其配偶、子女</w:t>
            </w:r>
            <w:r w:rsidRPr="00B524F3">
              <w:rPr>
                <w:rFonts w:ascii="標楷體" w:eastAsia="標楷體" w:hAnsi="標楷體" w:cs="標楷體"/>
                <w:sz w:val="22"/>
                <w:szCs w:val="22"/>
              </w:rPr>
              <w:t>、父母、祖父母、孫子女</w:t>
            </w:r>
            <w:r w:rsidRPr="00B524F3">
              <w:rPr>
                <w:rFonts w:ascii="Times New Roman" w:eastAsia="標楷體" w:hAnsi="Times New Roman" w:cs="Times New Roman" w:hint="eastAsia"/>
                <w:kern w:val="2"/>
                <w:sz w:val="22"/>
                <w:szCs w:val="22"/>
              </w:rPr>
              <w:t>或</w:t>
            </w:r>
            <w:r w:rsidRPr="00B524F3">
              <w:rPr>
                <w:rFonts w:ascii="標楷體" w:eastAsia="標楷體" w:hAnsi="標楷體" w:cs="標楷體" w:hint="eastAsia"/>
                <w:sz w:val="22"/>
                <w:szCs w:val="22"/>
              </w:rPr>
              <w:t>兄弟姊妹</w:t>
            </w:r>
            <w:r w:rsidRPr="00B524F3">
              <w:rPr>
                <w:rFonts w:ascii="標楷體" w:eastAsia="標楷體" w:hAnsi="標楷體" w:cs="Segoe UI"/>
                <w:sz w:val="22"/>
                <w:szCs w:val="22"/>
              </w:rPr>
              <w:t>擔任該營利事業負責人、董事、監察人或經理人之職務。</w:t>
            </w:r>
          </w:p>
        </w:tc>
        <w:tc>
          <w:tcPr>
            <w:tcW w:w="1667" w:type="pct"/>
          </w:tcPr>
          <w:p w:rsidR="00B524F3" w:rsidRPr="00B524F3" w:rsidRDefault="00B524F3" w:rsidP="00B524F3">
            <w:pPr>
              <w:adjustRightInd w:val="0"/>
              <w:snapToGrid w:val="0"/>
              <w:spacing w:line="280" w:lineRule="exact"/>
              <w:ind w:leftChars="100" w:left="240" w:rightChars="28" w:right="67" w:firstLineChars="200" w:firstLine="440"/>
              <w:rPr>
                <w:rFonts w:ascii="標楷體" w:hAnsi="標楷體" w:cs="標楷體"/>
                <w:sz w:val="22"/>
                <w:szCs w:val="22"/>
              </w:rPr>
            </w:pPr>
          </w:p>
        </w:tc>
        <w:tc>
          <w:tcPr>
            <w:tcW w:w="1667" w:type="pct"/>
          </w:tcPr>
          <w:p w:rsidR="00B524F3" w:rsidRPr="00B524F3" w:rsidRDefault="00B524F3" w:rsidP="00FF0BDA">
            <w:pPr>
              <w:pStyle w:val="affffff2"/>
              <w:numPr>
                <w:ilvl w:val="0"/>
                <w:numId w:val="8"/>
              </w:numPr>
              <w:adjustRightInd w:val="0"/>
              <w:snapToGrid w:val="0"/>
              <w:spacing w:line="280" w:lineRule="exact"/>
              <w:ind w:leftChars="0" w:right="113"/>
              <w:jc w:val="both"/>
              <w:rPr>
                <w:rFonts w:eastAsia="標楷體" w:hAnsi="標楷體"/>
                <w:sz w:val="22"/>
                <w:szCs w:val="22"/>
              </w:rPr>
            </w:pPr>
            <w:r w:rsidRPr="00B524F3">
              <w:rPr>
                <w:rFonts w:eastAsia="標楷體" w:hAnsi="標楷體" w:hint="eastAsia"/>
                <w:sz w:val="22"/>
                <w:szCs w:val="22"/>
                <w:u w:val="single"/>
              </w:rPr>
              <w:t>本條新增</w:t>
            </w:r>
            <w:r w:rsidRPr="00B524F3">
              <w:rPr>
                <w:rFonts w:eastAsia="標楷體" w:hAnsi="標楷體" w:hint="eastAsia"/>
                <w:sz w:val="22"/>
                <w:szCs w:val="22"/>
              </w:rPr>
              <w:t>。</w:t>
            </w:r>
          </w:p>
          <w:p w:rsidR="00B524F3" w:rsidRPr="00B524F3" w:rsidRDefault="00B524F3" w:rsidP="00FF0BDA">
            <w:pPr>
              <w:pStyle w:val="affffff2"/>
              <w:numPr>
                <w:ilvl w:val="0"/>
                <w:numId w:val="8"/>
              </w:numPr>
              <w:adjustRightInd w:val="0"/>
              <w:snapToGrid w:val="0"/>
              <w:spacing w:line="280" w:lineRule="exact"/>
              <w:ind w:leftChars="0" w:left="553" w:hanging="577"/>
              <w:jc w:val="both"/>
              <w:rPr>
                <w:rFonts w:eastAsia="標楷體" w:hAnsi="標楷體"/>
                <w:sz w:val="22"/>
                <w:szCs w:val="22"/>
              </w:rPr>
            </w:pPr>
            <w:r w:rsidRPr="00B524F3">
              <w:rPr>
                <w:rFonts w:eastAsia="標楷體" w:hAnsi="標楷體" w:hint="eastAsia"/>
                <w:sz w:val="22"/>
                <w:szCs w:val="22"/>
              </w:rPr>
              <w:t>為使兼職或技術作價投資案件之審議能獲得充分資訊，以確保其審議之公正性，明定從事研究人員應主動揭露與擬兼職或技術作價投資之營利事業，有無利益關係之情形：</w:t>
            </w:r>
          </w:p>
          <w:p w:rsidR="00B524F3" w:rsidRPr="00B524F3" w:rsidRDefault="00B524F3" w:rsidP="00FF0BDA">
            <w:pPr>
              <w:pStyle w:val="affffff2"/>
              <w:numPr>
                <w:ilvl w:val="0"/>
                <w:numId w:val="17"/>
              </w:numPr>
              <w:adjustRightInd w:val="0"/>
              <w:snapToGrid w:val="0"/>
              <w:spacing w:line="280" w:lineRule="exact"/>
              <w:ind w:leftChars="0" w:left="695"/>
              <w:jc w:val="both"/>
              <w:rPr>
                <w:rFonts w:eastAsia="標楷體"/>
                <w:sz w:val="22"/>
                <w:szCs w:val="22"/>
              </w:rPr>
            </w:pPr>
            <w:r w:rsidRPr="00B524F3">
              <w:rPr>
                <w:rFonts w:eastAsia="標楷體" w:hint="eastAsia"/>
                <w:sz w:val="22"/>
                <w:szCs w:val="22"/>
              </w:rPr>
              <w:t>參考美國國家科學基金會</w:t>
            </w:r>
            <w:r w:rsidRPr="00B524F3">
              <w:rPr>
                <w:rFonts w:eastAsia="標楷體" w:hint="eastAsia"/>
                <w:sz w:val="22"/>
                <w:szCs w:val="22"/>
              </w:rPr>
              <w:t>(NSF)</w:t>
            </w:r>
            <w:r w:rsidRPr="00B524F3">
              <w:rPr>
                <w:rFonts w:eastAsia="標楷體" w:hint="eastAsia"/>
                <w:sz w:val="22"/>
                <w:szCs w:val="22"/>
              </w:rPr>
              <w:t>、國家衛生研究院</w:t>
            </w:r>
            <w:r w:rsidRPr="00B524F3">
              <w:rPr>
                <w:rFonts w:eastAsia="標楷體" w:hint="eastAsia"/>
                <w:sz w:val="22"/>
                <w:szCs w:val="22"/>
              </w:rPr>
              <w:t>(NIH)</w:t>
            </w:r>
            <w:r w:rsidRPr="00B524F3">
              <w:rPr>
                <w:rFonts w:eastAsia="標楷體" w:hint="eastAsia"/>
                <w:sz w:val="22"/>
                <w:szCs w:val="22"/>
              </w:rPr>
              <w:t>作法，於第一款明定從事研究人員</w:t>
            </w:r>
            <w:r w:rsidRPr="00B524F3">
              <w:rPr>
                <w:rFonts w:ascii="標楷體" w:eastAsia="標楷體" w:hAnsi="標楷體" w:cs="標楷體" w:hint="eastAsia"/>
                <w:sz w:val="22"/>
                <w:szCs w:val="22"/>
              </w:rPr>
              <w:t>及其配偶</w:t>
            </w:r>
            <w:r w:rsidRPr="00B524F3">
              <w:rPr>
                <w:rFonts w:eastAsia="標楷體" w:hint="eastAsia"/>
                <w:sz w:val="22"/>
                <w:szCs w:val="22"/>
              </w:rPr>
              <w:t>、</w:t>
            </w:r>
            <w:r w:rsidRPr="00B524F3">
              <w:rPr>
                <w:rFonts w:ascii="標楷體" w:eastAsia="標楷體" w:hAnsi="標楷體" w:cs="標楷體" w:hint="eastAsia"/>
                <w:sz w:val="22"/>
                <w:szCs w:val="22"/>
              </w:rPr>
              <w:t>未成年</w:t>
            </w:r>
            <w:r w:rsidRPr="00B524F3">
              <w:rPr>
                <w:rFonts w:eastAsia="標楷體" w:hint="eastAsia"/>
                <w:sz w:val="22"/>
                <w:szCs w:val="22"/>
              </w:rPr>
              <w:t>子女，前一年內自該營利事業獲得合計超過新臺幣十五萬元之財產上利益，以及持有該營利事業百分之五以上之股權，即應主動揭露。</w:t>
            </w:r>
          </w:p>
          <w:p w:rsidR="00B524F3" w:rsidRPr="00B524F3" w:rsidRDefault="00B524F3" w:rsidP="00FF0BDA">
            <w:pPr>
              <w:pStyle w:val="affffff2"/>
              <w:numPr>
                <w:ilvl w:val="0"/>
                <w:numId w:val="17"/>
              </w:numPr>
              <w:adjustRightInd w:val="0"/>
              <w:snapToGrid w:val="0"/>
              <w:spacing w:line="280" w:lineRule="exact"/>
              <w:ind w:leftChars="0" w:left="695"/>
              <w:jc w:val="both"/>
              <w:rPr>
                <w:rFonts w:eastAsia="標楷體" w:hAnsi="標楷體"/>
                <w:sz w:val="22"/>
                <w:szCs w:val="22"/>
              </w:rPr>
            </w:pPr>
            <w:r w:rsidRPr="00B524F3">
              <w:rPr>
                <w:rFonts w:ascii="標楷體" w:eastAsia="標楷體" w:hAnsi="標楷體" w:cs="標楷體" w:hint="eastAsia"/>
                <w:sz w:val="22"/>
                <w:szCs w:val="22"/>
              </w:rPr>
              <w:t>考量我國社會仍認從事研究人員因特定親屬於其擬兼職或技術作價投資之</w:t>
            </w:r>
            <w:r w:rsidRPr="00B524F3">
              <w:rPr>
                <w:rFonts w:ascii="標楷體" w:eastAsia="標楷體" w:hAnsi="標楷體" w:cs="標楷體" w:hint="eastAsia"/>
                <w:sz w:val="22"/>
                <w:szCs w:val="22"/>
              </w:rPr>
              <w:lastRenderedPageBreak/>
              <w:t>營利事業任要職，可能產生利益衝突之情形，故於</w:t>
            </w:r>
            <w:r w:rsidRPr="00B524F3">
              <w:rPr>
                <w:rFonts w:eastAsia="標楷體" w:hint="eastAsia"/>
                <w:sz w:val="22"/>
                <w:szCs w:val="22"/>
              </w:rPr>
              <w:t>第二款明定</w:t>
            </w:r>
            <w:r w:rsidRPr="00B524F3">
              <w:rPr>
                <w:rFonts w:ascii="標楷體" w:eastAsia="標楷體" w:hAnsi="標楷體" w:cs="標楷體" w:hint="eastAsia"/>
                <w:sz w:val="22"/>
                <w:szCs w:val="22"/>
              </w:rPr>
              <w:t>從事研究人員</w:t>
            </w:r>
            <w:r w:rsidRPr="00B524F3">
              <w:rPr>
                <w:rFonts w:eastAsia="標楷體" w:hint="eastAsia"/>
                <w:sz w:val="22"/>
                <w:szCs w:val="22"/>
              </w:rPr>
              <w:t>及其配偶、父母、祖父母、子女、孫子女、兄弟姐妹有擔任該營利事業之</w:t>
            </w:r>
            <w:r w:rsidRPr="00B524F3">
              <w:rPr>
                <w:rFonts w:eastAsia="標楷體"/>
                <w:sz w:val="22"/>
                <w:szCs w:val="22"/>
              </w:rPr>
              <w:t>負責人、董事、監察人或經理人</w:t>
            </w:r>
            <w:r w:rsidRPr="00B524F3">
              <w:rPr>
                <w:rFonts w:eastAsia="標楷體" w:hint="eastAsia"/>
                <w:sz w:val="22"/>
                <w:szCs w:val="22"/>
              </w:rPr>
              <w:t>之職務者，應主動揭露。</w:t>
            </w:r>
          </w:p>
        </w:tc>
      </w:tr>
      <w:tr w:rsidR="00B524F3" w:rsidRPr="00B524F3" w:rsidTr="00B524F3">
        <w:tc>
          <w:tcPr>
            <w:tcW w:w="1666" w:type="pct"/>
          </w:tcPr>
          <w:p w:rsidR="00B524F3" w:rsidRPr="00B524F3" w:rsidRDefault="00B524F3" w:rsidP="00B524F3">
            <w:pPr>
              <w:adjustRightInd w:val="0"/>
              <w:snapToGrid w:val="0"/>
              <w:spacing w:line="280" w:lineRule="exact"/>
              <w:ind w:left="198" w:rightChars="-5" w:right="-12" w:hangingChars="90" w:hanging="198"/>
              <w:rPr>
                <w:rFonts w:ascii="標楷體" w:hAnsi="標楷體" w:cs="標楷體"/>
                <w:sz w:val="22"/>
                <w:szCs w:val="22"/>
              </w:rPr>
            </w:pPr>
            <w:r w:rsidRPr="00B524F3">
              <w:rPr>
                <w:rFonts w:ascii="標楷體" w:hAnsi="標楷體" w:cs="標楷體" w:hint="eastAsia"/>
                <w:sz w:val="22"/>
                <w:szCs w:val="22"/>
              </w:rPr>
              <w:lastRenderedPageBreak/>
              <w:t>第十</w:t>
            </w:r>
            <w:r w:rsidRPr="00B524F3">
              <w:rPr>
                <w:rFonts w:ascii="標楷體" w:hAnsi="標楷體" w:cs="Segoe UI" w:hint="eastAsia"/>
                <w:sz w:val="22"/>
                <w:szCs w:val="22"/>
              </w:rPr>
              <w:t>條  簽辦、審議</w:t>
            </w:r>
            <w:proofErr w:type="gramStart"/>
            <w:r w:rsidRPr="00B524F3">
              <w:rPr>
                <w:rFonts w:ascii="標楷體" w:hAnsi="標楷體" w:cs="Segoe UI" w:hint="eastAsia"/>
                <w:sz w:val="22"/>
                <w:szCs w:val="22"/>
              </w:rPr>
              <w:t>或核決兼職</w:t>
            </w:r>
            <w:proofErr w:type="gramEnd"/>
            <w:r w:rsidRPr="00B524F3">
              <w:rPr>
                <w:rFonts w:ascii="標楷體" w:hAnsi="標楷體" w:cs="Segoe UI" w:hint="eastAsia"/>
                <w:sz w:val="22"/>
                <w:szCs w:val="22"/>
              </w:rPr>
              <w:t>或技術作價投資案件之</w:t>
            </w:r>
            <w:r w:rsidRPr="00B524F3">
              <w:rPr>
                <w:rFonts w:ascii="標楷體" w:hAnsi="標楷體" w:cs="標楷體" w:hint="eastAsia"/>
                <w:sz w:val="22"/>
                <w:szCs w:val="22"/>
              </w:rPr>
              <w:t>人員，與被兼職或技術作價投資之營利</w:t>
            </w:r>
            <w:proofErr w:type="gramStart"/>
            <w:r w:rsidRPr="00B524F3">
              <w:rPr>
                <w:rFonts w:ascii="標楷體" w:hAnsi="標楷體" w:cs="標楷體" w:hint="eastAsia"/>
                <w:sz w:val="22"/>
                <w:szCs w:val="22"/>
              </w:rPr>
              <w:t>事業間有下列</w:t>
            </w:r>
            <w:proofErr w:type="gramEnd"/>
            <w:r w:rsidRPr="00B524F3">
              <w:rPr>
                <w:rFonts w:ascii="標楷體" w:hAnsi="標楷體" w:cs="Segoe UI" w:hint="eastAsia"/>
                <w:sz w:val="22"/>
                <w:szCs w:val="22"/>
              </w:rPr>
              <w:t>利益</w:t>
            </w:r>
            <w:r w:rsidRPr="00B524F3">
              <w:rPr>
                <w:rFonts w:ascii="標楷體" w:hAnsi="標楷體" w:cs="標楷體" w:hint="eastAsia"/>
                <w:sz w:val="22"/>
                <w:szCs w:val="22"/>
              </w:rPr>
              <w:t>關係者，應自行迴避：</w:t>
            </w:r>
          </w:p>
          <w:p w:rsidR="00B524F3" w:rsidRPr="00B524F3" w:rsidRDefault="00B524F3" w:rsidP="00B524F3">
            <w:pPr>
              <w:pStyle w:val="Web"/>
              <w:adjustRightInd w:val="0"/>
              <w:snapToGrid w:val="0"/>
              <w:spacing w:before="0" w:beforeAutospacing="0" w:after="0" w:afterAutospacing="0" w:line="280" w:lineRule="exact"/>
              <w:ind w:left="692" w:rightChars="-5" w:right="-12" w:hanging="454"/>
              <w:jc w:val="both"/>
              <w:rPr>
                <w:rFonts w:ascii="標楷體" w:eastAsia="標楷體" w:hAnsi="標楷體" w:cs="Segoe UI"/>
                <w:sz w:val="22"/>
                <w:szCs w:val="22"/>
              </w:rPr>
            </w:pPr>
            <w:r w:rsidRPr="00B524F3">
              <w:rPr>
                <w:rFonts w:ascii="標楷體" w:eastAsia="標楷體" w:hAnsi="標楷體" w:cs="標楷體" w:hint="eastAsia"/>
                <w:sz w:val="22"/>
                <w:szCs w:val="22"/>
              </w:rPr>
              <w:t>一、</w:t>
            </w:r>
            <w:r>
              <w:rPr>
                <w:rFonts w:ascii="標楷體" w:eastAsia="標楷體" w:hAnsi="標楷體" w:cs="標楷體"/>
                <w:sz w:val="22"/>
                <w:szCs w:val="22"/>
              </w:rPr>
              <w:tab/>
            </w:r>
            <w:r w:rsidRPr="00B524F3">
              <w:rPr>
                <w:rFonts w:ascii="標楷體" w:eastAsia="標楷體" w:hAnsi="標楷體" w:cs="標楷體" w:hint="eastAsia"/>
                <w:sz w:val="22"/>
                <w:szCs w:val="22"/>
              </w:rPr>
              <w:t>本人及其配偶</w:t>
            </w:r>
            <w:r w:rsidRPr="00B524F3">
              <w:rPr>
                <w:rFonts w:ascii="Times New Roman" w:eastAsia="標楷體" w:hAnsi="Times New Roman" w:hint="eastAsia"/>
                <w:sz w:val="22"/>
                <w:szCs w:val="22"/>
              </w:rPr>
              <w:t>、</w:t>
            </w:r>
            <w:r w:rsidRPr="00B524F3">
              <w:rPr>
                <w:rFonts w:ascii="標楷體" w:eastAsia="標楷體" w:hAnsi="標楷體" w:cs="標楷體" w:hint="eastAsia"/>
                <w:sz w:val="22"/>
                <w:szCs w:val="22"/>
              </w:rPr>
              <w:t>未成年子女前一年內</w:t>
            </w:r>
            <w:r w:rsidRPr="00B524F3">
              <w:rPr>
                <w:rFonts w:ascii="標楷體" w:eastAsia="標楷體" w:hAnsi="標楷體" w:cs="Times New Roman" w:hint="eastAsia"/>
                <w:sz w:val="22"/>
                <w:szCs w:val="22"/>
                <w:bdr w:val="none" w:sz="0" w:space="0" w:color="auto" w:frame="1"/>
              </w:rPr>
              <w:t>自該營利事業獲</w:t>
            </w:r>
            <w:r w:rsidRPr="00B524F3">
              <w:rPr>
                <w:rFonts w:ascii="標楷體" w:eastAsia="標楷體" w:hAnsi="標楷體" w:cs="Times New Roman"/>
                <w:sz w:val="22"/>
                <w:szCs w:val="22"/>
                <w:bdr w:val="none" w:sz="0" w:space="0" w:color="auto" w:frame="1"/>
              </w:rPr>
              <w:t>得</w:t>
            </w:r>
            <w:r w:rsidRPr="00B524F3">
              <w:rPr>
                <w:rFonts w:eastAsia="標楷體" w:hint="eastAsia"/>
                <w:sz w:val="22"/>
                <w:szCs w:val="22"/>
              </w:rPr>
              <w:t>合計</w:t>
            </w:r>
            <w:r w:rsidRPr="00B524F3">
              <w:rPr>
                <w:rFonts w:ascii="標楷體" w:eastAsia="標楷體" w:hAnsi="標楷體" w:cs="Times New Roman"/>
                <w:sz w:val="22"/>
                <w:szCs w:val="22"/>
                <w:bdr w:val="none" w:sz="0" w:space="0" w:color="auto" w:frame="1"/>
              </w:rPr>
              <w:t>超過新</w:t>
            </w:r>
            <w:r w:rsidRPr="00B524F3">
              <w:rPr>
                <w:rFonts w:eastAsia="標楷體" w:hint="eastAsia"/>
                <w:sz w:val="22"/>
                <w:szCs w:val="22"/>
              </w:rPr>
              <w:t>臺</w:t>
            </w:r>
            <w:r w:rsidRPr="00B524F3">
              <w:rPr>
                <w:rFonts w:ascii="標楷體" w:eastAsia="標楷體" w:hAnsi="標楷體" w:cs="Times New Roman"/>
                <w:sz w:val="22"/>
                <w:szCs w:val="22"/>
                <w:bdr w:val="none" w:sz="0" w:space="0" w:color="auto" w:frame="1"/>
              </w:rPr>
              <w:t>幣十五萬元</w:t>
            </w:r>
            <w:r w:rsidRPr="00B524F3">
              <w:rPr>
                <w:rFonts w:ascii="標楷體" w:eastAsia="標楷體" w:hAnsi="標楷體" w:cs="Times New Roman" w:hint="eastAsia"/>
                <w:sz w:val="22"/>
                <w:szCs w:val="22"/>
                <w:bdr w:val="none" w:sz="0" w:space="0" w:color="auto" w:frame="1"/>
              </w:rPr>
              <w:t>之財產上</w:t>
            </w:r>
            <w:r w:rsidRPr="00B524F3">
              <w:rPr>
                <w:rFonts w:ascii="標楷體" w:eastAsia="標楷體" w:hAnsi="標楷體" w:cs="Times New Roman"/>
                <w:sz w:val="22"/>
                <w:szCs w:val="22"/>
                <w:bdr w:val="none" w:sz="0" w:space="0" w:color="auto" w:frame="1"/>
              </w:rPr>
              <w:t>利益，或</w:t>
            </w:r>
            <w:r w:rsidRPr="00B524F3">
              <w:rPr>
                <w:rFonts w:ascii="標楷體" w:eastAsia="標楷體" w:hAnsi="標楷體" w:cs="Segoe UI"/>
                <w:sz w:val="22"/>
                <w:szCs w:val="22"/>
              </w:rPr>
              <w:t>持有該營利事業百分之五以上之股權</w:t>
            </w:r>
            <w:r w:rsidRPr="00B524F3">
              <w:rPr>
                <w:rFonts w:ascii="標楷體" w:eastAsia="標楷體" w:hAnsi="標楷體" w:cs="Times New Roman"/>
                <w:sz w:val="22"/>
                <w:szCs w:val="22"/>
                <w:bdr w:val="none" w:sz="0" w:space="0" w:color="auto" w:frame="1"/>
              </w:rPr>
              <w:t>。</w:t>
            </w:r>
          </w:p>
          <w:p w:rsidR="00B524F3" w:rsidRPr="00B524F3" w:rsidRDefault="00B524F3" w:rsidP="00B524F3">
            <w:pPr>
              <w:pStyle w:val="Web"/>
              <w:adjustRightInd w:val="0"/>
              <w:snapToGrid w:val="0"/>
              <w:spacing w:before="0" w:beforeAutospacing="0" w:after="0" w:afterAutospacing="0" w:line="280" w:lineRule="exact"/>
              <w:ind w:left="692" w:rightChars="-5" w:right="-12" w:hanging="454"/>
              <w:jc w:val="both"/>
              <w:rPr>
                <w:rFonts w:ascii="標楷體" w:eastAsia="標楷體" w:hAnsi="標楷體" w:cs="Segoe UI"/>
                <w:sz w:val="22"/>
                <w:szCs w:val="22"/>
              </w:rPr>
            </w:pPr>
            <w:r w:rsidRPr="00B524F3">
              <w:rPr>
                <w:rFonts w:ascii="標楷體" w:eastAsia="標楷體" w:hAnsi="標楷體" w:cs="Segoe UI"/>
                <w:sz w:val="22"/>
                <w:szCs w:val="22"/>
              </w:rPr>
              <w:t>二、</w:t>
            </w:r>
            <w:r>
              <w:rPr>
                <w:rFonts w:ascii="標楷體" w:eastAsia="標楷體" w:hAnsi="標楷體" w:cs="Segoe UI" w:hint="eastAsia"/>
                <w:sz w:val="22"/>
                <w:szCs w:val="22"/>
              </w:rPr>
              <w:tab/>
            </w:r>
            <w:r w:rsidRPr="00B524F3">
              <w:rPr>
                <w:rFonts w:ascii="標楷體" w:eastAsia="標楷體" w:hAnsi="標楷體" w:cs="標楷體" w:hint="eastAsia"/>
                <w:sz w:val="22"/>
                <w:szCs w:val="22"/>
              </w:rPr>
              <w:t>本人及其配偶</w:t>
            </w:r>
            <w:r w:rsidRPr="00B524F3">
              <w:rPr>
                <w:rFonts w:ascii="Times New Roman" w:eastAsia="標楷體" w:hAnsi="Times New Roman" w:cs="Times New Roman" w:hint="eastAsia"/>
                <w:kern w:val="2"/>
                <w:sz w:val="22"/>
                <w:szCs w:val="22"/>
              </w:rPr>
              <w:t>、</w:t>
            </w:r>
            <w:r w:rsidRPr="00B524F3">
              <w:rPr>
                <w:rFonts w:ascii="標楷體" w:eastAsia="標楷體" w:hAnsi="標楷體" w:cs="標楷體" w:hint="eastAsia"/>
                <w:sz w:val="22"/>
                <w:szCs w:val="22"/>
              </w:rPr>
              <w:t>子女</w:t>
            </w:r>
            <w:r w:rsidRPr="00B524F3">
              <w:rPr>
                <w:rFonts w:ascii="標楷體" w:eastAsia="標楷體" w:hAnsi="標楷體" w:cs="標楷體"/>
                <w:sz w:val="22"/>
                <w:szCs w:val="22"/>
              </w:rPr>
              <w:t>、父母、祖父母、孫子女</w:t>
            </w:r>
            <w:r w:rsidRPr="00B524F3">
              <w:rPr>
                <w:rFonts w:ascii="Times New Roman" w:eastAsia="標楷體" w:hAnsi="Times New Roman" w:cs="Times New Roman" w:hint="eastAsia"/>
                <w:kern w:val="2"/>
                <w:sz w:val="22"/>
                <w:szCs w:val="22"/>
              </w:rPr>
              <w:t>或</w:t>
            </w:r>
            <w:r w:rsidRPr="00B524F3">
              <w:rPr>
                <w:rFonts w:ascii="標楷體" w:eastAsia="標楷體" w:hAnsi="標楷體" w:cs="標楷體" w:hint="eastAsia"/>
                <w:sz w:val="22"/>
                <w:szCs w:val="22"/>
              </w:rPr>
              <w:t>兄弟姊妹</w:t>
            </w:r>
            <w:r w:rsidRPr="00B524F3">
              <w:rPr>
                <w:rFonts w:ascii="標楷體" w:eastAsia="標楷體" w:hAnsi="標楷體" w:cs="Segoe UI"/>
                <w:sz w:val="22"/>
                <w:szCs w:val="22"/>
              </w:rPr>
              <w:t>擔任該營利事業負責人、董事、監察人或經理人之職務。</w:t>
            </w:r>
          </w:p>
        </w:tc>
        <w:tc>
          <w:tcPr>
            <w:tcW w:w="1667" w:type="pct"/>
          </w:tcPr>
          <w:p w:rsidR="00B524F3" w:rsidRPr="00B524F3" w:rsidRDefault="00B524F3" w:rsidP="00B524F3">
            <w:pPr>
              <w:adjustRightInd w:val="0"/>
              <w:snapToGrid w:val="0"/>
              <w:spacing w:line="280" w:lineRule="exact"/>
              <w:ind w:leftChars="100" w:left="240" w:rightChars="28" w:right="67" w:firstLineChars="200" w:firstLine="440"/>
              <w:rPr>
                <w:rFonts w:ascii="標楷體" w:hAnsi="標楷體" w:cs="標楷體"/>
                <w:sz w:val="22"/>
                <w:szCs w:val="22"/>
              </w:rPr>
            </w:pPr>
          </w:p>
        </w:tc>
        <w:tc>
          <w:tcPr>
            <w:tcW w:w="1667" w:type="pct"/>
          </w:tcPr>
          <w:p w:rsidR="00B524F3" w:rsidRPr="00B524F3" w:rsidRDefault="00B524F3" w:rsidP="00FF0BDA">
            <w:pPr>
              <w:pStyle w:val="affffff2"/>
              <w:numPr>
                <w:ilvl w:val="0"/>
                <w:numId w:val="9"/>
              </w:numPr>
              <w:adjustRightInd w:val="0"/>
              <w:snapToGrid w:val="0"/>
              <w:spacing w:line="280" w:lineRule="exact"/>
              <w:ind w:leftChars="0"/>
              <w:jc w:val="both"/>
              <w:rPr>
                <w:rFonts w:eastAsia="標楷體" w:hAnsi="標楷體"/>
                <w:sz w:val="22"/>
                <w:szCs w:val="22"/>
              </w:rPr>
            </w:pPr>
            <w:r w:rsidRPr="00B524F3">
              <w:rPr>
                <w:rFonts w:eastAsia="標楷體" w:hAnsi="標楷體" w:hint="eastAsia"/>
                <w:sz w:val="22"/>
                <w:szCs w:val="22"/>
                <w:u w:val="single"/>
              </w:rPr>
              <w:t>本條新增</w:t>
            </w:r>
            <w:r w:rsidRPr="00B524F3">
              <w:rPr>
                <w:rFonts w:eastAsia="標楷體" w:hAnsi="標楷體" w:hint="eastAsia"/>
                <w:sz w:val="22"/>
                <w:szCs w:val="22"/>
              </w:rPr>
              <w:t>。</w:t>
            </w:r>
          </w:p>
          <w:p w:rsidR="00B524F3" w:rsidRPr="00B524F3" w:rsidRDefault="00B524F3" w:rsidP="00FF0BDA">
            <w:pPr>
              <w:pStyle w:val="affffff2"/>
              <w:numPr>
                <w:ilvl w:val="0"/>
                <w:numId w:val="9"/>
              </w:numPr>
              <w:adjustRightInd w:val="0"/>
              <w:snapToGrid w:val="0"/>
              <w:spacing w:line="280" w:lineRule="exact"/>
              <w:ind w:leftChars="0"/>
              <w:jc w:val="both"/>
              <w:rPr>
                <w:rFonts w:eastAsia="標楷體" w:hAnsi="標楷體"/>
                <w:sz w:val="22"/>
                <w:szCs w:val="22"/>
              </w:rPr>
            </w:pPr>
            <w:r w:rsidRPr="00B524F3">
              <w:rPr>
                <w:rFonts w:eastAsia="標楷體" w:hAnsi="標楷體" w:hint="eastAsia"/>
                <w:sz w:val="22"/>
                <w:szCs w:val="22"/>
              </w:rPr>
              <w:t>為避免簽辦、審議</w:t>
            </w:r>
            <w:proofErr w:type="gramStart"/>
            <w:r w:rsidRPr="00B524F3">
              <w:rPr>
                <w:rFonts w:eastAsia="標楷體" w:hAnsi="標楷體" w:hint="eastAsia"/>
                <w:sz w:val="22"/>
                <w:szCs w:val="22"/>
              </w:rPr>
              <w:t>或核決兼職</w:t>
            </w:r>
            <w:proofErr w:type="gramEnd"/>
            <w:r w:rsidRPr="00B524F3">
              <w:rPr>
                <w:rFonts w:eastAsia="標楷體" w:hAnsi="標楷體" w:hint="eastAsia"/>
                <w:sz w:val="22"/>
                <w:szCs w:val="22"/>
              </w:rPr>
              <w:t>或技術作價投資案件之人員，因與被兼職或技術作價之營利</w:t>
            </w:r>
            <w:proofErr w:type="gramStart"/>
            <w:r w:rsidRPr="00B524F3">
              <w:rPr>
                <w:rFonts w:eastAsia="標楷體" w:hAnsi="標楷體" w:hint="eastAsia"/>
                <w:sz w:val="22"/>
                <w:szCs w:val="22"/>
              </w:rPr>
              <w:t>事業間有特定</w:t>
            </w:r>
            <w:proofErr w:type="gramEnd"/>
            <w:r w:rsidRPr="00B524F3">
              <w:rPr>
                <w:rFonts w:eastAsia="標楷體" w:hAnsi="標楷體" w:hint="eastAsia"/>
                <w:sz w:val="22"/>
                <w:szCs w:val="22"/>
              </w:rPr>
              <w:t>利益關係存在時，可能不當影響兼職或技術作價投資案件之決定，</w:t>
            </w:r>
            <w:proofErr w:type="gramStart"/>
            <w:r w:rsidRPr="00B524F3">
              <w:rPr>
                <w:rFonts w:eastAsia="標楷體" w:hAnsi="標楷體" w:hint="eastAsia"/>
                <w:sz w:val="22"/>
                <w:szCs w:val="22"/>
              </w:rPr>
              <w:t>爰</w:t>
            </w:r>
            <w:proofErr w:type="gramEnd"/>
            <w:r w:rsidRPr="00B524F3">
              <w:rPr>
                <w:rFonts w:eastAsia="標楷體" w:hAnsi="標楷體" w:hint="eastAsia"/>
                <w:sz w:val="22"/>
                <w:szCs w:val="22"/>
              </w:rPr>
              <w:t>參考修正條文第九條規定，明定該等</w:t>
            </w:r>
            <w:r w:rsidRPr="00B524F3">
              <w:rPr>
                <w:rFonts w:eastAsia="標楷體" w:hint="eastAsia"/>
                <w:sz w:val="22"/>
                <w:szCs w:val="22"/>
              </w:rPr>
              <w:t>人員有所定利益關係者，應自行迴避。</w:t>
            </w:r>
          </w:p>
        </w:tc>
      </w:tr>
      <w:tr w:rsidR="00B524F3" w:rsidRPr="00B524F3" w:rsidTr="00B524F3">
        <w:tc>
          <w:tcPr>
            <w:tcW w:w="1666" w:type="pct"/>
          </w:tcPr>
          <w:p w:rsidR="00B524F3" w:rsidRPr="00B524F3" w:rsidRDefault="00B524F3" w:rsidP="00B524F3">
            <w:pPr>
              <w:tabs>
                <w:tab w:val="left" w:pos="2639"/>
              </w:tabs>
              <w:adjustRightInd w:val="0"/>
              <w:snapToGrid w:val="0"/>
              <w:spacing w:line="280" w:lineRule="exact"/>
              <w:ind w:left="220" w:hangingChars="100" w:hanging="220"/>
              <w:rPr>
                <w:rFonts w:ascii="標楷體" w:hAnsi="標楷體" w:cs="標楷體"/>
                <w:sz w:val="22"/>
                <w:szCs w:val="22"/>
              </w:rPr>
            </w:pPr>
            <w:r w:rsidRPr="00B524F3">
              <w:rPr>
                <w:rFonts w:ascii="標楷體" w:hAnsi="標楷體" w:cs="Segoe UI" w:hint="eastAsia"/>
                <w:sz w:val="22"/>
                <w:szCs w:val="22"/>
              </w:rPr>
              <w:t>第</w:t>
            </w:r>
            <w:r w:rsidRPr="00B524F3">
              <w:rPr>
                <w:rFonts w:ascii="標楷體" w:hAnsi="標楷體" w:cs="Segoe UI" w:hint="eastAsia"/>
                <w:sz w:val="22"/>
                <w:szCs w:val="22"/>
                <w:u w:val="single"/>
              </w:rPr>
              <w:t>十一</w:t>
            </w:r>
            <w:r w:rsidRPr="00B524F3">
              <w:rPr>
                <w:rFonts w:ascii="標楷體" w:hAnsi="標楷體" w:cs="Segoe UI" w:hint="eastAsia"/>
                <w:sz w:val="22"/>
                <w:szCs w:val="22"/>
              </w:rPr>
              <w:t xml:space="preserve">條  </w:t>
            </w:r>
            <w:r w:rsidRPr="00B524F3">
              <w:rPr>
                <w:rFonts w:ascii="標楷體" w:hAnsi="標楷體" w:cs="標楷體" w:hint="eastAsia"/>
                <w:sz w:val="22"/>
                <w:szCs w:val="22"/>
              </w:rPr>
              <w:t>從事研究人員於兼職期間及終止後二年內，應迴避與原兼職</w:t>
            </w:r>
            <w:r w:rsidRPr="00B524F3">
              <w:rPr>
                <w:rFonts w:hAnsi="標楷體" w:hint="eastAsia"/>
                <w:sz w:val="22"/>
                <w:szCs w:val="22"/>
              </w:rPr>
              <w:t>企業</w:t>
            </w:r>
            <w:r w:rsidRPr="00B524F3">
              <w:rPr>
                <w:rFonts w:ascii="標楷體" w:hAnsi="標楷體" w:cs="標楷體" w:hint="eastAsia"/>
                <w:sz w:val="22"/>
                <w:szCs w:val="22"/>
              </w:rPr>
              <w:t>、機構或團體、其關係企業間有關採購或計畫審查之業務。但其迴避反不利於公平競爭或公共利益時，得報請</w:t>
            </w:r>
            <w:r w:rsidRPr="00B524F3">
              <w:rPr>
                <w:rFonts w:ascii="標楷體" w:hAnsi="標楷體" w:cs="標楷體" w:hint="eastAsia"/>
                <w:sz w:val="22"/>
                <w:szCs w:val="22"/>
                <w:u w:val="single"/>
              </w:rPr>
              <w:t>學</w:t>
            </w:r>
            <w:proofErr w:type="gramStart"/>
            <w:r w:rsidRPr="00B524F3">
              <w:rPr>
                <w:rFonts w:ascii="標楷體" w:hAnsi="標楷體" w:cs="標楷體" w:hint="eastAsia"/>
                <w:sz w:val="22"/>
                <w:szCs w:val="22"/>
                <w:u w:val="single"/>
              </w:rPr>
              <w:t>研</w:t>
            </w:r>
            <w:proofErr w:type="gramEnd"/>
            <w:r w:rsidRPr="00B524F3">
              <w:rPr>
                <w:rFonts w:ascii="標楷體" w:hAnsi="標楷體" w:cs="標楷體" w:hint="eastAsia"/>
                <w:sz w:val="22"/>
                <w:szCs w:val="22"/>
                <w:u w:val="single"/>
              </w:rPr>
              <w:t>機構</w:t>
            </w:r>
            <w:r w:rsidRPr="00B524F3">
              <w:rPr>
                <w:rFonts w:ascii="標楷體" w:hAnsi="標楷體" w:cs="標楷體" w:hint="eastAsia"/>
                <w:sz w:val="22"/>
                <w:szCs w:val="22"/>
              </w:rPr>
              <w:t>同意後免除之</w:t>
            </w:r>
            <w:r w:rsidRPr="00B524F3">
              <w:rPr>
                <w:rFonts w:ascii="標楷體" w:hAnsi="標楷體" w:cs="標楷體" w:hint="eastAsia"/>
                <w:sz w:val="22"/>
                <w:szCs w:val="22"/>
                <w:u w:val="single"/>
              </w:rPr>
              <w:t>，並報請主管機關備查</w:t>
            </w:r>
            <w:r w:rsidRPr="00B524F3">
              <w:rPr>
                <w:rFonts w:ascii="標楷體" w:hAnsi="標楷體" w:cs="標楷體" w:hint="eastAsia"/>
                <w:sz w:val="22"/>
                <w:szCs w:val="22"/>
              </w:rPr>
              <w:t>。</w:t>
            </w:r>
          </w:p>
        </w:tc>
        <w:tc>
          <w:tcPr>
            <w:tcW w:w="1667" w:type="pct"/>
          </w:tcPr>
          <w:p w:rsidR="00B524F3" w:rsidRPr="00B524F3" w:rsidRDefault="00B524F3" w:rsidP="00B524F3">
            <w:pPr>
              <w:tabs>
                <w:tab w:val="left" w:pos="2632"/>
              </w:tabs>
              <w:adjustRightInd w:val="0"/>
              <w:snapToGrid w:val="0"/>
              <w:spacing w:line="280" w:lineRule="exact"/>
              <w:ind w:leftChars="-25" w:left="197" w:hangingChars="117" w:hanging="257"/>
              <w:rPr>
                <w:rFonts w:ascii="標楷體" w:hAnsi="標楷體" w:cs="標楷體"/>
                <w:sz w:val="22"/>
                <w:szCs w:val="22"/>
                <w:u w:val="single"/>
              </w:rPr>
            </w:pPr>
            <w:r w:rsidRPr="00B524F3">
              <w:rPr>
                <w:rFonts w:ascii="標楷體" w:hAnsi="標楷體" w:cs="標楷體" w:hint="eastAsia"/>
                <w:sz w:val="22"/>
                <w:szCs w:val="22"/>
              </w:rPr>
              <w:t>第八條  從事研究人員於兼職期間及終止後二年內，應迴避與原兼職企業、機構或團體、其關係企業間有關採購或計畫審查之業務。但其迴避反不利於公平競爭或公共利益時，得報請上級主管機關同意後免除之。</w:t>
            </w:r>
            <w:r w:rsidRPr="00B524F3">
              <w:rPr>
                <w:rFonts w:ascii="標楷體" w:hAnsi="標楷體" w:cs="標楷體"/>
                <w:sz w:val="22"/>
                <w:szCs w:val="22"/>
              </w:rPr>
              <w:br/>
            </w:r>
            <w:r w:rsidR="00394B2F">
              <w:rPr>
                <w:rFonts w:ascii="標楷體" w:hAnsi="標楷體" w:cs="標楷體" w:hint="eastAsia"/>
                <w:sz w:val="22"/>
                <w:szCs w:val="22"/>
              </w:rPr>
              <w:t xml:space="preserve">　　</w:t>
            </w:r>
            <w:r w:rsidRPr="00B524F3">
              <w:rPr>
                <w:rFonts w:ascii="標楷體" w:hAnsi="標楷體" w:cs="標楷體" w:hint="eastAsia"/>
                <w:sz w:val="22"/>
                <w:szCs w:val="22"/>
                <w:u w:val="single"/>
              </w:rPr>
              <w:t>學</w:t>
            </w:r>
            <w:proofErr w:type="gramStart"/>
            <w:r w:rsidRPr="00B524F3">
              <w:rPr>
                <w:rFonts w:ascii="標楷體" w:hAnsi="標楷體" w:cs="標楷體" w:hint="eastAsia"/>
                <w:sz w:val="22"/>
                <w:szCs w:val="22"/>
                <w:u w:val="single"/>
              </w:rPr>
              <w:t>研</w:t>
            </w:r>
            <w:proofErr w:type="gramEnd"/>
            <w:r w:rsidRPr="00B524F3">
              <w:rPr>
                <w:rFonts w:ascii="標楷體" w:hAnsi="標楷體" w:cs="標楷體" w:hint="eastAsia"/>
                <w:sz w:val="22"/>
                <w:szCs w:val="22"/>
                <w:u w:val="single"/>
              </w:rPr>
              <w:t>機構知有應自</w:t>
            </w:r>
            <w:r w:rsidRPr="00B524F3">
              <w:rPr>
                <w:rFonts w:ascii="標楷體" w:hAnsi="標楷體" w:cs="標楷體" w:hint="eastAsia"/>
                <w:sz w:val="22"/>
                <w:szCs w:val="22"/>
                <w:u w:val="single"/>
              </w:rPr>
              <w:lastRenderedPageBreak/>
              <w:t>行迴避而未迴避情事者，</w:t>
            </w:r>
            <w:proofErr w:type="gramStart"/>
            <w:r w:rsidRPr="00B524F3">
              <w:rPr>
                <w:rFonts w:ascii="標楷體" w:hAnsi="標楷體" w:cs="標楷體" w:hint="eastAsia"/>
                <w:sz w:val="22"/>
                <w:szCs w:val="22"/>
                <w:u w:val="single"/>
              </w:rPr>
              <w:t>應命該</w:t>
            </w:r>
            <w:proofErr w:type="gramEnd"/>
            <w:r w:rsidRPr="00B524F3">
              <w:rPr>
                <w:rFonts w:ascii="標楷體" w:hAnsi="標楷體" w:cs="標楷體" w:hint="eastAsia"/>
                <w:sz w:val="22"/>
                <w:szCs w:val="22"/>
                <w:u w:val="single"/>
              </w:rPr>
              <w:t>從事研究人員迴避。</w:t>
            </w:r>
            <w:r w:rsidRPr="00B524F3">
              <w:rPr>
                <w:rFonts w:ascii="標楷體" w:hAnsi="標楷體" w:cs="標楷體"/>
                <w:sz w:val="22"/>
                <w:szCs w:val="22"/>
                <w:u w:val="single"/>
              </w:rPr>
              <w:br/>
            </w:r>
            <w:r w:rsidR="00394B2F">
              <w:rPr>
                <w:rFonts w:ascii="標楷體" w:hAnsi="標楷體" w:cs="標楷體" w:hint="eastAsia"/>
                <w:sz w:val="22"/>
                <w:szCs w:val="22"/>
              </w:rPr>
              <w:t xml:space="preserve">　　</w:t>
            </w:r>
            <w:r w:rsidRPr="00B524F3">
              <w:rPr>
                <w:rFonts w:ascii="標楷體" w:hAnsi="標楷體" w:cs="標楷體" w:hint="eastAsia"/>
                <w:sz w:val="22"/>
                <w:szCs w:val="22"/>
                <w:u w:val="single"/>
              </w:rPr>
              <w:t>從事研究人員有應自行迴避之情事而</w:t>
            </w:r>
            <w:proofErr w:type="gramStart"/>
            <w:r w:rsidRPr="00B524F3">
              <w:rPr>
                <w:rFonts w:ascii="標楷體" w:hAnsi="標楷體" w:cs="標楷體" w:hint="eastAsia"/>
                <w:sz w:val="22"/>
                <w:szCs w:val="22"/>
                <w:u w:val="single"/>
              </w:rPr>
              <w:t>不</w:t>
            </w:r>
            <w:proofErr w:type="gramEnd"/>
            <w:r w:rsidRPr="00B524F3">
              <w:rPr>
                <w:rFonts w:ascii="標楷體" w:hAnsi="標楷體" w:cs="標楷體" w:hint="eastAsia"/>
                <w:sz w:val="22"/>
                <w:szCs w:val="22"/>
                <w:u w:val="single"/>
              </w:rPr>
              <w:t>迴避者，</w:t>
            </w:r>
            <w:r w:rsidRPr="00B524F3">
              <w:rPr>
                <w:rFonts w:hAnsi="標楷體" w:hint="eastAsia"/>
                <w:sz w:val="22"/>
                <w:szCs w:val="22"/>
                <w:u w:val="single"/>
              </w:rPr>
              <w:t>利害關係</w:t>
            </w:r>
            <w:r w:rsidRPr="00B524F3">
              <w:rPr>
                <w:rFonts w:ascii="標楷體" w:hAnsi="標楷體" w:cs="標楷體" w:hint="eastAsia"/>
                <w:sz w:val="22"/>
                <w:szCs w:val="22"/>
                <w:u w:val="single"/>
              </w:rPr>
              <w:t>人得向學</w:t>
            </w:r>
            <w:proofErr w:type="gramStart"/>
            <w:r w:rsidRPr="00B524F3">
              <w:rPr>
                <w:rFonts w:ascii="標楷體" w:hAnsi="標楷體" w:cs="標楷體" w:hint="eastAsia"/>
                <w:sz w:val="22"/>
                <w:szCs w:val="22"/>
                <w:u w:val="single"/>
              </w:rPr>
              <w:t>研</w:t>
            </w:r>
            <w:proofErr w:type="gramEnd"/>
            <w:r w:rsidRPr="00B524F3">
              <w:rPr>
                <w:rFonts w:ascii="標楷體" w:hAnsi="標楷體" w:cs="標楷體" w:hint="eastAsia"/>
                <w:sz w:val="22"/>
                <w:szCs w:val="22"/>
                <w:u w:val="single"/>
              </w:rPr>
              <w:t>機構申請其迴避；如為機關（構）首長時，向上級主管機關申請。</w:t>
            </w:r>
          </w:p>
        </w:tc>
        <w:tc>
          <w:tcPr>
            <w:tcW w:w="1667" w:type="pct"/>
          </w:tcPr>
          <w:p w:rsidR="00B524F3" w:rsidRPr="00B524F3" w:rsidRDefault="00B524F3" w:rsidP="00FF0BDA">
            <w:pPr>
              <w:pStyle w:val="affffff2"/>
              <w:numPr>
                <w:ilvl w:val="0"/>
                <w:numId w:val="10"/>
              </w:numPr>
              <w:adjustRightInd w:val="0"/>
              <w:snapToGrid w:val="0"/>
              <w:spacing w:line="280" w:lineRule="exact"/>
              <w:ind w:leftChars="0"/>
              <w:jc w:val="both"/>
              <w:rPr>
                <w:rFonts w:eastAsia="標楷體" w:hAnsi="標楷體"/>
                <w:sz w:val="22"/>
                <w:szCs w:val="22"/>
              </w:rPr>
            </w:pPr>
            <w:r w:rsidRPr="00B524F3">
              <w:rPr>
                <w:rFonts w:ascii="標楷體" w:eastAsia="標楷體" w:hAnsi="標楷體" w:hint="eastAsia"/>
                <w:sz w:val="22"/>
                <w:szCs w:val="22"/>
              </w:rPr>
              <w:lastRenderedPageBreak/>
              <w:t>條次變更，現行第八條第一項列為本條規定。</w:t>
            </w:r>
          </w:p>
          <w:p w:rsidR="00B524F3" w:rsidRPr="00B524F3" w:rsidRDefault="00B524F3" w:rsidP="00FF0BDA">
            <w:pPr>
              <w:pStyle w:val="affffff2"/>
              <w:numPr>
                <w:ilvl w:val="0"/>
                <w:numId w:val="10"/>
              </w:numPr>
              <w:adjustRightInd w:val="0"/>
              <w:snapToGrid w:val="0"/>
              <w:spacing w:line="280" w:lineRule="exact"/>
              <w:ind w:leftChars="0"/>
              <w:jc w:val="both"/>
              <w:rPr>
                <w:rFonts w:eastAsia="標楷體" w:hAnsi="標楷體"/>
                <w:sz w:val="22"/>
                <w:szCs w:val="22"/>
              </w:rPr>
            </w:pPr>
            <w:r w:rsidRPr="00B524F3">
              <w:rPr>
                <w:rFonts w:ascii="標楷體" w:eastAsia="標楷體" w:hAnsi="標楷體" w:hint="eastAsia"/>
                <w:sz w:val="22"/>
                <w:szCs w:val="22"/>
              </w:rPr>
              <w:t>為兼顧管控機制及實務運作便利，</w:t>
            </w:r>
            <w:r w:rsidRPr="00B524F3">
              <w:rPr>
                <w:rFonts w:eastAsia="標楷體" w:hAnsi="標楷體" w:hint="eastAsia"/>
                <w:sz w:val="22"/>
                <w:szCs w:val="22"/>
              </w:rPr>
              <w:t>研究人員</w:t>
            </w:r>
            <w:r w:rsidRPr="00B524F3">
              <w:rPr>
                <w:rFonts w:ascii="標楷體" w:eastAsia="標楷體" w:hAnsi="標楷體" w:cs="標楷體" w:hint="eastAsia"/>
                <w:sz w:val="22"/>
                <w:szCs w:val="22"/>
              </w:rPr>
              <w:t>迴避義務之免除，宜由其所屬學</w:t>
            </w:r>
            <w:proofErr w:type="gramStart"/>
            <w:r w:rsidRPr="00B524F3">
              <w:rPr>
                <w:rFonts w:ascii="標楷體" w:eastAsia="標楷體" w:hAnsi="標楷體" w:cs="標楷體" w:hint="eastAsia"/>
                <w:sz w:val="22"/>
                <w:szCs w:val="22"/>
              </w:rPr>
              <w:t>研</w:t>
            </w:r>
            <w:proofErr w:type="gramEnd"/>
            <w:r w:rsidRPr="00B524F3">
              <w:rPr>
                <w:rFonts w:ascii="標楷體" w:eastAsia="標楷體" w:hAnsi="標楷體" w:cs="標楷體" w:hint="eastAsia"/>
                <w:sz w:val="22"/>
                <w:szCs w:val="22"/>
              </w:rPr>
              <w:t>機構同意，</w:t>
            </w:r>
            <w:r w:rsidRPr="00B524F3">
              <w:rPr>
                <w:rFonts w:eastAsia="標楷體" w:hAnsi="標楷體" w:hint="eastAsia"/>
                <w:sz w:val="22"/>
                <w:szCs w:val="22"/>
              </w:rPr>
              <w:t>並報主管機關備查，</w:t>
            </w:r>
            <w:proofErr w:type="gramStart"/>
            <w:r w:rsidRPr="00B524F3">
              <w:rPr>
                <w:rFonts w:eastAsia="標楷體" w:hAnsi="標楷體" w:hint="eastAsia"/>
                <w:sz w:val="22"/>
                <w:szCs w:val="22"/>
              </w:rPr>
              <w:t>爰</w:t>
            </w:r>
            <w:proofErr w:type="gramEnd"/>
            <w:r w:rsidRPr="00B524F3">
              <w:rPr>
                <w:rFonts w:eastAsia="標楷體" w:hAnsi="標楷體" w:hint="eastAsia"/>
                <w:sz w:val="22"/>
                <w:szCs w:val="22"/>
              </w:rPr>
              <w:t>修正免除程序之規定。</w:t>
            </w:r>
          </w:p>
          <w:p w:rsidR="00B524F3" w:rsidRPr="00B524F3" w:rsidRDefault="00B524F3" w:rsidP="00FF0BDA">
            <w:pPr>
              <w:pStyle w:val="affffff2"/>
              <w:numPr>
                <w:ilvl w:val="0"/>
                <w:numId w:val="10"/>
              </w:numPr>
              <w:adjustRightInd w:val="0"/>
              <w:snapToGrid w:val="0"/>
              <w:spacing w:line="280" w:lineRule="exact"/>
              <w:ind w:leftChars="0"/>
              <w:jc w:val="both"/>
              <w:rPr>
                <w:rFonts w:eastAsia="標楷體" w:hAnsi="標楷體"/>
                <w:sz w:val="22"/>
                <w:szCs w:val="22"/>
              </w:rPr>
            </w:pPr>
            <w:r w:rsidRPr="00B524F3">
              <w:rPr>
                <w:rFonts w:eastAsia="標楷體" w:hAnsi="標楷體" w:hint="eastAsia"/>
                <w:sz w:val="22"/>
                <w:szCs w:val="22"/>
              </w:rPr>
              <w:t>現行第八條第二項及</w:t>
            </w:r>
            <w:r w:rsidRPr="00B524F3">
              <w:rPr>
                <w:rFonts w:eastAsia="標楷體" w:hAnsi="標楷體" w:hint="eastAsia"/>
                <w:sz w:val="22"/>
                <w:szCs w:val="22"/>
              </w:rPr>
              <w:lastRenderedPageBreak/>
              <w:t>第三項移列修正條文第十二條規範，</w:t>
            </w:r>
            <w:proofErr w:type="gramStart"/>
            <w:r w:rsidRPr="00B524F3">
              <w:rPr>
                <w:rFonts w:eastAsia="標楷體" w:hAnsi="標楷體" w:hint="eastAsia"/>
                <w:sz w:val="22"/>
                <w:szCs w:val="22"/>
              </w:rPr>
              <w:t>爰</w:t>
            </w:r>
            <w:proofErr w:type="gramEnd"/>
            <w:r w:rsidRPr="00B524F3">
              <w:rPr>
                <w:rFonts w:eastAsia="標楷體" w:hAnsi="標楷體" w:hint="eastAsia"/>
                <w:sz w:val="22"/>
                <w:szCs w:val="22"/>
              </w:rPr>
              <w:t>予刪除。</w:t>
            </w:r>
          </w:p>
        </w:tc>
      </w:tr>
      <w:tr w:rsidR="00B524F3" w:rsidRPr="00B524F3" w:rsidTr="00B524F3">
        <w:tc>
          <w:tcPr>
            <w:tcW w:w="1666" w:type="pct"/>
          </w:tcPr>
          <w:p w:rsidR="00B524F3" w:rsidRPr="00B524F3" w:rsidRDefault="00B524F3" w:rsidP="00B524F3">
            <w:pPr>
              <w:adjustRightInd w:val="0"/>
              <w:snapToGrid w:val="0"/>
              <w:spacing w:line="280" w:lineRule="exact"/>
              <w:ind w:left="220" w:rightChars="-5" w:right="-12" w:hangingChars="100" w:hanging="220"/>
              <w:rPr>
                <w:rFonts w:ascii="標楷體" w:hAnsi="標楷體" w:cs="標楷體"/>
                <w:sz w:val="22"/>
                <w:szCs w:val="22"/>
              </w:rPr>
            </w:pPr>
            <w:r w:rsidRPr="00B524F3">
              <w:rPr>
                <w:rFonts w:ascii="標楷體" w:hAnsi="標楷體" w:cs="標楷體" w:hint="eastAsia"/>
                <w:sz w:val="22"/>
                <w:szCs w:val="22"/>
              </w:rPr>
              <w:lastRenderedPageBreak/>
              <w:t>第十二條  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機構知</w:t>
            </w:r>
            <w:r w:rsidRPr="00B524F3">
              <w:rPr>
                <w:rFonts w:ascii="標楷體" w:hAnsi="標楷體" w:cs="標楷體" w:hint="eastAsia"/>
                <w:sz w:val="22"/>
                <w:szCs w:val="22"/>
                <w:u w:val="single"/>
              </w:rPr>
              <w:t>悉從事研究人員或</w:t>
            </w:r>
            <w:r w:rsidRPr="00B524F3">
              <w:rPr>
                <w:rFonts w:ascii="標楷體" w:hAnsi="標楷體" w:cs="Segoe UI" w:hint="eastAsia"/>
                <w:sz w:val="22"/>
                <w:szCs w:val="22"/>
                <w:u w:val="single"/>
              </w:rPr>
              <w:t>簽辦、審議、</w:t>
            </w:r>
            <w:proofErr w:type="gramStart"/>
            <w:r w:rsidRPr="00B524F3">
              <w:rPr>
                <w:rFonts w:ascii="標楷體" w:hAnsi="標楷體" w:cs="Segoe UI" w:hint="eastAsia"/>
                <w:sz w:val="22"/>
                <w:szCs w:val="22"/>
                <w:u w:val="single"/>
              </w:rPr>
              <w:t>核決兼職</w:t>
            </w:r>
            <w:proofErr w:type="gramEnd"/>
            <w:r w:rsidRPr="00B524F3">
              <w:rPr>
                <w:rFonts w:ascii="標楷體" w:hAnsi="標楷體" w:cs="Segoe UI" w:hint="eastAsia"/>
                <w:sz w:val="22"/>
                <w:szCs w:val="22"/>
                <w:u w:val="single"/>
              </w:rPr>
              <w:t>與技術作價投資案件之</w:t>
            </w:r>
            <w:r w:rsidRPr="00B524F3">
              <w:rPr>
                <w:rFonts w:ascii="標楷體" w:hAnsi="標楷體" w:cs="標楷體" w:hint="eastAsia"/>
                <w:sz w:val="22"/>
                <w:szCs w:val="22"/>
                <w:u w:val="single"/>
              </w:rPr>
              <w:t>人員，</w:t>
            </w:r>
            <w:r w:rsidRPr="00B524F3">
              <w:rPr>
                <w:rFonts w:ascii="標楷體" w:hAnsi="標楷體" w:cs="標楷體" w:hint="eastAsia"/>
                <w:sz w:val="22"/>
                <w:szCs w:val="22"/>
              </w:rPr>
              <w:t>有</w:t>
            </w:r>
            <w:r w:rsidRPr="00B524F3">
              <w:rPr>
                <w:rFonts w:ascii="標楷體" w:hAnsi="標楷體" w:cs="標楷體" w:hint="eastAsia"/>
                <w:sz w:val="22"/>
                <w:szCs w:val="22"/>
                <w:u w:val="single"/>
              </w:rPr>
              <w:t>第八條、第十條或前條</w:t>
            </w:r>
            <w:r w:rsidRPr="00B524F3">
              <w:rPr>
                <w:rFonts w:ascii="標楷體" w:hAnsi="標楷體" w:cs="標楷體" w:hint="eastAsia"/>
                <w:sz w:val="22"/>
                <w:szCs w:val="22"/>
              </w:rPr>
              <w:t>應自行迴避</w:t>
            </w:r>
            <w:r w:rsidRPr="00B524F3">
              <w:rPr>
                <w:rFonts w:ascii="標楷體" w:hAnsi="標楷體" w:cs="標楷體" w:hint="eastAsia"/>
                <w:sz w:val="22"/>
                <w:szCs w:val="22"/>
                <w:u w:val="single"/>
              </w:rPr>
              <w:t>之情事</w:t>
            </w:r>
            <w:r w:rsidRPr="00B524F3">
              <w:rPr>
                <w:rFonts w:ascii="標楷體" w:hAnsi="標楷體" w:cs="標楷體" w:hint="eastAsia"/>
                <w:sz w:val="22"/>
                <w:szCs w:val="22"/>
              </w:rPr>
              <w:t>而未迴避者，</w:t>
            </w:r>
            <w:proofErr w:type="gramStart"/>
            <w:r w:rsidRPr="00B524F3">
              <w:rPr>
                <w:rFonts w:ascii="標楷體" w:hAnsi="標楷體" w:cs="標楷體" w:hint="eastAsia"/>
                <w:sz w:val="22"/>
                <w:szCs w:val="22"/>
              </w:rPr>
              <w:t>應命</w:t>
            </w:r>
            <w:r w:rsidRPr="00B524F3">
              <w:rPr>
                <w:rFonts w:ascii="標楷體" w:hAnsi="標楷體" w:cs="標楷體" w:hint="eastAsia"/>
                <w:sz w:val="22"/>
                <w:szCs w:val="22"/>
                <w:u w:val="single"/>
              </w:rPr>
              <w:t>其</w:t>
            </w:r>
            <w:proofErr w:type="gramEnd"/>
            <w:r w:rsidRPr="00B524F3">
              <w:rPr>
                <w:rFonts w:ascii="標楷體" w:hAnsi="標楷體" w:cs="標楷體" w:hint="eastAsia"/>
                <w:sz w:val="22"/>
                <w:szCs w:val="22"/>
              </w:rPr>
              <w:t>迴避。</w:t>
            </w:r>
          </w:p>
          <w:p w:rsidR="00B524F3" w:rsidRPr="00B524F3" w:rsidRDefault="00B524F3" w:rsidP="00B524F3">
            <w:pPr>
              <w:adjustRightInd w:val="0"/>
              <w:snapToGrid w:val="0"/>
              <w:spacing w:line="280" w:lineRule="exact"/>
              <w:ind w:leftChars="100" w:left="240" w:rightChars="-5" w:right="-12" w:firstLineChars="200" w:firstLine="440"/>
              <w:rPr>
                <w:rFonts w:ascii="標楷體" w:hAnsi="標楷體" w:cs="標楷體"/>
                <w:sz w:val="22"/>
                <w:szCs w:val="22"/>
              </w:rPr>
            </w:pPr>
            <w:r w:rsidRPr="00B524F3">
              <w:rPr>
                <w:rFonts w:ascii="標楷體" w:hAnsi="標楷體" w:cs="標楷體" w:hint="eastAsia"/>
                <w:sz w:val="22"/>
                <w:szCs w:val="22"/>
              </w:rPr>
              <w:t>有應自行迴避之情事而</w:t>
            </w:r>
            <w:r w:rsidRPr="00B524F3">
              <w:rPr>
                <w:rFonts w:ascii="標楷體" w:hAnsi="標楷體" w:cs="標楷體" w:hint="eastAsia"/>
                <w:sz w:val="22"/>
                <w:szCs w:val="22"/>
                <w:u w:val="single"/>
              </w:rPr>
              <w:t>未</w:t>
            </w:r>
            <w:r w:rsidRPr="00B524F3">
              <w:rPr>
                <w:rFonts w:ascii="標楷體" w:hAnsi="標楷體" w:cs="標楷體" w:hint="eastAsia"/>
                <w:sz w:val="22"/>
                <w:szCs w:val="22"/>
              </w:rPr>
              <w:t>迴避者，利害關係人得向學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機構申請其迴避。</w:t>
            </w:r>
          </w:p>
        </w:tc>
        <w:tc>
          <w:tcPr>
            <w:tcW w:w="1667" w:type="pct"/>
          </w:tcPr>
          <w:p w:rsidR="00B524F3" w:rsidRPr="00B524F3" w:rsidRDefault="00B524F3" w:rsidP="00B524F3">
            <w:pPr>
              <w:adjustRightInd w:val="0"/>
              <w:snapToGrid w:val="0"/>
              <w:spacing w:line="280" w:lineRule="exact"/>
              <w:ind w:leftChars="-25" w:left="-60" w:rightChars="28" w:right="67" w:firstLine="0"/>
              <w:rPr>
                <w:rFonts w:ascii="標楷體" w:hAnsi="標楷體" w:cs="標楷體"/>
                <w:sz w:val="22"/>
                <w:szCs w:val="22"/>
              </w:rPr>
            </w:pPr>
            <w:r w:rsidRPr="00B524F3">
              <w:rPr>
                <w:rFonts w:ascii="標楷體" w:hAnsi="標楷體" w:cs="標楷體" w:hint="eastAsia"/>
                <w:sz w:val="22"/>
                <w:szCs w:val="22"/>
              </w:rPr>
              <w:t>第八條第二項及第三項</w:t>
            </w:r>
          </w:p>
          <w:p w:rsidR="00B524F3" w:rsidRPr="00B524F3" w:rsidRDefault="00B524F3" w:rsidP="00B524F3">
            <w:pPr>
              <w:adjustRightInd w:val="0"/>
              <w:snapToGrid w:val="0"/>
              <w:spacing w:line="280" w:lineRule="exact"/>
              <w:ind w:leftChars="92" w:left="221" w:firstLineChars="170" w:firstLine="374"/>
              <w:rPr>
                <w:rFonts w:ascii="標楷體" w:hAnsi="標楷體" w:cs="標楷體"/>
                <w:sz w:val="22"/>
                <w:szCs w:val="22"/>
              </w:rPr>
            </w:pPr>
            <w:r w:rsidRPr="00B524F3">
              <w:rPr>
                <w:rFonts w:ascii="標楷體" w:hAnsi="標楷體" w:cs="標楷體" w:hint="eastAsia"/>
                <w:sz w:val="22"/>
                <w:szCs w:val="22"/>
              </w:rPr>
              <w:t>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機構知有應自行迴避而未迴避</w:t>
            </w:r>
            <w:r w:rsidRPr="00B524F3">
              <w:rPr>
                <w:rFonts w:ascii="標楷體" w:hAnsi="標楷體" w:cs="標楷體" w:hint="eastAsia"/>
                <w:sz w:val="22"/>
                <w:szCs w:val="22"/>
                <w:u w:val="single"/>
              </w:rPr>
              <w:t>情事</w:t>
            </w:r>
            <w:r w:rsidRPr="00B524F3">
              <w:rPr>
                <w:rFonts w:ascii="標楷體" w:hAnsi="標楷體" w:cs="標楷體" w:hint="eastAsia"/>
                <w:sz w:val="22"/>
                <w:szCs w:val="22"/>
              </w:rPr>
              <w:t>者，</w:t>
            </w:r>
            <w:proofErr w:type="gramStart"/>
            <w:r w:rsidRPr="00B524F3">
              <w:rPr>
                <w:rFonts w:ascii="標楷體" w:hAnsi="標楷體" w:cs="標楷體" w:hint="eastAsia"/>
                <w:sz w:val="22"/>
                <w:szCs w:val="22"/>
              </w:rPr>
              <w:t>應命該</w:t>
            </w:r>
            <w:proofErr w:type="gramEnd"/>
            <w:r w:rsidRPr="00B524F3">
              <w:rPr>
                <w:rFonts w:ascii="標楷體" w:hAnsi="標楷體" w:cs="標楷體" w:hint="eastAsia"/>
                <w:sz w:val="22"/>
                <w:szCs w:val="22"/>
              </w:rPr>
              <w:t>從事研究人員迴避。</w:t>
            </w:r>
            <w:r w:rsidRPr="00B524F3">
              <w:rPr>
                <w:rFonts w:ascii="標楷體" w:hAnsi="標楷體" w:cs="標楷體"/>
                <w:sz w:val="22"/>
                <w:szCs w:val="22"/>
              </w:rPr>
              <w:br/>
            </w:r>
            <w:r w:rsidR="00394B2F">
              <w:rPr>
                <w:rFonts w:ascii="標楷體" w:hAnsi="標楷體" w:cs="標楷體" w:hint="eastAsia"/>
                <w:sz w:val="22"/>
                <w:szCs w:val="22"/>
              </w:rPr>
              <w:t xml:space="preserve">　　</w:t>
            </w:r>
            <w:r w:rsidRPr="00B524F3">
              <w:rPr>
                <w:rFonts w:ascii="標楷體" w:hAnsi="標楷體" w:cs="標楷體" w:hint="eastAsia"/>
                <w:sz w:val="22"/>
                <w:szCs w:val="22"/>
                <w:u w:val="single"/>
              </w:rPr>
              <w:t>從事研究人員</w:t>
            </w:r>
            <w:r w:rsidRPr="00B524F3">
              <w:rPr>
                <w:rFonts w:ascii="標楷體" w:hAnsi="標楷體" w:cs="標楷體" w:hint="eastAsia"/>
                <w:sz w:val="22"/>
                <w:szCs w:val="22"/>
              </w:rPr>
              <w:t>有應自行迴避之情事而</w:t>
            </w:r>
            <w:proofErr w:type="gramStart"/>
            <w:r w:rsidRPr="00B524F3">
              <w:rPr>
                <w:rFonts w:ascii="標楷體" w:hAnsi="標楷體" w:cs="標楷體" w:hint="eastAsia"/>
                <w:sz w:val="22"/>
                <w:szCs w:val="22"/>
              </w:rPr>
              <w:t>不</w:t>
            </w:r>
            <w:proofErr w:type="gramEnd"/>
            <w:r w:rsidRPr="00B524F3">
              <w:rPr>
                <w:rFonts w:ascii="標楷體" w:hAnsi="標楷體" w:cs="標楷體" w:hint="eastAsia"/>
                <w:sz w:val="22"/>
                <w:szCs w:val="22"/>
              </w:rPr>
              <w:t>迴避者，</w:t>
            </w:r>
            <w:r w:rsidRPr="00B524F3">
              <w:rPr>
                <w:rFonts w:hAnsi="標楷體" w:hint="eastAsia"/>
                <w:sz w:val="22"/>
                <w:szCs w:val="22"/>
              </w:rPr>
              <w:t>利害關係</w:t>
            </w:r>
            <w:r w:rsidRPr="00B524F3">
              <w:rPr>
                <w:rFonts w:ascii="標楷體" w:hAnsi="標楷體" w:cs="標楷體" w:hint="eastAsia"/>
                <w:sz w:val="22"/>
                <w:szCs w:val="22"/>
              </w:rPr>
              <w:t>人得向學</w:t>
            </w:r>
            <w:proofErr w:type="gramStart"/>
            <w:r w:rsidRPr="00B524F3">
              <w:rPr>
                <w:rFonts w:ascii="標楷體" w:hAnsi="標楷體" w:cs="標楷體" w:hint="eastAsia"/>
                <w:sz w:val="22"/>
                <w:szCs w:val="22"/>
              </w:rPr>
              <w:t>研</w:t>
            </w:r>
            <w:proofErr w:type="gramEnd"/>
            <w:r w:rsidRPr="00B524F3">
              <w:rPr>
                <w:rFonts w:ascii="標楷體" w:hAnsi="標楷體" w:cs="標楷體" w:hint="eastAsia"/>
                <w:sz w:val="22"/>
                <w:szCs w:val="22"/>
              </w:rPr>
              <w:t>機構申請其迴避</w:t>
            </w:r>
            <w:r w:rsidRPr="00B524F3">
              <w:rPr>
                <w:rFonts w:ascii="標楷體" w:hAnsi="標楷體" w:cs="標楷體" w:hint="eastAsia"/>
                <w:sz w:val="22"/>
                <w:szCs w:val="22"/>
                <w:u w:val="single"/>
              </w:rPr>
              <w:t>；如為機關（構）首長時，向上級主管機關申請</w:t>
            </w:r>
            <w:r w:rsidRPr="00B524F3">
              <w:rPr>
                <w:rFonts w:ascii="標楷體" w:hAnsi="標楷體" w:cs="標楷體" w:hint="eastAsia"/>
                <w:sz w:val="22"/>
                <w:szCs w:val="22"/>
              </w:rPr>
              <w:t>。</w:t>
            </w:r>
          </w:p>
        </w:tc>
        <w:tc>
          <w:tcPr>
            <w:tcW w:w="1667" w:type="pct"/>
          </w:tcPr>
          <w:p w:rsidR="00B524F3" w:rsidRPr="00B524F3" w:rsidRDefault="00B524F3" w:rsidP="00B524F3">
            <w:pPr>
              <w:pStyle w:val="affffff2"/>
              <w:adjustRightInd w:val="0"/>
              <w:snapToGrid w:val="0"/>
              <w:spacing w:line="280" w:lineRule="exact"/>
              <w:ind w:leftChars="0" w:left="0"/>
              <w:jc w:val="both"/>
              <w:rPr>
                <w:rFonts w:eastAsia="標楷體" w:hAnsi="標楷體"/>
                <w:sz w:val="22"/>
                <w:szCs w:val="22"/>
              </w:rPr>
            </w:pPr>
            <w:r w:rsidRPr="00B524F3">
              <w:rPr>
                <w:rFonts w:eastAsia="標楷體" w:hAnsi="標楷體" w:hint="eastAsia"/>
                <w:sz w:val="22"/>
                <w:szCs w:val="22"/>
              </w:rPr>
              <w:t>現行第八條第二項及第三項移列為本條第一項及第二項規定，修正如下</w:t>
            </w:r>
            <w:proofErr w:type="gramStart"/>
            <w:r w:rsidRPr="00B524F3">
              <w:rPr>
                <w:rFonts w:ascii="標楷體" w:eastAsia="標楷體" w:hAnsi="標楷體" w:hint="eastAsia"/>
                <w:sz w:val="22"/>
                <w:szCs w:val="22"/>
              </w:rPr>
              <w:t>﹕</w:t>
            </w:r>
            <w:proofErr w:type="gramEnd"/>
          </w:p>
          <w:p w:rsidR="00B524F3" w:rsidRPr="00B524F3" w:rsidRDefault="00B524F3" w:rsidP="00FF0BDA">
            <w:pPr>
              <w:numPr>
                <w:ilvl w:val="0"/>
                <w:numId w:val="14"/>
              </w:numPr>
              <w:adjustRightInd w:val="0"/>
              <w:snapToGrid w:val="0"/>
              <w:spacing w:line="280" w:lineRule="exact"/>
              <w:ind w:left="448"/>
              <w:rPr>
                <w:rFonts w:hAnsi="標楷體"/>
                <w:sz w:val="22"/>
                <w:szCs w:val="22"/>
              </w:rPr>
            </w:pPr>
            <w:r w:rsidRPr="00B524F3">
              <w:rPr>
                <w:rFonts w:hAnsi="標楷體" w:hint="eastAsia"/>
                <w:sz w:val="22"/>
                <w:szCs w:val="22"/>
              </w:rPr>
              <w:t>第一項配合修正條文第八條、第十條及第十一條應自行迴避之情事，修正明定該等規定，以</w:t>
            </w:r>
            <w:proofErr w:type="gramStart"/>
            <w:r w:rsidRPr="00B524F3">
              <w:rPr>
                <w:rFonts w:hAnsi="標楷體" w:hint="eastAsia"/>
                <w:sz w:val="22"/>
                <w:szCs w:val="22"/>
              </w:rPr>
              <w:t>臻</w:t>
            </w:r>
            <w:proofErr w:type="gramEnd"/>
            <w:r w:rsidRPr="00B524F3">
              <w:rPr>
                <w:rFonts w:hAnsi="標楷體" w:hint="eastAsia"/>
                <w:sz w:val="22"/>
                <w:szCs w:val="22"/>
              </w:rPr>
              <w:t>明確。</w:t>
            </w:r>
          </w:p>
          <w:p w:rsidR="00B524F3" w:rsidRPr="00B524F3" w:rsidRDefault="00B524F3" w:rsidP="00FF0BDA">
            <w:pPr>
              <w:numPr>
                <w:ilvl w:val="0"/>
                <w:numId w:val="14"/>
              </w:numPr>
              <w:adjustRightInd w:val="0"/>
              <w:snapToGrid w:val="0"/>
              <w:spacing w:line="280" w:lineRule="exact"/>
              <w:ind w:left="448"/>
              <w:rPr>
                <w:rFonts w:hAnsi="標楷體"/>
                <w:sz w:val="22"/>
                <w:szCs w:val="22"/>
              </w:rPr>
            </w:pPr>
            <w:r w:rsidRPr="00B524F3">
              <w:rPr>
                <w:rFonts w:hAnsi="標楷體" w:hint="eastAsia"/>
                <w:sz w:val="22"/>
                <w:szCs w:val="22"/>
              </w:rPr>
              <w:t>因修正條文第十條之增訂，有自行迴避義務者不限於「從事研究人員」，第二項爰配合刪除現行第八條第二項規定「從事研究人員」之文字。另現行第八條第三項後段有關申請機關（構）首長迴避之規定，因修正條文第十三條規定召開審議會議審議之機制，已可予以處理，</w:t>
            </w:r>
            <w:proofErr w:type="gramStart"/>
            <w:r w:rsidRPr="00B524F3">
              <w:rPr>
                <w:rFonts w:hAnsi="標楷體" w:hint="eastAsia"/>
                <w:sz w:val="22"/>
                <w:szCs w:val="22"/>
              </w:rPr>
              <w:t>爰</w:t>
            </w:r>
            <w:proofErr w:type="gramEnd"/>
            <w:r w:rsidRPr="00B524F3">
              <w:rPr>
                <w:rFonts w:hAnsi="標楷體" w:hint="eastAsia"/>
                <w:sz w:val="22"/>
                <w:szCs w:val="22"/>
              </w:rPr>
              <w:t>予刪除。</w:t>
            </w:r>
          </w:p>
        </w:tc>
      </w:tr>
      <w:tr w:rsidR="00B524F3" w:rsidRPr="00B524F3" w:rsidTr="00B524F3">
        <w:tc>
          <w:tcPr>
            <w:tcW w:w="1666" w:type="pct"/>
          </w:tcPr>
          <w:p w:rsidR="00B524F3" w:rsidRPr="00B524F3" w:rsidRDefault="00B524F3" w:rsidP="00B524F3">
            <w:pPr>
              <w:adjustRightInd w:val="0"/>
              <w:snapToGrid w:val="0"/>
              <w:spacing w:line="280" w:lineRule="exact"/>
              <w:ind w:left="220" w:rightChars="-5" w:right="-12" w:hangingChars="100" w:hanging="220"/>
              <w:rPr>
                <w:rFonts w:ascii="標楷體" w:hAnsi="標楷體" w:cs="標楷體"/>
                <w:sz w:val="22"/>
                <w:szCs w:val="22"/>
              </w:rPr>
            </w:pPr>
            <w:r w:rsidRPr="00B524F3">
              <w:rPr>
                <w:rFonts w:ascii="標楷體" w:hAnsi="標楷體" w:cs="標楷體" w:hint="eastAsia"/>
                <w:sz w:val="22"/>
                <w:szCs w:val="22"/>
              </w:rPr>
              <w:t>第十三條  對於是否應予揭露資訊或迴避有爭議或疑義時，學</w:t>
            </w:r>
            <w:proofErr w:type="gramStart"/>
            <w:r w:rsidRPr="00B524F3">
              <w:rPr>
                <w:rFonts w:ascii="標楷體" w:hAnsi="標楷體" w:cs="標楷體" w:hint="eastAsia"/>
                <w:sz w:val="22"/>
                <w:szCs w:val="22"/>
              </w:rPr>
              <w:t>研</w:t>
            </w:r>
            <w:proofErr w:type="gramEnd"/>
            <w:r w:rsidRPr="00B524F3">
              <w:rPr>
                <w:rFonts w:hAnsi="標楷體" w:hint="eastAsia"/>
                <w:sz w:val="22"/>
                <w:szCs w:val="22"/>
              </w:rPr>
              <w:t>機構</w:t>
            </w:r>
            <w:r w:rsidRPr="00B524F3">
              <w:rPr>
                <w:rFonts w:ascii="標楷體" w:hAnsi="標楷體" w:cs="標楷體" w:hint="eastAsia"/>
                <w:sz w:val="22"/>
                <w:szCs w:val="22"/>
              </w:rPr>
              <w:t>應召開審議會議審議，並應提供當事人陳述意見之機會。</w:t>
            </w:r>
          </w:p>
          <w:p w:rsidR="00B524F3" w:rsidRPr="00B524F3" w:rsidRDefault="00B524F3" w:rsidP="00B524F3">
            <w:pPr>
              <w:adjustRightInd w:val="0"/>
              <w:snapToGrid w:val="0"/>
              <w:spacing w:line="280" w:lineRule="exact"/>
              <w:ind w:leftChars="100" w:left="240" w:rightChars="-5" w:right="-12" w:firstLineChars="200" w:firstLine="440"/>
              <w:rPr>
                <w:rFonts w:ascii="標楷體" w:hAnsi="標楷體" w:cs="標楷體"/>
                <w:sz w:val="22"/>
                <w:szCs w:val="22"/>
              </w:rPr>
            </w:pPr>
            <w:r w:rsidRPr="00B524F3">
              <w:rPr>
                <w:rFonts w:ascii="標楷體" w:hAnsi="標楷體" w:cs="Segoe UI" w:hint="eastAsia"/>
                <w:sz w:val="22"/>
                <w:szCs w:val="22"/>
              </w:rPr>
              <w:t>因</w:t>
            </w:r>
            <w:r w:rsidRPr="00B524F3">
              <w:rPr>
                <w:rFonts w:ascii="標楷體" w:hAnsi="標楷體" w:hint="eastAsia"/>
                <w:sz w:val="22"/>
                <w:szCs w:val="22"/>
              </w:rPr>
              <w:t>故意或重大過失</w:t>
            </w:r>
            <w:r w:rsidRPr="00B524F3">
              <w:rPr>
                <w:rFonts w:ascii="標楷體" w:hAnsi="標楷體" w:cs="Segoe UI" w:hint="eastAsia"/>
                <w:sz w:val="22"/>
                <w:szCs w:val="22"/>
              </w:rPr>
              <w:t>未依本辦法規定揭露資訊或迴避</w:t>
            </w:r>
            <w:r w:rsidRPr="00B524F3">
              <w:rPr>
                <w:rFonts w:ascii="標楷體" w:hAnsi="標楷體" w:cs="標楷體" w:hint="eastAsia"/>
                <w:sz w:val="22"/>
                <w:szCs w:val="22"/>
              </w:rPr>
              <w:t>者，主管機關或資助機關</w:t>
            </w:r>
            <w:r w:rsidRPr="00B524F3">
              <w:rPr>
                <w:rFonts w:ascii="標楷體" w:hAnsi="標楷體" w:hint="eastAsia"/>
                <w:sz w:val="22"/>
                <w:szCs w:val="22"/>
              </w:rPr>
              <w:t>應</w:t>
            </w:r>
            <w:r w:rsidRPr="00B524F3">
              <w:rPr>
                <w:rFonts w:ascii="標楷體" w:hAnsi="標楷體" w:cs="標楷體" w:hint="eastAsia"/>
                <w:sz w:val="22"/>
                <w:szCs w:val="22"/>
              </w:rPr>
              <w:t>於一定期間內不予全部或一部獎補助。</w:t>
            </w:r>
          </w:p>
          <w:p w:rsidR="00B524F3" w:rsidRPr="00B524F3" w:rsidRDefault="00B524F3" w:rsidP="00B524F3">
            <w:pPr>
              <w:adjustRightInd w:val="0"/>
              <w:snapToGrid w:val="0"/>
              <w:spacing w:line="280" w:lineRule="exact"/>
              <w:ind w:leftChars="100" w:left="240" w:rightChars="-5" w:right="-12" w:firstLineChars="200" w:firstLine="440"/>
              <w:rPr>
                <w:rFonts w:ascii="標楷體" w:hAnsi="標楷體" w:cs="標楷體"/>
                <w:sz w:val="22"/>
                <w:szCs w:val="22"/>
              </w:rPr>
            </w:pPr>
            <w:r w:rsidRPr="00B524F3">
              <w:rPr>
                <w:rFonts w:ascii="標楷體" w:hAnsi="標楷體" w:cs="標楷體" w:hint="eastAsia"/>
                <w:sz w:val="22"/>
                <w:szCs w:val="22"/>
              </w:rPr>
              <w:lastRenderedPageBreak/>
              <w:t>依公職人員財產申報法第二條第一項所定應申報財產之人員，應遵守公職人員利益衝突迴避法之規定。</w:t>
            </w:r>
          </w:p>
        </w:tc>
        <w:tc>
          <w:tcPr>
            <w:tcW w:w="1667" w:type="pct"/>
          </w:tcPr>
          <w:p w:rsidR="00B524F3" w:rsidRPr="00B524F3" w:rsidRDefault="00B524F3" w:rsidP="00B524F3">
            <w:pPr>
              <w:adjustRightInd w:val="0"/>
              <w:snapToGrid w:val="0"/>
              <w:spacing w:line="280" w:lineRule="exact"/>
              <w:ind w:rightChars="28" w:right="67"/>
              <w:rPr>
                <w:rFonts w:ascii="標楷體" w:hAnsi="標楷體" w:cs="標楷體"/>
                <w:sz w:val="22"/>
                <w:szCs w:val="22"/>
              </w:rPr>
            </w:pPr>
          </w:p>
        </w:tc>
        <w:tc>
          <w:tcPr>
            <w:tcW w:w="1667" w:type="pct"/>
          </w:tcPr>
          <w:p w:rsidR="00B524F3" w:rsidRPr="00B524F3" w:rsidRDefault="00B524F3" w:rsidP="00FF0BDA">
            <w:pPr>
              <w:pStyle w:val="affffff2"/>
              <w:numPr>
                <w:ilvl w:val="0"/>
                <w:numId w:val="15"/>
              </w:numPr>
              <w:adjustRightInd w:val="0"/>
              <w:snapToGrid w:val="0"/>
              <w:spacing w:line="280" w:lineRule="exact"/>
              <w:ind w:leftChars="0" w:right="113"/>
              <w:jc w:val="both"/>
              <w:rPr>
                <w:rFonts w:eastAsia="標楷體" w:hAnsi="標楷體"/>
                <w:sz w:val="22"/>
                <w:szCs w:val="22"/>
              </w:rPr>
            </w:pPr>
            <w:r w:rsidRPr="00B524F3">
              <w:rPr>
                <w:rFonts w:eastAsia="標楷體" w:hAnsi="標楷體" w:hint="eastAsia"/>
                <w:sz w:val="22"/>
                <w:szCs w:val="22"/>
                <w:u w:val="single"/>
              </w:rPr>
              <w:t>本條新增</w:t>
            </w:r>
            <w:r w:rsidRPr="00B524F3">
              <w:rPr>
                <w:rFonts w:eastAsia="標楷體" w:hAnsi="標楷體" w:hint="eastAsia"/>
                <w:sz w:val="22"/>
                <w:szCs w:val="22"/>
              </w:rPr>
              <w:t>。</w:t>
            </w:r>
          </w:p>
          <w:p w:rsidR="00B524F3" w:rsidRPr="00B524F3" w:rsidRDefault="00B524F3" w:rsidP="00FF0BDA">
            <w:pPr>
              <w:pStyle w:val="affffff2"/>
              <w:numPr>
                <w:ilvl w:val="0"/>
                <w:numId w:val="15"/>
              </w:numPr>
              <w:adjustRightInd w:val="0"/>
              <w:snapToGrid w:val="0"/>
              <w:spacing w:line="280" w:lineRule="exact"/>
              <w:ind w:leftChars="0"/>
              <w:jc w:val="both"/>
              <w:rPr>
                <w:rFonts w:eastAsia="標楷體" w:hAnsi="標楷體"/>
                <w:sz w:val="22"/>
                <w:szCs w:val="22"/>
              </w:rPr>
            </w:pPr>
            <w:r w:rsidRPr="00B524F3">
              <w:rPr>
                <w:rFonts w:eastAsia="標楷體" w:hAnsi="標楷體" w:hint="eastAsia"/>
                <w:sz w:val="22"/>
                <w:szCs w:val="22"/>
              </w:rPr>
              <w:t>第一項明定學</w:t>
            </w:r>
            <w:proofErr w:type="gramStart"/>
            <w:r w:rsidRPr="00B524F3">
              <w:rPr>
                <w:rFonts w:eastAsia="標楷體" w:hAnsi="標楷體" w:hint="eastAsia"/>
                <w:sz w:val="22"/>
                <w:szCs w:val="22"/>
              </w:rPr>
              <w:t>研</w:t>
            </w:r>
            <w:proofErr w:type="gramEnd"/>
            <w:r w:rsidRPr="00B524F3">
              <w:rPr>
                <w:rFonts w:eastAsia="標楷體" w:hAnsi="標楷體" w:hint="eastAsia"/>
                <w:sz w:val="22"/>
                <w:szCs w:val="22"/>
              </w:rPr>
              <w:t>機構</w:t>
            </w:r>
            <w:r w:rsidRPr="00B524F3">
              <w:rPr>
                <w:rFonts w:eastAsia="標楷體" w:hAnsi="標楷體"/>
                <w:sz w:val="22"/>
                <w:szCs w:val="22"/>
              </w:rPr>
              <w:t>對於是否應揭露資訊或迴避有爭議或疑義時，</w:t>
            </w:r>
            <w:r w:rsidRPr="00B524F3">
              <w:rPr>
                <w:rFonts w:eastAsia="標楷體" w:hAnsi="標楷體" w:hint="eastAsia"/>
                <w:sz w:val="22"/>
                <w:szCs w:val="22"/>
              </w:rPr>
              <w:t>應進行之審議程序</w:t>
            </w:r>
            <w:r w:rsidRPr="00B524F3">
              <w:rPr>
                <w:rFonts w:eastAsia="標楷體" w:hAnsi="標楷體"/>
                <w:sz w:val="22"/>
                <w:szCs w:val="22"/>
              </w:rPr>
              <w:t>，並</w:t>
            </w:r>
            <w:r w:rsidRPr="00B524F3">
              <w:rPr>
                <w:rFonts w:eastAsia="標楷體" w:hAnsi="標楷體" w:hint="eastAsia"/>
                <w:sz w:val="22"/>
                <w:szCs w:val="22"/>
              </w:rPr>
              <w:t>參考行政程序法第一百零二條規定，明定應</w:t>
            </w:r>
            <w:r w:rsidRPr="00B524F3">
              <w:rPr>
                <w:rFonts w:eastAsia="標楷體" w:hAnsi="標楷體"/>
                <w:sz w:val="22"/>
                <w:szCs w:val="22"/>
              </w:rPr>
              <w:t>提供</w:t>
            </w:r>
            <w:r w:rsidRPr="00B524F3">
              <w:rPr>
                <w:rFonts w:eastAsia="標楷體" w:hAnsi="標楷體" w:hint="eastAsia"/>
                <w:sz w:val="22"/>
                <w:szCs w:val="22"/>
              </w:rPr>
              <w:t>當事</w:t>
            </w:r>
            <w:r w:rsidRPr="00B524F3">
              <w:rPr>
                <w:rFonts w:eastAsia="標楷體" w:hAnsi="標楷體"/>
                <w:sz w:val="22"/>
                <w:szCs w:val="22"/>
              </w:rPr>
              <w:t>人陳述意見之機會。</w:t>
            </w:r>
          </w:p>
          <w:p w:rsidR="00B524F3" w:rsidRPr="00B524F3" w:rsidRDefault="00B524F3" w:rsidP="00FF0BDA">
            <w:pPr>
              <w:pStyle w:val="affffff2"/>
              <w:numPr>
                <w:ilvl w:val="0"/>
                <w:numId w:val="15"/>
              </w:numPr>
              <w:adjustRightInd w:val="0"/>
              <w:snapToGrid w:val="0"/>
              <w:spacing w:line="280" w:lineRule="exact"/>
              <w:ind w:leftChars="0"/>
              <w:jc w:val="both"/>
              <w:rPr>
                <w:rFonts w:eastAsia="標楷體" w:hAnsi="標楷體"/>
                <w:sz w:val="22"/>
                <w:szCs w:val="22"/>
              </w:rPr>
            </w:pPr>
            <w:r w:rsidRPr="00B524F3">
              <w:rPr>
                <w:rFonts w:eastAsia="標楷體" w:hAnsi="標楷體" w:hint="eastAsia"/>
                <w:sz w:val="22"/>
                <w:szCs w:val="22"/>
              </w:rPr>
              <w:t>第二項規定因故意或重大過失</w:t>
            </w:r>
            <w:r w:rsidRPr="00B524F3">
              <w:rPr>
                <w:rFonts w:ascii="標楷體" w:eastAsia="標楷體" w:hAnsi="標楷體" w:cs="Segoe UI" w:hint="eastAsia"/>
                <w:sz w:val="22"/>
                <w:szCs w:val="22"/>
              </w:rPr>
              <w:t>未依本辦法規定揭露資訊或迴避</w:t>
            </w:r>
            <w:r w:rsidRPr="00B524F3">
              <w:rPr>
                <w:rFonts w:ascii="標楷體" w:eastAsia="標楷體" w:hAnsi="標楷體" w:cs="標楷體" w:hint="eastAsia"/>
                <w:sz w:val="22"/>
                <w:szCs w:val="22"/>
              </w:rPr>
              <w:lastRenderedPageBreak/>
              <w:t>者</w:t>
            </w:r>
            <w:r w:rsidRPr="00B524F3">
              <w:rPr>
                <w:rFonts w:eastAsia="標楷體" w:hAnsi="標楷體" w:hint="eastAsia"/>
                <w:sz w:val="22"/>
                <w:szCs w:val="22"/>
              </w:rPr>
              <w:t>，主管機關或資助機關</w:t>
            </w:r>
            <w:r w:rsidRPr="00B524F3">
              <w:rPr>
                <w:rFonts w:ascii="標楷體" w:eastAsia="標楷體" w:hAnsi="標楷體" w:hint="eastAsia"/>
                <w:sz w:val="22"/>
                <w:szCs w:val="22"/>
              </w:rPr>
              <w:t>應</w:t>
            </w:r>
            <w:proofErr w:type="gramStart"/>
            <w:r w:rsidRPr="00B524F3">
              <w:rPr>
                <w:rFonts w:eastAsia="標楷體" w:hAnsi="標楷體" w:hint="eastAsia"/>
                <w:sz w:val="22"/>
                <w:szCs w:val="22"/>
              </w:rPr>
              <w:t>採</w:t>
            </w:r>
            <w:proofErr w:type="gramEnd"/>
            <w:r w:rsidRPr="00B524F3">
              <w:rPr>
                <w:rFonts w:eastAsia="標楷體" w:hAnsi="標楷體" w:hint="eastAsia"/>
                <w:sz w:val="22"/>
                <w:szCs w:val="22"/>
              </w:rPr>
              <w:t>不予獎補助之處置。</w:t>
            </w:r>
          </w:p>
          <w:p w:rsidR="00B524F3" w:rsidRPr="00B524F3" w:rsidRDefault="00B524F3" w:rsidP="00FF0BDA">
            <w:pPr>
              <w:pStyle w:val="affffff2"/>
              <w:numPr>
                <w:ilvl w:val="0"/>
                <w:numId w:val="15"/>
              </w:numPr>
              <w:adjustRightInd w:val="0"/>
              <w:snapToGrid w:val="0"/>
              <w:spacing w:line="280" w:lineRule="exact"/>
              <w:ind w:leftChars="0"/>
              <w:jc w:val="both"/>
              <w:rPr>
                <w:rFonts w:eastAsia="標楷體" w:hAnsi="標楷體"/>
                <w:sz w:val="22"/>
                <w:szCs w:val="22"/>
              </w:rPr>
            </w:pPr>
            <w:r w:rsidRPr="00B524F3">
              <w:rPr>
                <w:rFonts w:ascii="標楷體" w:eastAsia="標楷體" w:hAnsi="標楷體" w:cs="標楷體" w:hint="eastAsia"/>
                <w:sz w:val="22"/>
                <w:szCs w:val="22"/>
              </w:rPr>
              <w:t>第三項規定係重申</w:t>
            </w:r>
            <w:r w:rsidRPr="00B524F3">
              <w:rPr>
                <w:rFonts w:eastAsia="標楷體" w:hAnsi="標楷體" w:hint="eastAsia"/>
                <w:sz w:val="22"/>
                <w:szCs w:val="22"/>
              </w:rPr>
              <w:t>依公職人員財產申報法第二條第一項所定應申報財產之人員，仍有公職人員利益衝突迴避法之適用。</w:t>
            </w:r>
          </w:p>
        </w:tc>
      </w:tr>
      <w:tr w:rsidR="00B524F3" w:rsidRPr="00B524F3" w:rsidTr="00B524F3">
        <w:tc>
          <w:tcPr>
            <w:tcW w:w="1666" w:type="pct"/>
          </w:tcPr>
          <w:p w:rsidR="00B524F3" w:rsidRPr="00B524F3" w:rsidRDefault="00B524F3" w:rsidP="00B524F3">
            <w:pPr>
              <w:adjustRightInd w:val="0"/>
              <w:snapToGrid w:val="0"/>
              <w:spacing w:line="280" w:lineRule="exact"/>
              <w:ind w:left="198" w:rightChars="-5" w:right="-12" w:hangingChars="90" w:hanging="198"/>
              <w:rPr>
                <w:rFonts w:hAnsi="標楷體"/>
                <w:sz w:val="22"/>
                <w:szCs w:val="22"/>
              </w:rPr>
            </w:pPr>
            <w:r w:rsidRPr="00B524F3">
              <w:rPr>
                <w:rFonts w:hAnsi="標楷體" w:hint="eastAsia"/>
                <w:sz w:val="22"/>
                <w:szCs w:val="22"/>
              </w:rPr>
              <w:lastRenderedPageBreak/>
              <w:t>第</w:t>
            </w:r>
            <w:r w:rsidRPr="00B524F3">
              <w:rPr>
                <w:rFonts w:hAnsi="標楷體" w:hint="eastAsia"/>
                <w:sz w:val="22"/>
                <w:szCs w:val="22"/>
                <w:u w:val="single"/>
              </w:rPr>
              <w:t>十四</w:t>
            </w:r>
            <w:r w:rsidRPr="00B524F3">
              <w:rPr>
                <w:rFonts w:hAnsi="標楷體" w:hint="eastAsia"/>
                <w:sz w:val="22"/>
                <w:szCs w:val="22"/>
              </w:rPr>
              <w:t>條</w:t>
            </w:r>
            <w:r w:rsidRPr="00B524F3">
              <w:rPr>
                <w:rFonts w:hAnsi="標楷體" w:hint="eastAsia"/>
                <w:sz w:val="22"/>
                <w:szCs w:val="22"/>
              </w:rPr>
              <w:t xml:space="preserve">  </w:t>
            </w:r>
            <w:r w:rsidRPr="00B524F3">
              <w:rPr>
                <w:rFonts w:hAnsi="標楷體" w:hint="eastAsia"/>
                <w:sz w:val="22"/>
                <w:szCs w:val="22"/>
              </w:rPr>
              <w:t>本辦法自發布日施行。</w:t>
            </w:r>
          </w:p>
        </w:tc>
        <w:tc>
          <w:tcPr>
            <w:tcW w:w="1667" w:type="pct"/>
          </w:tcPr>
          <w:p w:rsidR="00B524F3" w:rsidRPr="00B524F3" w:rsidRDefault="00B524F3" w:rsidP="00B524F3">
            <w:pPr>
              <w:adjustRightInd w:val="0"/>
              <w:snapToGrid w:val="0"/>
              <w:spacing w:line="280" w:lineRule="exact"/>
              <w:ind w:leftChars="-25" w:left="193" w:rightChars="-25" w:right="-60" w:hangingChars="115" w:hanging="253"/>
              <w:rPr>
                <w:rFonts w:hAnsi="標楷體"/>
                <w:sz w:val="22"/>
                <w:szCs w:val="22"/>
              </w:rPr>
            </w:pPr>
            <w:r w:rsidRPr="00B524F3">
              <w:rPr>
                <w:rFonts w:hAnsi="標楷體" w:hint="eastAsia"/>
                <w:sz w:val="22"/>
                <w:szCs w:val="22"/>
              </w:rPr>
              <w:t>第十條</w:t>
            </w:r>
            <w:r w:rsidRPr="00B524F3">
              <w:rPr>
                <w:rFonts w:hAnsi="標楷體" w:hint="eastAsia"/>
                <w:sz w:val="22"/>
                <w:szCs w:val="22"/>
              </w:rPr>
              <w:t xml:space="preserve">  </w:t>
            </w:r>
            <w:r w:rsidRPr="00B524F3">
              <w:rPr>
                <w:rFonts w:hAnsi="標楷體" w:hint="eastAsia"/>
                <w:sz w:val="22"/>
                <w:szCs w:val="22"/>
              </w:rPr>
              <w:t>本辦法自發布日施行。</w:t>
            </w:r>
          </w:p>
        </w:tc>
        <w:tc>
          <w:tcPr>
            <w:tcW w:w="1667" w:type="pct"/>
          </w:tcPr>
          <w:p w:rsidR="00B524F3" w:rsidRPr="00B524F3" w:rsidRDefault="00B524F3" w:rsidP="00084A06">
            <w:pPr>
              <w:adjustRightInd w:val="0"/>
              <w:snapToGrid w:val="0"/>
              <w:spacing w:line="280" w:lineRule="exact"/>
              <w:ind w:rightChars="58" w:right="139" w:firstLine="0"/>
              <w:rPr>
                <w:rFonts w:ascii="標楷體" w:hAnsi="標楷體" w:cs="標楷體"/>
                <w:sz w:val="22"/>
                <w:szCs w:val="22"/>
              </w:rPr>
            </w:pPr>
            <w:r w:rsidRPr="00B524F3">
              <w:rPr>
                <w:rFonts w:ascii="標楷體" w:hAnsi="標楷體" w:hint="eastAsia"/>
                <w:sz w:val="22"/>
                <w:szCs w:val="22"/>
              </w:rPr>
              <w:t>條次變更，內容未修正。</w:t>
            </w:r>
          </w:p>
        </w:tc>
      </w:tr>
    </w:tbl>
    <w:p w:rsidR="00B524F3" w:rsidRPr="00083E72" w:rsidRDefault="00B524F3" w:rsidP="00B524F3">
      <w:pPr>
        <w:spacing w:line="460" w:lineRule="exact"/>
        <w:rPr>
          <w:rFonts w:ascii="標楷體" w:hAnsi="標楷體"/>
        </w:rPr>
      </w:pPr>
    </w:p>
    <w:p w:rsidR="001D3942" w:rsidRPr="001D7CF3" w:rsidRDefault="001D3942" w:rsidP="00873B24">
      <w:pPr>
        <w:pStyle w:val="XXXX2"/>
        <w:spacing w:before="360"/>
      </w:pPr>
      <w:r w:rsidRPr="001D7CF3">
        <w:t>澎湖縣政府　函</w:t>
      </w:r>
    </w:p>
    <w:p w:rsidR="001D3942" w:rsidRPr="001D7CF3" w:rsidRDefault="001D3942" w:rsidP="001D3942">
      <w:pPr>
        <w:pStyle w:val="affffffffffe"/>
      </w:pPr>
      <w:r w:rsidRPr="001D7CF3">
        <w:t>受</w:t>
      </w:r>
      <w:r w:rsidRPr="001D7CF3">
        <w:t xml:space="preserve"> </w:t>
      </w:r>
      <w:r w:rsidRPr="001D7CF3">
        <w:t>文</w:t>
      </w:r>
      <w:r w:rsidRPr="001D7CF3">
        <w:t xml:space="preserve"> </w:t>
      </w:r>
      <w:r w:rsidRPr="001D7CF3">
        <w:t>者：如正、副本行文單位</w:t>
      </w:r>
    </w:p>
    <w:p w:rsidR="001D3942" w:rsidRPr="001D7CF3" w:rsidRDefault="001D3942" w:rsidP="001D3942">
      <w:pPr>
        <w:pStyle w:val="affffffffffe"/>
      </w:pPr>
      <w:r w:rsidRPr="001D7CF3">
        <w:t>發文日期：</w:t>
      </w:r>
      <w:r w:rsidR="00B524F3">
        <w:rPr>
          <w:rFonts w:hint="eastAsia"/>
        </w:rPr>
        <w:t>中華民國</w:t>
      </w:r>
      <w:r w:rsidR="00B524F3">
        <w:rPr>
          <w:rFonts w:hint="eastAsia"/>
        </w:rPr>
        <w:t>107</w:t>
      </w:r>
      <w:r w:rsidR="00B524F3">
        <w:rPr>
          <w:rFonts w:hint="eastAsia"/>
        </w:rPr>
        <w:t>年</w:t>
      </w:r>
      <w:r w:rsidR="00B524F3">
        <w:rPr>
          <w:rFonts w:hint="eastAsia"/>
        </w:rPr>
        <w:t>3</w:t>
      </w:r>
      <w:r w:rsidR="00B524F3">
        <w:rPr>
          <w:rFonts w:hint="eastAsia"/>
        </w:rPr>
        <w:t>月</w:t>
      </w:r>
      <w:r w:rsidR="00B524F3">
        <w:rPr>
          <w:rFonts w:hint="eastAsia"/>
        </w:rPr>
        <w:t>29</w:t>
      </w:r>
      <w:r w:rsidR="00B524F3">
        <w:rPr>
          <w:rFonts w:hint="eastAsia"/>
        </w:rPr>
        <w:t>日</w:t>
      </w:r>
      <w:r w:rsidRPr="001D7CF3">
        <w:t xml:space="preserve"> </w:t>
      </w:r>
    </w:p>
    <w:p w:rsidR="001D3942" w:rsidRPr="001D7CF3" w:rsidRDefault="001D3942" w:rsidP="001D3942">
      <w:pPr>
        <w:pStyle w:val="affffffffffe"/>
      </w:pPr>
      <w:r w:rsidRPr="001D7CF3">
        <w:t>發文字號：</w:t>
      </w:r>
      <w:proofErr w:type="gramStart"/>
      <w:r w:rsidR="00B524F3">
        <w:rPr>
          <w:rFonts w:hint="eastAsia"/>
        </w:rPr>
        <w:t>府行法字</w:t>
      </w:r>
      <w:proofErr w:type="gramEnd"/>
      <w:r w:rsidR="00B524F3">
        <w:rPr>
          <w:rFonts w:hint="eastAsia"/>
        </w:rPr>
        <w:t>第</w:t>
      </w:r>
      <w:r w:rsidR="00B524F3">
        <w:rPr>
          <w:rFonts w:hint="eastAsia"/>
        </w:rPr>
        <w:t>10713012711</w:t>
      </w:r>
      <w:r w:rsidR="00B524F3">
        <w:rPr>
          <w:rFonts w:hint="eastAsia"/>
        </w:rPr>
        <w:t>號</w:t>
      </w:r>
      <w:r w:rsidRPr="001D7CF3">
        <w:t xml:space="preserve"> </w:t>
      </w:r>
    </w:p>
    <w:p w:rsidR="001D3942" w:rsidRPr="001D7CF3" w:rsidRDefault="001D3942" w:rsidP="001D3942">
      <w:pPr>
        <w:pStyle w:val="affffffffffe"/>
      </w:pPr>
      <w:r w:rsidRPr="001D7CF3">
        <w:t>附　　件：</w:t>
      </w:r>
      <w:r w:rsidR="00B524F3">
        <w:rPr>
          <w:rFonts w:hint="eastAsia"/>
        </w:rPr>
        <w:t>如主旨（見本期縣法規欄）</w:t>
      </w:r>
      <w:r w:rsidRPr="001D7CF3">
        <w:t xml:space="preserve"> </w:t>
      </w:r>
    </w:p>
    <w:p w:rsidR="001D3942" w:rsidRPr="001D7CF3" w:rsidRDefault="001D3942" w:rsidP="001D3942">
      <w:pPr>
        <w:pStyle w:val="affffffffffe"/>
      </w:pPr>
      <w:r w:rsidRPr="001D7CF3">
        <w:t>主　　旨：</w:t>
      </w:r>
      <w:r w:rsidR="00B524F3">
        <w:rPr>
          <w:rFonts w:hint="eastAsia"/>
        </w:rPr>
        <w:t>檢送訂定「澎湖縣一般事業廢棄物代清除處理收費標準」</w:t>
      </w:r>
      <w:proofErr w:type="gramStart"/>
      <w:r w:rsidR="00B524F3">
        <w:rPr>
          <w:rFonts w:hint="eastAsia"/>
        </w:rPr>
        <w:t>發布令乙份</w:t>
      </w:r>
      <w:proofErr w:type="gramEnd"/>
      <w:r w:rsidR="00B524F3">
        <w:rPr>
          <w:rFonts w:hint="eastAsia"/>
        </w:rPr>
        <w:t>（如附件），請依地方制度法第</w:t>
      </w:r>
      <w:r w:rsidR="00B524F3">
        <w:rPr>
          <w:rFonts w:hint="eastAsia"/>
        </w:rPr>
        <w:t>27</w:t>
      </w:r>
      <w:r w:rsidR="00B524F3">
        <w:rPr>
          <w:rFonts w:hint="eastAsia"/>
        </w:rPr>
        <w:t>條第</w:t>
      </w:r>
      <w:r w:rsidR="00B524F3">
        <w:rPr>
          <w:rFonts w:hint="eastAsia"/>
        </w:rPr>
        <w:t>3</w:t>
      </w:r>
      <w:r w:rsidR="00B524F3">
        <w:rPr>
          <w:rFonts w:hint="eastAsia"/>
        </w:rPr>
        <w:t>項規定函報中央主管機關備查，並函送本縣議會查照，請查照。</w:t>
      </w:r>
    </w:p>
    <w:p w:rsidR="001D3942" w:rsidRPr="001D7CF3" w:rsidRDefault="001D3942" w:rsidP="001D3942">
      <w:pPr>
        <w:pStyle w:val="affffffffffe"/>
      </w:pPr>
      <w:r w:rsidRPr="001D7CF3">
        <w:t>說　　明：</w:t>
      </w:r>
    </w:p>
    <w:p w:rsidR="001D3942" w:rsidRDefault="001D3942" w:rsidP="001D3942">
      <w:pPr>
        <w:pStyle w:val="afffffffffff8"/>
        <w:ind w:left="1688" w:hanging="488"/>
      </w:pPr>
      <w:r w:rsidRPr="001D7CF3">
        <w:t>一、</w:t>
      </w:r>
      <w:r w:rsidR="00B524F3">
        <w:rPr>
          <w:rFonts w:hint="eastAsia"/>
        </w:rPr>
        <w:t>依據澎湖縣法規標準自治條例第</w:t>
      </w:r>
      <w:r w:rsidR="00B524F3">
        <w:rPr>
          <w:rFonts w:hint="eastAsia"/>
        </w:rPr>
        <w:t>32</w:t>
      </w:r>
      <w:r w:rsidR="00B524F3">
        <w:rPr>
          <w:rFonts w:hint="eastAsia"/>
        </w:rPr>
        <w:t>條規定辦理。</w:t>
      </w:r>
    </w:p>
    <w:p w:rsidR="00B524F3" w:rsidRPr="00B524F3" w:rsidRDefault="00B524F3" w:rsidP="001D3942">
      <w:pPr>
        <w:pStyle w:val="afffffffffff8"/>
        <w:ind w:left="1688" w:hanging="488"/>
      </w:pPr>
      <w:r>
        <w:rPr>
          <w:rFonts w:hint="eastAsia"/>
        </w:rPr>
        <w:t>二、貴局依</w:t>
      </w:r>
      <w:proofErr w:type="gramStart"/>
      <w:r>
        <w:rPr>
          <w:rFonts w:hint="eastAsia"/>
        </w:rPr>
        <w:t>旨揭規定</w:t>
      </w:r>
      <w:proofErr w:type="gramEnd"/>
      <w:r>
        <w:rPr>
          <w:rFonts w:hint="eastAsia"/>
        </w:rPr>
        <w:t>檢附發布令、條文、總說明及對照表（非草案）函報中央主管機關</w:t>
      </w:r>
      <w:proofErr w:type="gramStart"/>
      <w:r>
        <w:rPr>
          <w:rFonts w:hint="eastAsia"/>
        </w:rPr>
        <w:t>備查與函送</w:t>
      </w:r>
      <w:proofErr w:type="gramEnd"/>
      <w:r>
        <w:rPr>
          <w:rFonts w:hint="eastAsia"/>
        </w:rPr>
        <w:t>本縣議會查照時，請副知本府行政處，並於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1D3942" w:rsidRPr="001D7CF3" w:rsidRDefault="001D3942" w:rsidP="001D3942">
      <w:pPr>
        <w:pStyle w:val="affffffffffe"/>
      </w:pPr>
      <w:r w:rsidRPr="001D7CF3">
        <w:t>正　　本：</w:t>
      </w:r>
      <w:r w:rsidR="00B524F3">
        <w:rPr>
          <w:rFonts w:hint="eastAsia"/>
        </w:rPr>
        <w:t>澎湖縣政府環境保護局</w:t>
      </w:r>
      <w:r w:rsidRPr="001D7CF3">
        <w:t xml:space="preserve"> </w:t>
      </w:r>
    </w:p>
    <w:p w:rsidR="001D3942" w:rsidRPr="001D7CF3" w:rsidRDefault="001D3942" w:rsidP="001D3942">
      <w:pPr>
        <w:pStyle w:val="affffffffffe"/>
      </w:pPr>
      <w:r w:rsidRPr="001D7CF3">
        <w:t>副　　本：</w:t>
      </w:r>
      <w:r w:rsidR="00B524F3">
        <w:rPr>
          <w:rFonts w:hint="eastAsia"/>
        </w:rPr>
        <w:t>澎湖縣政府行政處（刊登公報）、澎湖縣政府行政處（法制）（均含附件）</w:t>
      </w:r>
    </w:p>
    <w:p w:rsidR="001D3942" w:rsidRPr="001D7CF3" w:rsidRDefault="001D3942" w:rsidP="00084A06">
      <w:pPr>
        <w:pStyle w:val="afffffffffff1"/>
        <w:spacing w:before="360"/>
        <w:rPr>
          <w:sz w:val="36"/>
          <w:szCs w:val="36"/>
        </w:rPr>
      </w:pPr>
      <w:r w:rsidRPr="001D7CF3">
        <w:t xml:space="preserve">縣　長　</w:t>
      </w:r>
      <w:r w:rsidRPr="001D7CF3">
        <w:rPr>
          <w:sz w:val="36"/>
          <w:szCs w:val="36"/>
        </w:rPr>
        <w:t>陳　光　復</w:t>
      </w:r>
    </w:p>
    <w:p w:rsidR="00FA23E6" w:rsidRDefault="00FA23E6">
      <w:pPr>
        <w:widowControl/>
        <w:spacing w:line="240" w:lineRule="auto"/>
        <w:ind w:firstLine="0"/>
        <w:jc w:val="left"/>
        <w:rPr>
          <w:color w:val="000000"/>
          <w:sz w:val="28"/>
          <w:szCs w:val="28"/>
        </w:rPr>
      </w:pPr>
      <w:r>
        <w:br w:type="page"/>
      </w:r>
    </w:p>
    <w:p w:rsidR="00B524F3" w:rsidRPr="001D7CF3" w:rsidRDefault="00B524F3" w:rsidP="00873B24">
      <w:pPr>
        <w:pStyle w:val="XXXX2"/>
        <w:spacing w:before="360"/>
      </w:pPr>
      <w:r w:rsidRPr="001D7CF3">
        <w:lastRenderedPageBreak/>
        <w:t>澎湖縣政府　函</w:t>
      </w:r>
    </w:p>
    <w:p w:rsidR="00B524F3" w:rsidRPr="001D7CF3" w:rsidRDefault="00B524F3" w:rsidP="00B524F3">
      <w:pPr>
        <w:pStyle w:val="affffffffffe"/>
      </w:pPr>
      <w:r w:rsidRPr="001D7CF3">
        <w:t>受</w:t>
      </w:r>
      <w:r w:rsidRPr="001D7CF3">
        <w:t xml:space="preserve"> </w:t>
      </w:r>
      <w:r w:rsidRPr="001D7CF3">
        <w:t>文</w:t>
      </w:r>
      <w:r w:rsidRPr="001D7CF3">
        <w:t xml:space="preserve"> </w:t>
      </w:r>
      <w:r w:rsidRPr="001D7CF3">
        <w:t>者：如正、副本行文單位</w:t>
      </w:r>
    </w:p>
    <w:p w:rsidR="00B524F3" w:rsidRPr="001D7CF3" w:rsidRDefault="00B524F3" w:rsidP="00B524F3">
      <w:pPr>
        <w:pStyle w:val="affffffffffe"/>
      </w:pPr>
      <w:r w:rsidRPr="001D7CF3">
        <w:t>發文日期：</w:t>
      </w:r>
      <w:r w:rsidR="009C63DC">
        <w:rPr>
          <w:rFonts w:hint="eastAsia"/>
        </w:rPr>
        <w:t>中華民國</w:t>
      </w:r>
      <w:r w:rsidR="009C63DC">
        <w:rPr>
          <w:rFonts w:hint="eastAsia"/>
        </w:rPr>
        <w:t>107</w:t>
      </w:r>
      <w:r w:rsidR="009C63DC">
        <w:rPr>
          <w:rFonts w:hint="eastAsia"/>
        </w:rPr>
        <w:t>年</w:t>
      </w:r>
      <w:r w:rsidR="009C63DC">
        <w:rPr>
          <w:rFonts w:hint="eastAsia"/>
        </w:rPr>
        <w:t>3</w:t>
      </w:r>
      <w:r w:rsidR="009C63DC">
        <w:rPr>
          <w:rFonts w:hint="eastAsia"/>
        </w:rPr>
        <w:t>月</w:t>
      </w:r>
      <w:r w:rsidR="009C63DC">
        <w:rPr>
          <w:rFonts w:hint="eastAsia"/>
        </w:rPr>
        <w:t>29</w:t>
      </w:r>
      <w:r w:rsidR="009C63DC">
        <w:rPr>
          <w:rFonts w:hint="eastAsia"/>
        </w:rPr>
        <w:t>日</w:t>
      </w:r>
      <w:r w:rsidRPr="001D7CF3">
        <w:t xml:space="preserve"> </w:t>
      </w:r>
    </w:p>
    <w:p w:rsidR="00B524F3" w:rsidRPr="001D7CF3" w:rsidRDefault="00B524F3" w:rsidP="00B524F3">
      <w:pPr>
        <w:pStyle w:val="affffffffffe"/>
      </w:pPr>
      <w:r w:rsidRPr="001D7CF3">
        <w:t>發文字號：</w:t>
      </w:r>
      <w:proofErr w:type="gramStart"/>
      <w:r w:rsidR="009C63DC">
        <w:rPr>
          <w:rFonts w:hint="eastAsia"/>
        </w:rPr>
        <w:t>府行法字</w:t>
      </w:r>
      <w:proofErr w:type="gramEnd"/>
      <w:r w:rsidR="009C63DC">
        <w:rPr>
          <w:rFonts w:hint="eastAsia"/>
        </w:rPr>
        <w:t>第</w:t>
      </w:r>
      <w:r w:rsidR="009C63DC">
        <w:rPr>
          <w:rFonts w:hint="eastAsia"/>
        </w:rPr>
        <w:t>1070018352</w:t>
      </w:r>
      <w:r w:rsidR="009C63DC">
        <w:rPr>
          <w:rFonts w:hint="eastAsia"/>
        </w:rPr>
        <w:t>號</w:t>
      </w:r>
      <w:r w:rsidRPr="001D7CF3">
        <w:t xml:space="preserve"> </w:t>
      </w:r>
    </w:p>
    <w:p w:rsidR="00B524F3" w:rsidRPr="001D7CF3" w:rsidRDefault="00B524F3" w:rsidP="00B524F3">
      <w:pPr>
        <w:pStyle w:val="affffffffffe"/>
      </w:pPr>
      <w:r w:rsidRPr="001D7CF3">
        <w:t>附　　件：</w:t>
      </w:r>
      <w:r w:rsidR="009C63DC">
        <w:rPr>
          <w:rFonts w:hint="eastAsia"/>
        </w:rPr>
        <w:t>如說明二</w:t>
      </w:r>
      <w:r w:rsidRPr="001D7CF3">
        <w:t xml:space="preserve"> </w:t>
      </w:r>
    </w:p>
    <w:p w:rsidR="00B524F3" w:rsidRPr="001D7CF3" w:rsidRDefault="00B524F3" w:rsidP="00B524F3">
      <w:pPr>
        <w:pStyle w:val="affffffffffe"/>
      </w:pPr>
      <w:r w:rsidRPr="001D7CF3">
        <w:t>主　　旨：</w:t>
      </w:r>
      <w:r w:rsidR="009C63DC">
        <w:rPr>
          <w:rFonts w:hint="eastAsia"/>
        </w:rPr>
        <w:t>中華民國</w:t>
      </w:r>
      <w:r w:rsidR="009C63DC">
        <w:rPr>
          <w:rFonts w:hint="eastAsia"/>
        </w:rPr>
        <w:t>106</w:t>
      </w:r>
      <w:r w:rsidR="009C63DC">
        <w:rPr>
          <w:rFonts w:hint="eastAsia"/>
        </w:rPr>
        <w:t>年</w:t>
      </w:r>
      <w:r w:rsidR="009C63DC">
        <w:rPr>
          <w:rFonts w:hint="eastAsia"/>
        </w:rPr>
        <w:t>4</w:t>
      </w:r>
      <w:r w:rsidR="009C63DC">
        <w:rPr>
          <w:rFonts w:hint="eastAsia"/>
        </w:rPr>
        <w:t>月</w:t>
      </w:r>
      <w:r w:rsidR="009C63DC">
        <w:rPr>
          <w:rFonts w:hint="eastAsia"/>
        </w:rPr>
        <w:t>26</w:t>
      </w:r>
      <w:r w:rsidR="009C63DC">
        <w:rPr>
          <w:rFonts w:hint="eastAsia"/>
        </w:rPr>
        <w:t>日制定公布之「教保服務人員條例」，行政院定自</w:t>
      </w:r>
      <w:r w:rsidR="009C63DC">
        <w:rPr>
          <w:rFonts w:hint="eastAsia"/>
        </w:rPr>
        <w:t>107</w:t>
      </w:r>
      <w:r w:rsidR="009C63DC">
        <w:rPr>
          <w:rFonts w:hint="eastAsia"/>
        </w:rPr>
        <w:t>年</w:t>
      </w:r>
      <w:r w:rsidR="009C63DC">
        <w:rPr>
          <w:rFonts w:hint="eastAsia"/>
        </w:rPr>
        <w:t>3</w:t>
      </w:r>
      <w:r w:rsidR="009C63DC">
        <w:rPr>
          <w:rFonts w:hint="eastAsia"/>
        </w:rPr>
        <w:t>月</w:t>
      </w:r>
      <w:r w:rsidR="009C63DC">
        <w:rPr>
          <w:rFonts w:hint="eastAsia"/>
        </w:rPr>
        <w:t>23</w:t>
      </w:r>
      <w:r w:rsidR="009C63DC">
        <w:rPr>
          <w:rFonts w:hint="eastAsia"/>
        </w:rPr>
        <w:t>日施行，請查照。</w:t>
      </w:r>
    </w:p>
    <w:p w:rsidR="00B524F3" w:rsidRPr="001D7CF3" w:rsidRDefault="00B524F3" w:rsidP="00B524F3">
      <w:pPr>
        <w:pStyle w:val="affffffffffe"/>
      </w:pPr>
      <w:r w:rsidRPr="001D7CF3">
        <w:t>說　　明：</w:t>
      </w:r>
    </w:p>
    <w:p w:rsidR="00B524F3" w:rsidRDefault="00B524F3" w:rsidP="00B524F3">
      <w:pPr>
        <w:pStyle w:val="afffffffffff8"/>
        <w:ind w:left="1688" w:hanging="488"/>
      </w:pPr>
      <w:r w:rsidRPr="001D7CF3">
        <w:t>一、</w:t>
      </w:r>
      <w:r w:rsidR="009C63DC">
        <w:rPr>
          <w:rFonts w:hint="eastAsia"/>
        </w:rPr>
        <w:t>依據臺灣省政府</w:t>
      </w:r>
      <w:r w:rsidR="009C63DC">
        <w:rPr>
          <w:rFonts w:hint="eastAsia"/>
        </w:rPr>
        <w:t>107</w:t>
      </w:r>
      <w:r w:rsidR="009C63DC">
        <w:rPr>
          <w:rFonts w:hint="eastAsia"/>
        </w:rPr>
        <w:t>年</w:t>
      </w:r>
      <w:r w:rsidR="009C63DC">
        <w:rPr>
          <w:rFonts w:hint="eastAsia"/>
        </w:rPr>
        <w:t>3</w:t>
      </w:r>
      <w:r w:rsidR="009C63DC">
        <w:rPr>
          <w:rFonts w:hint="eastAsia"/>
        </w:rPr>
        <w:t>月</w:t>
      </w:r>
      <w:r w:rsidR="009C63DC">
        <w:rPr>
          <w:rFonts w:hint="eastAsia"/>
        </w:rPr>
        <w:t>23</w:t>
      </w:r>
      <w:r w:rsidR="009C63DC">
        <w:rPr>
          <w:rFonts w:hint="eastAsia"/>
        </w:rPr>
        <w:t>日</w:t>
      </w:r>
      <w:proofErr w:type="gramStart"/>
      <w:r w:rsidR="009C63DC">
        <w:rPr>
          <w:rFonts w:hint="eastAsia"/>
        </w:rPr>
        <w:t>府財法字</w:t>
      </w:r>
      <w:proofErr w:type="gramEnd"/>
      <w:r w:rsidR="009C63DC">
        <w:rPr>
          <w:rFonts w:hint="eastAsia"/>
        </w:rPr>
        <w:t>第</w:t>
      </w:r>
      <w:r w:rsidR="009C63DC">
        <w:rPr>
          <w:rFonts w:hint="eastAsia"/>
        </w:rPr>
        <w:t>1070050587</w:t>
      </w:r>
      <w:r w:rsidR="009C63DC">
        <w:rPr>
          <w:rFonts w:hint="eastAsia"/>
        </w:rPr>
        <w:t>號及行政院</w:t>
      </w:r>
      <w:r w:rsidR="009C63DC">
        <w:rPr>
          <w:rFonts w:hint="eastAsia"/>
        </w:rPr>
        <w:t>107</w:t>
      </w:r>
      <w:r w:rsidR="009C63DC">
        <w:rPr>
          <w:rFonts w:hint="eastAsia"/>
        </w:rPr>
        <w:t>年</w:t>
      </w:r>
      <w:r w:rsidR="009C63DC">
        <w:rPr>
          <w:rFonts w:hint="eastAsia"/>
        </w:rPr>
        <w:t>3</w:t>
      </w:r>
      <w:r w:rsidR="009C63DC">
        <w:rPr>
          <w:rFonts w:hint="eastAsia"/>
        </w:rPr>
        <w:t>月</w:t>
      </w:r>
      <w:r w:rsidR="009C63DC">
        <w:rPr>
          <w:rFonts w:hint="eastAsia"/>
        </w:rPr>
        <w:t>22</w:t>
      </w:r>
      <w:r w:rsidR="009C63DC">
        <w:rPr>
          <w:rFonts w:hint="eastAsia"/>
        </w:rPr>
        <w:t>日院</w:t>
      </w:r>
      <w:proofErr w:type="gramStart"/>
      <w:r w:rsidR="009C63DC">
        <w:rPr>
          <w:rFonts w:hint="eastAsia"/>
        </w:rPr>
        <w:t>臺教字</w:t>
      </w:r>
      <w:proofErr w:type="gramEnd"/>
      <w:r w:rsidR="009C63DC">
        <w:rPr>
          <w:rFonts w:hint="eastAsia"/>
        </w:rPr>
        <w:t>第</w:t>
      </w:r>
      <w:r w:rsidR="009C63DC">
        <w:rPr>
          <w:rFonts w:hint="eastAsia"/>
        </w:rPr>
        <w:t>1070168559B</w:t>
      </w:r>
      <w:r w:rsidR="009C63DC">
        <w:rPr>
          <w:rFonts w:hint="eastAsia"/>
        </w:rPr>
        <w:t>號函辦理。</w:t>
      </w:r>
    </w:p>
    <w:p w:rsidR="009C63DC" w:rsidRPr="009C63DC" w:rsidRDefault="009C63DC" w:rsidP="00B524F3">
      <w:pPr>
        <w:pStyle w:val="afffffffffff8"/>
        <w:ind w:left="1688" w:hanging="488"/>
      </w:pPr>
      <w:r>
        <w:rPr>
          <w:rFonts w:hint="eastAsia"/>
        </w:rPr>
        <w:t>二、檢附</w:t>
      </w:r>
      <w:proofErr w:type="gramStart"/>
      <w:r>
        <w:rPr>
          <w:rFonts w:hint="eastAsia"/>
        </w:rPr>
        <w:t>前開函影</w:t>
      </w:r>
      <w:proofErr w:type="gramEnd"/>
      <w:r>
        <w:rPr>
          <w:rFonts w:hint="eastAsia"/>
        </w:rPr>
        <w:t>本</w:t>
      </w:r>
      <w:r>
        <w:rPr>
          <w:rFonts w:hint="eastAsia"/>
        </w:rPr>
        <w:t>1</w:t>
      </w:r>
      <w:r>
        <w:rPr>
          <w:rFonts w:hint="eastAsia"/>
        </w:rPr>
        <w:t>份。</w:t>
      </w:r>
    </w:p>
    <w:p w:rsidR="00B524F3" w:rsidRPr="001D7CF3" w:rsidRDefault="00B524F3" w:rsidP="00B524F3">
      <w:pPr>
        <w:pStyle w:val="affffffffffe"/>
      </w:pPr>
      <w:r w:rsidRPr="001D7CF3">
        <w:t>正　　本</w:t>
      </w:r>
      <w:r w:rsidR="009C63DC">
        <w:rPr>
          <w:rFonts w:hint="eastAsia"/>
        </w:rPr>
        <w:t>：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w:t>
      </w:r>
      <w:r w:rsidR="00084A06">
        <w:rPr>
          <w:rFonts w:hint="eastAsia"/>
        </w:rPr>
        <w:t>澎湖縣政府文化局</w:t>
      </w:r>
      <w:r w:rsidR="009C63DC">
        <w:rPr>
          <w:rFonts w:hint="eastAsia"/>
        </w:rPr>
        <w:t>、澎湖縣政府稅務局、澎湖縣政府公共車船管理處、澎湖縣澎湖地政事務所、澎湖縣家畜疾病防治所、澎湖縣立體育場、澎湖縣水產種苗繁殖場、澎湖家庭教育中心、澎湖縣林務公園管理所、澎湖縣馬公市公所、澎湖縣湖西鄉公所、澎湖縣白沙鄉公所、澎湖縣西嶼鄉公所、澎湖縣望安鄉公所、澎湖縣七美鄉公所</w:t>
      </w:r>
      <w:r w:rsidRPr="001D7CF3">
        <w:t xml:space="preserve"> </w:t>
      </w:r>
    </w:p>
    <w:p w:rsidR="00B524F3" w:rsidRPr="001D7CF3" w:rsidRDefault="00B524F3" w:rsidP="00B524F3">
      <w:pPr>
        <w:pStyle w:val="affffffffffe"/>
      </w:pPr>
      <w:r w:rsidRPr="001D7CF3">
        <w:t>副　　本：</w:t>
      </w:r>
      <w:r w:rsidR="009C63DC">
        <w:rPr>
          <w:rFonts w:hint="eastAsia"/>
        </w:rPr>
        <w:t>澎湖縣政府行政處（法制）</w:t>
      </w:r>
    </w:p>
    <w:p w:rsidR="00B524F3" w:rsidRPr="001D7CF3" w:rsidRDefault="00B524F3" w:rsidP="00084A06">
      <w:pPr>
        <w:pStyle w:val="afffffffffff1"/>
        <w:spacing w:before="360"/>
        <w:rPr>
          <w:sz w:val="36"/>
          <w:szCs w:val="36"/>
        </w:rPr>
      </w:pPr>
      <w:r w:rsidRPr="001D7CF3">
        <w:t xml:space="preserve">縣　長　</w:t>
      </w:r>
      <w:r w:rsidRPr="001D7CF3">
        <w:rPr>
          <w:sz w:val="36"/>
          <w:szCs w:val="36"/>
        </w:rPr>
        <w:t>陳　光　復</w:t>
      </w:r>
    </w:p>
    <w:p w:rsidR="00B524F3" w:rsidRPr="001D7CF3" w:rsidRDefault="00B524F3" w:rsidP="00B524F3">
      <w:pPr>
        <w:pStyle w:val="afffffffffffb"/>
      </w:pPr>
      <w:r>
        <w:rPr>
          <w:rFonts w:hint="eastAsia"/>
        </w:rPr>
        <w:t>本案依分層負責規定授權主管處長決行</w:t>
      </w:r>
    </w:p>
    <w:p w:rsidR="009C63DC" w:rsidRDefault="009C63DC">
      <w:pPr>
        <w:widowControl/>
        <w:spacing w:line="240" w:lineRule="auto"/>
        <w:ind w:firstLine="0"/>
        <w:jc w:val="left"/>
        <w:rPr>
          <w:sz w:val="28"/>
          <w:szCs w:val="28"/>
        </w:rPr>
      </w:pPr>
      <w:r>
        <w:br w:type="page"/>
      </w:r>
    </w:p>
    <w:p w:rsidR="00B524F3" w:rsidRPr="001D7CF3" w:rsidRDefault="009C63DC" w:rsidP="00873B24">
      <w:pPr>
        <w:pStyle w:val="XXXX2"/>
        <w:spacing w:before="360"/>
      </w:pPr>
      <w:r>
        <w:rPr>
          <w:rFonts w:hint="eastAsia"/>
        </w:rPr>
        <w:lastRenderedPageBreak/>
        <w:t>臺灣省政府</w:t>
      </w:r>
      <w:r w:rsidR="00B524F3" w:rsidRPr="001D7CF3">
        <w:t xml:space="preserve">　函</w:t>
      </w:r>
    </w:p>
    <w:p w:rsidR="00B524F3" w:rsidRPr="001D7CF3" w:rsidRDefault="00B524F3" w:rsidP="00B524F3">
      <w:pPr>
        <w:pStyle w:val="affffffffffe"/>
      </w:pPr>
      <w:r w:rsidRPr="001D7CF3">
        <w:t>受</w:t>
      </w:r>
      <w:r w:rsidRPr="001D7CF3">
        <w:t xml:space="preserve"> </w:t>
      </w:r>
      <w:r w:rsidRPr="001D7CF3">
        <w:t>文</w:t>
      </w:r>
      <w:r w:rsidRPr="001D7CF3">
        <w:t xml:space="preserve"> </w:t>
      </w:r>
      <w:r w:rsidRPr="001D7CF3">
        <w:t>者：</w:t>
      </w:r>
      <w:r w:rsidR="009C63DC">
        <w:rPr>
          <w:rFonts w:hint="eastAsia"/>
        </w:rPr>
        <w:t>澎湖縣政府</w:t>
      </w:r>
    </w:p>
    <w:p w:rsidR="00B524F3" w:rsidRPr="001D7CF3" w:rsidRDefault="00B524F3" w:rsidP="00B524F3">
      <w:pPr>
        <w:pStyle w:val="affffffffffe"/>
      </w:pPr>
      <w:r w:rsidRPr="001D7CF3">
        <w:t>發文日期：</w:t>
      </w:r>
      <w:r w:rsidR="009C63DC">
        <w:rPr>
          <w:rFonts w:hint="eastAsia"/>
        </w:rPr>
        <w:t>中華民國</w:t>
      </w:r>
      <w:r w:rsidR="009C63DC">
        <w:rPr>
          <w:rFonts w:hint="eastAsia"/>
        </w:rPr>
        <w:t>107</w:t>
      </w:r>
      <w:r w:rsidR="009C63DC">
        <w:rPr>
          <w:rFonts w:hint="eastAsia"/>
        </w:rPr>
        <w:t>年</w:t>
      </w:r>
      <w:r w:rsidR="009C63DC">
        <w:rPr>
          <w:rFonts w:hint="eastAsia"/>
        </w:rPr>
        <w:t>3</w:t>
      </w:r>
      <w:r w:rsidR="009C63DC">
        <w:rPr>
          <w:rFonts w:hint="eastAsia"/>
        </w:rPr>
        <w:t>月</w:t>
      </w:r>
      <w:r w:rsidR="009C63DC">
        <w:rPr>
          <w:rFonts w:hint="eastAsia"/>
        </w:rPr>
        <w:t>23</w:t>
      </w:r>
      <w:r w:rsidR="009C63DC">
        <w:rPr>
          <w:rFonts w:hint="eastAsia"/>
        </w:rPr>
        <w:t>日</w:t>
      </w:r>
      <w:r w:rsidRPr="001D7CF3">
        <w:t xml:space="preserve"> </w:t>
      </w:r>
    </w:p>
    <w:p w:rsidR="00B524F3" w:rsidRPr="001D7CF3" w:rsidRDefault="00B524F3" w:rsidP="00B524F3">
      <w:pPr>
        <w:pStyle w:val="affffffffffe"/>
      </w:pPr>
      <w:r w:rsidRPr="001D7CF3">
        <w:t>發文字號：</w:t>
      </w:r>
      <w:proofErr w:type="gramStart"/>
      <w:r w:rsidR="009C63DC">
        <w:rPr>
          <w:rFonts w:hint="eastAsia"/>
        </w:rPr>
        <w:t>府</w:t>
      </w:r>
      <w:r w:rsidR="00084A06">
        <w:rPr>
          <w:rFonts w:hint="eastAsia"/>
        </w:rPr>
        <w:t>財</w:t>
      </w:r>
      <w:r w:rsidR="009C63DC">
        <w:rPr>
          <w:rFonts w:hint="eastAsia"/>
        </w:rPr>
        <w:t>法字</w:t>
      </w:r>
      <w:proofErr w:type="gramEnd"/>
      <w:r w:rsidR="009C63DC">
        <w:rPr>
          <w:rFonts w:hint="eastAsia"/>
        </w:rPr>
        <w:t>第</w:t>
      </w:r>
      <w:r w:rsidR="009C63DC">
        <w:rPr>
          <w:rFonts w:hint="eastAsia"/>
        </w:rPr>
        <w:t>1070050587</w:t>
      </w:r>
      <w:r w:rsidR="009C63DC">
        <w:rPr>
          <w:rFonts w:hint="eastAsia"/>
        </w:rPr>
        <w:t>號</w:t>
      </w:r>
      <w:r w:rsidRPr="001D7CF3">
        <w:t xml:space="preserve"> </w:t>
      </w:r>
    </w:p>
    <w:p w:rsidR="00B524F3" w:rsidRPr="001D7CF3" w:rsidRDefault="00B524F3" w:rsidP="00B524F3">
      <w:pPr>
        <w:pStyle w:val="affffffffffe"/>
      </w:pPr>
      <w:r w:rsidRPr="001D7CF3">
        <w:t>附　　件：</w:t>
      </w:r>
      <w:r w:rsidR="009C63DC">
        <w:rPr>
          <w:rFonts w:hint="eastAsia"/>
        </w:rPr>
        <w:t>如說明二</w:t>
      </w:r>
      <w:r w:rsidRPr="001D7CF3">
        <w:t xml:space="preserve"> </w:t>
      </w:r>
    </w:p>
    <w:p w:rsidR="00B524F3" w:rsidRPr="001D7CF3" w:rsidRDefault="00B524F3" w:rsidP="00B524F3">
      <w:pPr>
        <w:pStyle w:val="affffffffffe"/>
      </w:pPr>
      <w:r w:rsidRPr="001D7CF3">
        <w:t>主　　旨：</w:t>
      </w:r>
      <w:r w:rsidR="009C63DC">
        <w:rPr>
          <w:rFonts w:hint="eastAsia"/>
        </w:rPr>
        <w:t>中華民國</w:t>
      </w:r>
      <w:r w:rsidR="009C63DC">
        <w:rPr>
          <w:rFonts w:hint="eastAsia"/>
        </w:rPr>
        <w:t>106</w:t>
      </w:r>
      <w:r w:rsidR="009C63DC">
        <w:rPr>
          <w:rFonts w:hint="eastAsia"/>
        </w:rPr>
        <w:t>年</w:t>
      </w:r>
      <w:r w:rsidR="009C63DC">
        <w:rPr>
          <w:rFonts w:hint="eastAsia"/>
        </w:rPr>
        <w:t>4</w:t>
      </w:r>
      <w:r w:rsidR="009C63DC">
        <w:rPr>
          <w:rFonts w:hint="eastAsia"/>
        </w:rPr>
        <w:t>月</w:t>
      </w:r>
      <w:r w:rsidR="009C63DC">
        <w:rPr>
          <w:rFonts w:hint="eastAsia"/>
        </w:rPr>
        <w:t>26</w:t>
      </w:r>
      <w:r w:rsidR="009C63DC">
        <w:rPr>
          <w:rFonts w:hint="eastAsia"/>
        </w:rPr>
        <w:t>日制定公布之「教保服務人員條例」，行政院定自</w:t>
      </w:r>
      <w:r w:rsidR="009C63DC">
        <w:rPr>
          <w:rFonts w:hint="eastAsia"/>
        </w:rPr>
        <w:t>107</w:t>
      </w:r>
      <w:r w:rsidR="009C63DC">
        <w:rPr>
          <w:rFonts w:hint="eastAsia"/>
        </w:rPr>
        <w:t>年</w:t>
      </w:r>
      <w:r w:rsidR="009C63DC">
        <w:rPr>
          <w:rFonts w:hint="eastAsia"/>
        </w:rPr>
        <w:t>3</w:t>
      </w:r>
      <w:r w:rsidR="009C63DC">
        <w:rPr>
          <w:rFonts w:hint="eastAsia"/>
        </w:rPr>
        <w:t>月</w:t>
      </w:r>
      <w:r w:rsidR="009C63DC">
        <w:rPr>
          <w:rFonts w:hint="eastAsia"/>
        </w:rPr>
        <w:t>23</w:t>
      </w:r>
      <w:r w:rsidR="009C63DC">
        <w:rPr>
          <w:rFonts w:hint="eastAsia"/>
        </w:rPr>
        <w:t>日施行，請查照。</w:t>
      </w:r>
    </w:p>
    <w:p w:rsidR="00B524F3" w:rsidRPr="001D7CF3" w:rsidRDefault="00B524F3" w:rsidP="00B524F3">
      <w:pPr>
        <w:pStyle w:val="affffffffffe"/>
      </w:pPr>
      <w:r w:rsidRPr="001D7CF3">
        <w:t>說　　明：</w:t>
      </w:r>
    </w:p>
    <w:p w:rsidR="00B524F3" w:rsidRDefault="00B524F3" w:rsidP="00B524F3">
      <w:pPr>
        <w:pStyle w:val="afffffffffff8"/>
        <w:ind w:left="1688" w:hanging="488"/>
      </w:pPr>
      <w:r w:rsidRPr="001D7CF3">
        <w:t>一、</w:t>
      </w:r>
      <w:r w:rsidR="009C63DC">
        <w:rPr>
          <w:rFonts w:hint="eastAsia"/>
        </w:rPr>
        <w:t>依據行政院</w:t>
      </w:r>
      <w:r w:rsidR="009C63DC">
        <w:rPr>
          <w:rFonts w:hint="eastAsia"/>
        </w:rPr>
        <w:t>107</w:t>
      </w:r>
      <w:r w:rsidR="009C63DC">
        <w:rPr>
          <w:rFonts w:hint="eastAsia"/>
        </w:rPr>
        <w:t>年</w:t>
      </w:r>
      <w:r w:rsidR="009C63DC">
        <w:rPr>
          <w:rFonts w:hint="eastAsia"/>
        </w:rPr>
        <w:t>3</w:t>
      </w:r>
      <w:r w:rsidR="009C63DC">
        <w:rPr>
          <w:rFonts w:hint="eastAsia"/>
        </w:rPr>
        <w:t>月</w:t>
      </w:r>
      <w:r w:rsidR="009C63DC">
        <w:rPr>
          <w:rFonts w:hint="eastAsia"/>
        </w:rPr>
        <w:t>22</w:t>
      </w:r>
      <w:r w:rsidR="009C63DC">
        <w:rPr>
          <w:rFonts w:hint="eastAsia"/>
        </w:rPr>
        <w:t>日院</w:t>
      </w:r>
      <w:proofErr w:type="gramStart"/>
      <w:r w:rsidR="009C63DC">
        <w:rPr>
          <w:rFonts w:hint="eastAsia"/>
        </w:rPr>
        <w:t>臺教字</w:t>
      </w:r>
      <w:proofErr w:type="gramEnd"/>
      <w:r w:rsidR="009C63DC">
        <w:rPr>
          <w:rFonts w:hint="eastAsia"/>
        </w:rPr>
        <w:t>第</w:t>
      </w:r>
      <w:r w:rsidR="009C63DC">
        <w:rPr>
          <w:rFonts w:hint="eastAsia"/>
        </w:rPr>
        <w:t>1070168559B</w:t>
      </w:r>
      <w:r w:rsidR="009C63DC">
        <w:rPr>
          <w:rFonts w:hint="eastAsia"/>
        </w:rPr>
        <w:t>號函</w:t>
      </w:r>
      <w:r w:rsidR="009C63DC">
        <w:rPr>
          <w:rFonts w:hint="eastAsia"/>
        </w:rPr>
        <w:t xml:space="preserve">   </w:t>
      </w:r>
      <w:r w:rsidR="009C63DC">
        <w:rPr>
          <w:rFonts w:hint="eastAsia"/>
        </w:rPr>
        <w:t>辦理。</w:t>
      </w:r>
    </w:p>
    <w:p w:rsidR="009C63DC" w:rsidRPr="009C63DC" w:rsidRDefault="009C63DC" w:rsidP="00B524F3">
      <w:pPr>
        <w:pStyle w:val="afffffffffff8"/>
        <w:ind w:left="1688" w:hanging="488"/>
      </w:pPr>
      <w:r>
        <w:rPr>
          <w:rFonts w:hint="eastAsia"/>
        </w:rPr>
        <w:t>二、檢附行政院</w:t>
      </w:r>
      <w:proofErr w:type="gramStart"/>
      <w:r>
        <w:rPr>
          <w:rFonts w:hint="eastAsia"/>
        </w:rPr>
        <w:t>前開函影</w:t>
      </w:r>
      <w:proofErr w:type="gramEnd"/>
      <w:r>
        <w:rPr>
          <w:rFonts w:hint="eastAsia"/>
        </w:rPr>
        <w:t>本</w:t>
      </w:r>
      <w:r>
        <w:rPr>
          <w:rFonts w:hint="eastAsia"/>
        </w:rPr>
        <w:t>1</w:t>
      </w:r>
      <w:r>
        <w:rPr>
          <w:rFonts w:hint="eastAsia"/>
        </w:rPr>
        <w:t>份。</w:t>
      </w:r>
    </w:p>
    <w:p w:rsidR="00B524F3" w:rsidRPr="001D7CF3" w:rsidRDefault="00B524F3" w:rsidP="00B524F3">
      <w:pPr>
        <w:pStyle w:val="affffffffffe"/>
      </w:pPr>
      <w:r w:rsidRPr="001D7CF3">
        <w:t>正　　本：</w:t>
      </w:r>
      <w:r w:rsidR="009C63DC">
        <w:rPr>
          <w:rFonts w:hint="eastAsia"/>
        </w:rPr>
        <w:t>14</w:t>
      </w:r>
      <w:proofErr w:type="gramStart"/>
      <w:r w:rsidR="009C63DC">
        <w:rPr>
          <w:rFonts w:hint="eastAsia"/>
        </w:rPr>
        <w:t>各</w:t>
      </w:r>
      <w:proofErr w:type="gramEnd"/>
      <w:r w:rsidR="009C63DC">
        <w:rPr>
          <w:rFonts w:hint="eastAsia"/>
        </w:rPr>
        <w:t>縣市政府、本府各組室</w:t>
      </w:r>
      <w:r w:rsidRPr="001D7CF3">
        <w:t xml:space="preserve"> </w:t>
      </w:r>
    </w:p>
    <w:p w:rsidR="00B524F3" w:rsidRPr="001D7CF3" w:rsidRDefault="00B524F3" w:rsidP="00B524F3">
      <w:pPr>
        <w:pStyle w:val="affffffffffe"/>
      </w:pPr>
      <w:r w:rsidRPr="001D7CF3">
        <w:t>副　　本：</w:t>
      </w:r>
      <w:r w:rsidR="009C63DC">
        <w:rPr>
          <w:rFonts w:hint="eastAsia"/>
        </w:rPr>
        <w:t>機關公布欄</w:t>
      </w:r>
    </w:p>
    <w:p w:rsidR="009C63DC" w:rsidRDefault="009C63DC" w:rsidP="00873B24">
      <w:pPr>
        <w:pStyle w:val="XXXX2"/>
        <w:spacing w:before="360"/>
      </w:pPr>
    </w:p>
    <w:p w:rsidR="00B524F3" w:rsidRPr="001D7CF3" w:rsidRDefault="009C63DC" w:rsidP="00873B24">
      <w:pPr>
        <w:pStyle w:val="XXXX2"/>
        <w:spacing w:before="360"/>
      </w:pPr>
      <w:r>
        <w:rPr>
          <w:rFonts w:hint="eastAsia"/>
        </w:rPr>
        <w:t>行政院</w:t>
      </w:r>
      <w:r w:rsidR="00B524F3" w:rsidRPr="001D7CF3">
        <w:t xml:space="preserve">　函</w:t>
      </w:r>
    </w:p>
    <w:p w:rsidR="00B524F3" w:rsidRPr="001D7CF3" w:rsidRDefault="00B524F3" w:rsidP="00B524F3">
      <w:pPr>
        <w:pStyle w:val="affffffffffe"/>
      </w:pPr>
      <w:r w:rsidRPr="001D7CF3">
        <w:t>受</w:t>
      </w:r>
      <w:r w:rsidRPr="001D7CF3">
        <w:t xml:space="preserve"> </w:t>
      </w:r>
      <w:r w:rsidRPr="001D7CF3">
        <w:t>文</w:t>
      </w:r>
      <w:r w:rsidRPr="001D7CF3">
        <w:t xml:space="preserve"> </w:t>
      </w:r>
      <w:r w:rsidRPr="001D7CF3">
        <w:t>者：</w:t>
      </w:r>
      <w:r w:rsidR="009C63DC">
        <w:rPr>
          <w:rFonts w:hint="eastAsia"/>
        </w:rPr>
        <w:t>臺灣省政府</w:t>
      </w:r>
    </w:p>
    <w:p w:rsidR="00B524F3" w:rsidRPr="001D7CF3" w:rsidRDefault="00B524F3" w:rsidP="00B524F3">
      <w:pPr>
        <w:pStyle w:val="affffffffffe"/>
      </w:pPr>
      <w:r w:rsidRPr="001D7CF3">
        <w:t>發文日期：</w:t>
      </w:r>
      <w:r w:rsidR="009C63DC">
        <w:rPr>
          <w:rFonts w:hint="eastAsia"/>
        </w:rPr>
        <w:t>中華民國</w:t>
      </w:r>
      <w:r w:rsidR="009C63DC">
        <w:rPr>
          <w:rFonts w:hint="eastAsia"/>
        </w:rPr>
        <w:t>107</w:t>
      </w:r>
      <w:r w:rsidR="009C63DC">
        <w:rPr>
          <w:rFonts w:hint="eastAsia"/>
        </w:rPr>
        <w:t>年</w:t>
      </w:r>
      <w:r w:rsidR="009C63DC">
        <w:rPr>
          <w:rFonts w:hint="eastAsia"/>
        </w:rPr>
        <w:t>3</w:t>
      </w:r>
      <w:r w:rsidR="009C63DC">
        <w:rPr>
          <w:rFonts w:hint="eastAsia"/>
        </w:rPr>
        <w:t>月</w:t>
      </w:r>
      <w:r w:rsidR="009C63DC">
        <w:rPr>
          <w:rFonts w:hint="eastAsia"/>
        </w:rPr>
        <w:t>22</w:t>
      </w:r>
      <w:r w:rsidR="009C63DC">
        <w:rPr>
          <w:rFonts w:hint="eastAsia"/>
        </w:rPr>
        <w:t>日</w:t>
      </w:r>
      <w:r w:rsidRPr="001D7CF3">
        <w:t xml:space="preserve"> </w:t>
      </w:r>
    </w:p>
    <w:p w:rsidR="00B524F3" w:rsidRPr="001D7CF3" w:rsidRDefault="00B524F3" w:rsidP="00B524F3">
      <w:pPr>
        <w:pStyle w:val="affffffffffe"/>
      </w:pPr>
      <w:r w:rsidRPr="001D7CF3">
        <w:t>發文字號：</w:t>
      </w:r>
      <w:r w:rsidR="009C63DC">
        <w:rPr>
          <w:rFonts w:hint="eastAsia"/>
        </w:rPr>
        <w:t>院</w:t>
      </w:r>
      <w:proofErr w:type="gramStart"/>
      <w:r w:rsidR="009C63DC">
        <w:rPr>
          <w:rFonts w:hint="eastAsia"/>
        </w:rPr>
        <w:t>臺教字</w:t>
      </w:r>
      <w:proofErr w:type="gramEnd"/>
      <w:r w:rsidR="009C63DC">
        <w:rPr>
          <w:rFonts w:hint="eastAsia"/>
        </w:rPr>
        <w:t>第</w:t>
      </w:r>
      <w:r w:rsidR="009C63DC">
        <w:rPr>
          <w:rFonts w:hint="eastAsia"/>
        </w:rPr>
        <w:t>1070168559B</w:t>
      </w:r>
      <w:r w:rsidR="009C63DC">
        <w:rPr>
          <w:rFonts w:hint="eastAsia"/>
        </w:rPr>
        <w:t>號</w:t>
      </w:r>
      <w:r w:rsidRPr="001D7CF3">
        <w:t xml:space="preserve"> </w:t>
      </w:r>
    </w:p>
    <w:p w:rsidR="00B524F3" w:rsidRPr="001D7CF3" w:rsidRDefault="00B524F3" w:rsidP="00B524F3">
      <w:pPr>
        <w:pStyle w:val="affffffffffe"/>
      </w:pPr>
      <w:r w:rsidRPr="001D7CF3">
        <w:t>附　　件：</w:t>
      </w:r>
      <w:r w:rsidRPr="001D7CF3">
        <w:t xml:space="preserve"> </w:t>
      </w:r>
    </w:p>
    <w:p w:rsidR="00B524F3" w:rsidRPr="001D7CF3" w:rsidRDefault="00B524F3" w:rsidP="00B524F3">
      <w:pPr>
        <w:pStyle w:val="affffffffffe"/>
      </w:pPr>
      <w:r w:rsidRPr="001D7CF3">
        <w:t>主　　旨：</w:t>
      </w:r>
      <w:r w:rsidR="009C63DC">
        <w:rPr>
          <w:rFonts w:hint="eastAsia"/>
        </w:rPr>
        <w:t>中華民國</w:t>
      </w:r>
      <w:r w:rsidR="009C63DC">
        <w:rPr>
          <w:rFonts w:hint="eastAsia"/>
        </w:rPr>
        <w:t>106</w:t>
      </w:r>
      <w:r w:rsidR="009C63DC">
        <w:rPr>
          <w:rFonts w:hint="eastAsia"/>
        </w:rPr>
        <w:t>年</w:t>
      </w:r>
      <w:r w:rsidR="009C63DC">
        <w:rPr>
          <w:rFonts w:hint="eastAsia"/>
        </w:rPr>
        <w:t>4</w:t>
      </w:r>
      <w:r w:rsidR="009C63DC">
        <w:rPr>
          <w:rFonts w:hint="eastAsia"/>
        </w:rPr>
        <w:t>月</w:t>
      </w:r>
      <w:r w:rsidR="009C63DC">
        <w:rPr>
          <w:rFonts w:hint="eastAsia"/>
        </w:rPr>
        <w:t>26</w:t>
      </w:r>
      <w:r w:rsidR="009C63DC">
        <w:rPr>
          <w:rFonts w:hint="eastAsia"/>
        </w:rPr>
        <w:t>日制定公布之「教保服務人員條例」，本院定自</w:t>
      </w:r>
      <w:r w:rsidR="009C63DC">
        <w:rPr>
          <w:rFonts w:hint="eastAsia"/>
        </w:rPr>
        <w:t>107</w:t>
      </w:r>
      <w:r w:rsidR="009C63DC">
        <w:rPr>
          <w:rFonts w:hint="eastAsia"/>
        </w:rPr>
        <w:t>年</w:t>
      </w:r>
      <w:r w:rsidR="009C63DC">
        <w:rPr>
          <w:rFonts w:hint="eastAsia"/>
        </w:rPr>
        <w:t>3</w:t>
      </w:r>
      <w:r w:rsidR="009C63DC">
        <w:rPr>
          <w:rFonts w:hint="eastAsia"/>
        </w:rPr>
        <w:t>月</w:t>
      </w:r>
      <w:r w:rsidR="009C63DC">
        <w:rPr>
          <w:rFonts w:hint="eastAsia"/>
        </w:rPr>
        <w:t>23</w:t>
      </w:r>
      <w:r w:rsidR="009C63DC">
        <w:rPr>
          <w:rFonts w:hint="eastAsia"/>
        </w:rPr>
        <w:t>日施行，請查照。</w:t>
      </w:r>
    </w:p>
    <w:p w:rsidR="00B524F3" w:rsidRPr="001D7CF3" w:rsidRDefault="00B524F3" w:rsidP="009C63DC">
      <w:pPr>
        <w:pStyle w:val="affffffffffe"/>
      </w:pPr>
      <w:r w:rsidRPr="001D7CF3">
        <w:t>說　　明：</w:t>
      </w:r>
      <w:r w:rsidR="009C63DC">
        <w:rPr>
          <w:rFonts w:hint="eastAsia"/>
        </w:rPr>
        <w:t>依教育部</w:t>
      </w:r>
      <w:r w:rsidR="009C63DC">
        <w:rPr>
          <w:rFonts w:hint="eastAsia"/>
        </w:rPr>
        <w:t>107</w:t>
      </w:r>
      <w:r w:rsidR="009C63DC">
        <w:rPr>
          <w:rFonts w:hint="eastAsia"/>
        </w:rPr>
        <w:t>年</w:t>
      </w:r>
      <w:r w:rsidR="009C63DC">
        <w:rPr>
          <w:rFonts w:hint="eastAsia"/>
        </w:rPr>
        <w:t>3</w:t>
      </w:r>
      <w:r w:rsidR="009C63DC">
        <w:rPr>
          <w:rFonts w:hint="eastAsia"/>
        </w:rPr>
        <w:t>月</w:t>
      </w:r>
      <w:r w:rsidR="009C63DC">
        <w:rPr>
          <w:rFonts w:hint="eastAsia"/>
        </w:rPr>
        <w:t>20</w:t>
      </w:r>
      <w:r w:rsidR="009C63DC">
        <w:rPr>
          <w:rFonts w:hint="eastAsia"/>
        </w:rPr>
        <w:t>日</w:t>
      </w:r>
      <w:proofErr w:type="gramStart"/>
      <w:r w:rsidR="009C63DC">
        <w:rPr>
          <w:rFonts w:hint="eastAsia"/>
        </w:rPr>
        <w:t>臺</w:t>
      </w:r>
      <w:proofErr w:type="gramEnd"/>
      <w:r w:rsidR="009C63DC">
        <w:rPr>
          <w:rFonts w:hint="eastAsia"/>
        </w:rPr>
        <w:t>教授</w:t>
      </w:r>
      <w:proofErr w:type="gramStart"/>
      <w:r w:rsidR="009C63DC">
        <w:rPr>
          <w:rFonts w:hint="eastAsia"/>
        </w:rPr>
        <w:t>國部字第</w:t>
      </w:r>
      <w:r w:rsidR="009C63DC">
        <w:rPr>
          <w:rFonts w:hint="eastAsia"/>
        </w:rPr>
        <w:t>1070023851</w:t>
      </w:r>
      <w:r w:rsidR="009C63DC">
        <w:rPr>
          <w:rFonts w:hint="eastAsia"/>
        </w:rPr>
        <w:t>號</w:t>
      </w:r>
      <w:proofErr w:type="gramEnd"/>
      <w:r w:rsidR="009C63DC">
        <w:rPr>
          <w:rFonts w:hint="eastAsia"/>
        </w:rPr>
        <w:t>函及</w:t>
      </w:r>
      <w:r w:rsidR="009C63DC">
        <w:rPr>
          <w:rFonts w:hint="eastAsia"/>
        </w:rPr>
        <w:t xml:space="preserve">   </w:t>
      </w:r>
      <w:r w:rsidR="009C63DC">
        <w:rPr>
          <w:rFonts w:hint="eastAsia"/>
        </w:rPr>
        <w:t>「教保服務人員條例」第</w:t>
      </w:r>
      <w:r w:rsidR="009C63DC">
        <w:rPr>
          <w:rFonts w:hint="eastAsia"/>
        </w:rPr>
        <w:t>43</w:t>
      </w:r>
      <w:r w:rsidR="009C63DC">
        <w:rPr>
          <w:rFonts w:hint="eastAsia"/>
        </w:rPr>
        <w:t>條規定辦理。</w:t>
      </w:r>
    </w:p>
    <w:p w:rsidR="00B524F3" w:rsidRPr="001D7CF3" w:rsidRDefault="00B524F3" w:rsidP="00B524F3">
      <w:pPr>
        <w:pStyle w:val="affffffffffe"/>
      </w:pPr>
      <w:r w:rsidRPr="001D7CF3">
        <w:t>正　　本：</w:t>
      </w:r>
      <w:r w:rsidR="006848DF">
        <w:rPr>
          <w:rFonts w:hint="eastAsia"/>
        </w:rPr>
        <w:t>銓敘部、法務部、勞動部、衛生福利部、國家發展委員會、原住民族委員會、行政院人事行政總處、臺灣省政府、臺北市政府、新北市政府、桃園市政府、</w:t>
      </w:r>
      <w:proofErr w:type="gramStart"/>
      <w:r w:rsidR="006848DF">
        <w:rPr>
          <w:rFonts w:hint="eastAsia"/>
        </w:rPr>
        <w:t>臺</w:t>
      </w:r>
      <w:proofErr w:type="gramEnd"/>
      <w:r w:rsidR="006848DF">
        <w:rPr>
          <w:rFonts w:hint="eastAsia"/>
        </w:rPr>
        <w:t>中市政府、</w:t>
      </w:r>
      <w:proofErr w:type="gramStart"/>
      <w:r w:rsidR="006848DF">
        <w:rPr>
          <w:rFonts w:hint="eastAsia"/>
        </w:rPr>
        <w:t>臺</w:t>
      </w:r>
      <w:proofErr w:type="gramEnd"/>
      <w:r w:rsidR="006848DF">
        <w:rPr>
          <w:rFonts w:hint="eastAsia"/>
        </w:rPr>
        <w:t>南市政府、高雄市政</w:t>
      </w:r>
      <w:r w:rsidR="006848DF">
        <w:rPr>
          <w:rFonts w:hint="eastAsia"/>
        </w:rPr>
        <w:lastRenderedPageBreak/>
        <w:t>府</w:t>
      </w:r>
      <w:r w:rsidRPr="001D7CF3">
        <w:t xml:space="preserve"> </w:t>
      </w:r>
    </w:p>
    <w:p w:rsidR="00B524F3" w:rsidRPr="001D7CF3" w:rsidRDefault="00B524F3" w:rsidP="00B524F3">
      <w:pPr>
        <w:pStyle w:val="affffffffffe"/>
      </w:pPr>
      <w:r w:rsidRPr="001D7CF3">
        <w:t>副　　本：</w:t>
      </w:r>
      <w:r w:rsidR="006848DF">
        <w:rPr>
          <w:rFonts w:hint="eastAsia"/>
        </w:rPr>
        <w:t>教育部</w:t>
      </w:r>
    </w:p>
    <w:p w:rsidR="006848DF" w:rsidRDefault="006848DF" w:rsidP="00873B24">
      <w:pPr>
        <w:pStyle w:val="XXXX2"/>
        <w:spacing w:before="360"/>
      </w:pPr>
    </w:p>
    <w:p w:rsidR="00B524F3" w:rsidRPr="001D7CF3" w:rsidRDefault="00B524F3" w:rsidP="00873B24">
      <w:pPr>
        <w:pStyle w:val="XXXX2"/>
        <w:spacing w:before="360"/>
      </w:pPr>
      <w:r w:rsidRPr="001D7CF3">
        <w:t>澎湖縣政府　函</w:t>
      </w:r>
    </w:p>
    <w:p w:rsidR="00B524F3" w:rsidRPr="001D7CF3" w:rsidRDefault="00B524F3" w:rsidP="00B524F3">
      <w:pPr>
        <w:pStyle w:val="affffffffffe"/>
      </w:pPr>
      <w:r w:rsidRPr="001D7CF3">
        <w:t>受</w:t>
      </w:r>
      <w:r w:rsidRPr="001D7CF3">
        <w:t xml:space="preserve"> </w:t>
      </w:r>
      <w:r w:rsidRPr="001D7CF3">
        <w:t>文</w:t>
      </w:r>
      <w:r w:rsidRPr="001D7CF3">
        <w:t xml:space="preserve"> </w:t>
      </w:r>
      <w:r w:rsidRPr="001D7CF3">
        <w:t>者：如正、副本行文單位</w:t>
      </w:r>
    </w:p>
    <w:p w:rsidR="00B524F3" w:rsidRPr="001D7CF3" w:rsidRDefault="00B524F3" w:rsidP="00B524F3">
      <w:pPr>
        <w:pStyle w:val="affffffffffe"/>
      </w:pPr>
      <w:r w:rsidRPr="001D7CF3">
        <w:t>發文日期：</w:t>
      </w:r>
      <w:r w:rsidR="006848DF">
        <w:rPr>
          <w:rFonts w:hint="eastAsia"/>
        </w:rPr>
        <w:t>中華民國</w:t>
      </w:r>
      <w:r w:rsidR="006848DF">
        <w:rPr>
          <w:rFonts w:hint="eastAsia"/>
        </w:rPr>
        <w:t>107</w:t>
      </w:r>
      <w:r w:rsidR="006848DF">
        <w:rPr>
          <w:rFonts w:hint="eastAsia"/>
        </w:rPr>
        <w:t>年</w:t>
      </w:r>
      <w:r w:rsidR="006848DF">
        <w:rPr>
          <w:rFonts w:hint="eastAsia"/>
        </w:rPr>
        <w:t>3</w:t>
      </w:r>
      <w:r w:rsidR="006848DF">
        <w:rPr>
          <w:rFonts w:hint="eastAsia"/>
        </w:rPr>
        <w:t>月</w:t>
      </w:r>
      <w:r w:rsidR="006848DF">
        <w:rPr>
          <w:rFonts w:hint="eastAsia"/>
        </w:rPr>
        <w:t>29</w:t>
      </w:r>
      <w:r w:rsidR="006848DF">
        <w:rPr>
          <w:rFonts w:hint="eastAsia"/>
        </w:rPr>
        <w:t>日</w:t>
      </w:r>
      <w:r w:rsidRPr="001D7CF3">
        <w:t xml:space="preserve"> </w:t>
      </w:r>
    </w:p>
    <w:p w:rsidR="00B524F3" w:rsidRPr="001D7CF3" w:rsidRDefault="00B524F3" w:rsidP="00B524F3">
      <w:pPr>
        <w:pStyle w:val="affffffffffe"/>
      </w:pPr>
      <w:r w:rsidRPr="001D7CF3">
        <w:t>發文字號：</w:t>
      </w:r>
      <w:proofErr w:type="gramStart"/>
      <w:r w:rsidR="006848DF">
        <w:rPr>
          <w:rFonts w:hint="eastAsia"/>
        </w:rPr>
        <w:t>府行法字</w:t>
      </w:r>
      <w:proofErr w:type="gramEnd"/>
      <w:r w:rsidR="006848DF">
        <w:rPr>
          <w:rFonts w:hint="eastAsia"/>
        </w:rPr>
        <w:t>第</w:t>
      </w:r>
      <w:r w:rsidR="006848DF">
        <w:rPr>
          <w:rFonts w:hint="eastAsia"/>
        </w:rPr>
        <w:t>10713013541</w:t>
      </w:r>
      <w:r w:rsidR="006848DF">
        <w:rPr>
          <w:rFonts w:hint="eastAsia"/>
        </w:rPr>
        <w:t>號</w:t>
      </w:r>
      <w:r w:rsidRPr="001D7CF3">
        <w:t xml:space="preserve"> </w:t>
      </w:r>
    </w:p>
    <w:p w:rsidR="00B524F3" w:rsidRPr="001D7CF3" w:rsidRDefault="00B524F3" w:rsidP="00B524F3">
      <w:pPr>
        <w:pStyle w:val="affffffffffe"/>
      </w:pPr>
      <w:r w:rsidRPr="001D7CF3">
        <w:t>附　　件：</w:t>
      </w:r>
      <w:r w:rsidR="006848DF">
        <w:rPr>
          <w:rFonts w:hint="eastAsia"/>
        </w:rPr>
        <w:t>如主旨（見本期縣法規欄）</w:t>
      </w:r>
      <w:r w:rsidRPr="001D7CF3">
        <w:t xml:space="preserve"> </w:t>
      </w:r>
    </w:p>
    <w:p w:rsidR="00B524F3" w:rsidRPr="001D7CF3" w:rsidRDefault="00B524F3" w:rsidP="00B524F3">
      <w:pPr>
        <w:pStyle w:val="affffffffffe"/>
      </w:pPr>
      <w:r w:rsidRPr="001D7CF3">
        <w:t>主　　旨：</w:t>
      </w:r>
      <w:r w:rsidR="006848DF">
        <w:rPr>
          <w:rFonts w:hint="eastAsia"/>
        </w:rPr>
        <w:t>檢送修正「澎湖縣政府編制表」</w:t>
      </w:r>
      <w:proofErr w:type="gramStart"/>
      <w:r w:rsidR="006848DF">
        <w:rPr>
          <w:rFonts w:hint="eastAsia"/>
        </w:rPr>
        <w:t>發布令乙份</w:t>
      </w:r>
      <w:proofErr w:type="gramEnd"/>
      <w:r w:rsidR="006848DF">
        <w:rPr>
          <w:rFonts w:hint="eastAsia"/>
        </w:rPr>
        <w:t>，請查照。</w:t>
      </w:r>
    </w:p>
    <w:p w:rsidR="00B524F3" w:rsidRPr="001D7CF3" w:rsidRDefault="00B524F3" w:rsidP="00B524F3">
      <w:pPr>
        <w:pStyle w:val="affffffffffe"/>
      </w:pPr>
      <w:r w:rsidRPr="001D7CF3">
        <w:t>說　　明：</w:t>
      </w:r>
      <w:r w:rsidR="006848DF">
        <w:rPr>
          <w:rFonts w:hint="eastAsia"/>
        </w:rPr>
        <w:t>依據澎湖縣法規標準自治條例第</w:t>
      </w:r>
      <w:r w:rsidR="006848DF">
        <w:rPr>
          <w:rFonts w:hint="eastAsia"/>
        </w:rPr>
        <w:t>32</w:t>
      </w:r>
      <w:r w:rsidR="006848DF">
        <w:rPr>
          <w:rFonts w:hint="eastAsia"/>
        </w:rPr>
        <w:t>條規定辦理。</w:t>
      </w:r>
    </w:p>
    <w:p w:rsidR="00B524F3" w:rsidRPr="001D7CF3" w:rsidRDefault="00B524F3" w:rsidP="00B524F3">
      <w:pPr>
        <w:pStyle w:val="affffffffffe"/>
      </w:pPr>
      <w:r w:rsidRPr="001D7CF3">
        <w:t>正　　本：</w:t>
      </w:r>
      <w:r w:rsidR="006848DF">
        <w:rPr>
          <w:rFonts w:hint="eastAsia"/>
        </w:rPr>
        <w:t>澎湖縣政府人事處</w:t>
      </w:r>
      <w:r w:rsidRPr="001D7CF3">
        <w:t xml:space="preserve"> </w:t>
      </w:r>
    </w:p>
    <w:p w:rsidR="00B524F3" w:rsidRPr="001D7CF3" w:rsidRDefault="00B524F3" w:rsidP="00B524F3">
      <w:pPr>
        <w:pStyle w:val="affffffffffe"/>
      </w:pPr>
      <w:r w:rsidRPr="001D7CF3">
        <w:t>副　　本：</w:t>
      </w:r>
      <w:r w:rsidR="006848DF">
        <w:rPr>
          <w:rFonts w:hint="eastAsia"/>
        </w:rPr>
        <w:t>澎湖縣政府行</w:t>
      </w:r>
      <w:r w:rsidR="00084A06">
        <w:rPr>
          <w:rFonts w:hint="eastAsia"/>
        </w:rPr>
        <w:t>政</w:t>
      </w:r>
      <w:r w:rsidR="006848DF">
        <w:rPr>
          <w:rFonts w:hint="eastAsia"/>
        </w:rPr>
        <w:t>處（刊登公報）、澎湖縣政府行政處（法制）（均含附件）</w:t>
      </w:r>
    </w:p>
    <w:p w:rsidR="00B524F3" w:rsidRPr="001D7CF3" w:rsidRDefault="00B524F3" w:rsidP="00084A06">
      <w:pPr>
        <w:pStyle w:val="afffffffffff1"/>
        <w:spacing w:before="360"/>
        <w:rPr>
          <w:sz w:val="36"/>
          <w:szCs w:val="36"/>
        </w:rPr>
      </w:pPr>
      <w:r w:rsidRPr="001D7CF3">
        <w:t xml:space="preserve">縣　長　</w:t>
      </w:r>
      <w:r w:rsidRPr="001D7CF3">
        <w:rPr>
          <w:sz w:val="36"/>
          <w:szCs w:val="36"/>
        </w:rPr>
        <w:t>陳　光　復</w:t>
      </w:r>
    </w:p>
    <w:p w:rsidR="006848DF" w:rsidRDefault="006848DF">
      <w:pPr>
        <w:widowControl/>
        <w:spacing w:line="240" w:lineRule="auto"/>
        <w:ind w:firstLine="0"/>
        <w:jc w:val="left"/>
      </w:pPr>
    </w:p>
    <w:p w:rsidR="006848DF" w:rsidRDefault="006848DF">
      <w:pPr>
        <w:widowControl/>
        <w:spacing w:line="240" w:lineRule="auto"/>
        <w:ind w:firstLine="0"/>
        <w:jc w:val="left"/>
      </w:pPr>
    </w:p>
    <w:p w:rsidR="006848DF" w:rsidRPr="001D7CF3" w:rsidRDefault="006848DF" w:rsidP="00873B24">
      <w:pPr>
        <w:pStyle w:val="XXXX2"/>
        <w:spacing w:before="360"/>
      </w:pPr>
      <w:r w:rsidRPr="001D7CF3">
        <w:t>澎湖縣政府　函</w:t>
      </w:r>
    </w:p>
    <w:p w:rsidR="006848DF" w:rsidRPr="001D7CF3" w:rsidRDefault="006848DF" w:rsidP="006848DF">
      <w:pPr>
        <w:pStyle w:val="affffffffffe"/>
      </w:pPr>
      <w:r w:rsidRPr="001D7CF3">
        <w:t>受</w:t>
      </w:r>
      <w:r w:rsidRPr="001D7CF3">
        <w:t xml:space="preserve"> </w:t>
      </w:r>
      <w:r w:rsidRPr="001D7CF3">
        <w:t>文</w:t>
      </w:r>
      <w:r w:rsidRPr="001D7CF3">
        <w:t xml:space="preserve"> </w:t>
      </w:r>
      <w:r w:rsidRPr="001D7CF3">
        <w:t>者：如正、副本行文單位</w:t>
      </w:r>
    </w:p>
    <w:p w:rsidR="006848DF" w:rsidRPr="001D7CF3" w:rsidRDefault="006848DF" w:rsidP="006848DF">
      <w:pPr>
        <w:pStyle w:val="affffffffffe"/>
      </w:pPr>
      <w:r w:rsidRPr="001D7CF3">
        <w:t>發文日期：</w:t>
      </w:r>
      <w:r>
        <w:rPr>
          <w:rFonts w:hint="eastAsia"/>
        </w:rPr>
        <w:t>中華民國</w:t>
      </w:r>
      <w:r>
        <w:rPr>
          <w:rFonts w:hint="eastAsia"/>
        </w:rPr>
        <w:t>107</w:t>
      </w:r>
      <w:r>
        <w:rPr>
          <w:rFonts w:hint="eastAsia"/>
        </w:rPr>
        <w:t>年</w:t>
      </w:r>
      <w:r>
        <w:rPr>
          <w:rFonts w:hint="eastAsia"/>
        </w:rPr>
        <w:t>3</w:t>
      </w:r>
      <w:r>
        <w:rPr>
          <w:rFonts w:hint="eastAsia"/>
        </w:rPr>
        <w:t>月</w:t>
      </w:r>
      <w:r>
        <w:rPr>
          <w:rFonts w:hint="eastAsia"/>
        </w:rPr>
        <w:t>30</w:t>
      </w:r>
      <w:r>
        <w:rPr>
          <w:rFonts w:hint="eastAsia"/>
        </w:rPr>
        <w:t>日</w:t>
      </w:r>
      <w:r w:rsidRPr="001D7CF3">
        <w:t xml:space="preserve"> </w:t>
      </w:r>
    </w:p>
    <w:p w:rsidR="006848DF" w:rsidRPr="001D7CF3" w:rsidRDefault="006848DF" w:rsidP="006848DF">
      <w:pPr>
        <w:pStyle w:val="affffffffffe"/>
      </w:pPr>
      <w:r w:rsidRPr="001D7CF3">
        <w:t>發文字號：</w:t>
      </w:r>
      <w:proofErr w:type="gramStart"/>
      <w:r>
        <w:rPr>
          <w:rFonts w:hint="eastAsia"/>
        </w:rPr>
        <w:t>府行法字</w:t>
      </w:r>
      <w:proofErr w:type="gramEnd"/>
      <w:r>
        <w:rPr>
          <w:rFonts w:hint="eastAsia"/>
        </w:rPr>
        <w:t>第</w:t>
      </w:r>
      <w:r>
        <w:rPr>
          <w:rFonts w:hint="eastAsia"/>
        </w:rPr>
        <w:t>10713013641</w:t>
      </w:r>
      <w:r>
        <w:rPr>
          <w:rFonts w:hint="eastAsia"/>
        </w:rPr>
        <w:t>號</w:t>
      </w:r>
      <w:r w:rsidRPr="001D7CF3">
        <w:t xml:space="preserve"> </w:t>
      </w:r>
    </w:p>
    <w:p w:rsidR="006848DF" w:rsidRPr="001D7CF3" w:rsidRDefault="006848DF" w:rsidP="006848DF">
      <w:pPr>
        <w:pStyle w:val="affffffffffe"/>
      </w:pPr>
      <w:r w:rsidRPr="001D7CF3">
        <w:t>附　　件：</w:t>
      </w:r>
      <w:r>
        <w:rPr>
          <w:rFonts w:hint="eastAsia"/>
        </w:rPr>
        <w:t>如主旨（見本期縣法規欄）</w:t>
      </w:r>
      <w:r w:rsidRPr="001D7CF3">
        <w:t xml:space="preserve"> </w:t>
      </w:r>
    </w:p>
    <w:p w:rsidR="006848DF" w:rsidRPr="001D7CF3" w:rsidRDefault="006848DF" w:rsidP="006848DF">
      <w:pPr>
        <w:pStyle w:val="affffffffffe"/>
      </w:pPr>
      <w:r w:rsidRPr="001D7CF3">
        <w:t>主　　旨：</w:t>
      </w:r>
      <w:r>
        <w:rPr>
          <w:rFonts w:hint="eastAsia"/>
        </w:rPr>
        <w:t>檢送修正「澎湖縣政府衛生局組織規程」第十條、第十二條</w:t>
      </w:r>
      <w:proofErr w:type="gramStart"/>
      <w:r>
        <w:rPr>
          <w:rFonts w:hint="eastAsia"/>
        </w:rPr>
        <w:t>發布令乙份</w:t>
      </w:r>
      <w:proofErr w:type="gramEnd"/>
      <w:r>
        <w:rPr>
          <w:rFonts w:hint="eastAsia"/>
        </w:rPr>
        <w:t>（如附件），請依地方制度法第</w:t>
      </w:r>
      <w:r>
        <w:rPr>
          <w:rFonts w:hint="eastAsia"/>
        </w:rPr>
        <w:t>27</w:t>
      </w:r>
      <w:r>
        <w:rPr>
          <w:rFonts w:hint="eastAsia"/>
        </w:rPr>
        <w:t>條第</w:t>
      </w:r>
      <w:r>
        <w:rPr>
          <w:rFonts w:hint="eastAsia"/>
        </w:rPr>
        <w:t>3</w:t>
      </w:r>
      <w:r>
        <w:rPr>
          <w:rFonts w:hint="eastAsia"/>
        </w:rPr>
        <w:t>項規定函報中央主管機關備查，並函送本縣議會查照，請查照。</w:t>
      </w:r>
    </w:p>
    <w:p w:rsidR="006848DF" w:rsidRPr="001D7CF3" w:rsidRDefault="006848DF" w:rsidP="006848DF">
      <w:pPr>
        <w:pStyle w:val="affffffffffe"/>
      </w:pPr>
      <w:r w:rsidRPr="001D7CF3">
        <w:t>說　　明：</w:t>
      </w:r>
    </w:p>
    <w:p w:rsidR="006848DF" w:rsidRDefault="006848DF" w:rsidP="006848DF">
      <w:pPr>
        <w:pStyle w:val="afffffffffff8"/>
        <w:ind w:left="1688" w:hanging="488"/>
      </w:pPr>
      <w:r w:rsidRPr="001D7CF3">
        <w:lastRenderedPageBreak/>
        <w:t>一、</w:t>
      </w:r>
      <w:r>
        <w:rPr>
          <w:rFonts w:hint="eastAsia"/>
        </w:rPr>
        <w:t>依據澎湖縣法規標準自治條例第</w:t>
      </w:r>
      <w:r>
        <w:rPr>
          <w:rFonts w:hint="eastAsia"/>
        </w:rPr>
        <w:t>32</w:t>
      </w:r>
      <w:r>
        <w:rPr>
          <w:rFonts w:hint="eastAsia"/>
        </w:rPr>
        <w:t>條規定辦理。</w:t>
      </w:r>
    </w:p>
    <w:p w:rsidR="006848DF" w:rsidRPr="006848DF" w:rsidRDefault="006848DF" w:rsidP="006848DF">
      <w:pPr>
        <w:pStyle w:val="afffffffffff8"/>
        <w:ind w:left="1688" w:hanging="488"/>
      </w:pPr>
      <w:r>
        <w:rPr>
          <w:rFonts w:hint="eastAsia"/>
        </w:rPr>
        <w:t>二、貴處依</w:t>
      </w:r>
      <w:proofErr w:type="gramStart"/>
      <w:r>
        <w:rPr>
          <w:rFonts w:hint="eastAsia"/>
        </w:rPr>
        <w:t>旨揭規定</w:t>
      </w:r>
      <w:proofErr w:type="gramEnd"/>
      <w:r>
        <w:rPr>
          <w:rFonts w:hint="eastAsia"/>
        </w:rPr>
        <w:t>檢附發布令、修正條文、修正總說明及修正條文對照表（非草案）函報中央主管機關</w:t>
      </w:r>
      <w:proofErr w:type="gramStart"/>
      <w:r>
        <w:rPr>
          <w:rFonts w:hint="eastAsia"/>
        </w:rPr>
        <w:t>備查與函送</w:t>
      </w:r>
      <w:proofErr w:type="gramEnd"/>
      <w:r>
        <w:rPr>
          <w:rFonts w:hint="eastAsia"/>
        </w:rPr>
        <w:t>本縣議會查照時，請副知本府行政處，並於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6848DF" w:rsidRPr="001D7CF3" w:rsidRDefault="006848DF" w:rsidP="006848DF">
      <w:pPr>
        <w:pStyle w:val="affffffffffe"/>
      </w:pPr>
      <w:r w:rsidRPr="001D7CF3">
        <w:t>正　　本：</w:t>
      </w:r>
      <w:r>
        <w:rPr>
          <w:rFonts w:hint="eastAsia"/>
        </w:rPr>
        <w:t>澎湖縣政府人事處</w:t>
      </w:r>
      <w:r w:rsidRPr="001D7CF3">
        <w:t xml:space="preserve"> </w:t>
      </w:r>
    </w:p>
    <w:p w:rsidR="006848DF" w:rsidRPr="001D7CF3" w:rsidRDefault="006848DF" w:rsidP="006848DF">
      <w:pPr>
        <w:pStyle w:val="affffffffffe"/>
      </w:pPr>
      <w:r w:rsidRPr="001D7CF3">
        <w:t>副　　本：</w:t>
      </w:r>
      <w:r>
        <w:rPr>
          <w:rFonts w:hint="eastAsia"/>
        </w:rPr>
        <w:t>澎湖縣政府行政處（刊登公報）、澎湖縣政府行政處（法制）（均含附件）</w:t>
      </w:r>
    </w:p>
    <w:p w:rsidR="006848DF" w:rsidRPr="001D7CF3" w:rsidRDefault="006848DF" w:rsidP="00084A06">
      <w:pPr>
        <w:pStyle w:val="afffffffffff1"/>
        <w:spacing w:before="360"/>
        <w:rPr>
          <w:sz w:val="36"/>
          <w:szCs w:val="36"/>
        </w:rPr>
      </w:pPr>
      <w:r w:rsidRPr="001D7CF3">
        <w:t xml:space="preserve">縣　長　</w:t>
      </w:r>
      <w:r w:rsidRPr="001D7CF3">
        <w:rPr>
          <w:sz w:val="36"/>
          <w:szCs w:val="36"/>
        </w:rPr>
        <w:t>陳　光　復</w:t>
      </w:r>
    </w:p>
    <w:p w:rsidR="006848DF" w:rsidRDefault="006848DF">
      <w:pPr>
        <w:widowControl/>
        <w:spacing w:line="240" w:lineRule="auto"/>
        <w:ind w:firstLine="0"/>
        <w:jc w:val="left"/>
        <w:rPr>
          <w:color w:val="000000"/>
          <w:sz w:val="28"/>
          <w:szCs w:val="28"/>
        </w:rPr>
      </w:pPr>
      <w:r>
        <w:br w:type="page"/>
      </w:r>
    </w:p>
    <w:p w:rsidR="00A15123" w:rsidRDefault="00A15123" w:rsidP="00873B24">
      <w:pPr>
        <w:topLinePunct/>
        <w:spacing w:beforeLines="150"/>
        <w:ind w:firstLine="0"/>
        <w:rPr>
          <w:sz w:val="36"/>
        </w:rPr>
      </w:pPr>
    </w:p>
    <w:p w:rsidR="006848DF" w:rsidRDefault="00AE06E5" w:rsidP="00873B24">
      <w:pPr>
        <w:topLinePunct/>
        <w:spacing w:beforeLines="150"/>
        <w:ind w:firstLine="0"/>
        <w:rPr>
          <w:sz w:val="36"/>
        </w:rPr>
      </w:pPr>
      <w:r w:rsidRPr="00AE06E5">
        <w:rPr>
          <w:noProof/>
        </w:rPr>
        <w:pict>
          <v:shape id="_x0000_s1381" type="#_x0000_t202" style="position:absolute;left:0;text-align:left;margin-left:0;margin-top:-1.4pt;width:85.05pt;height:34pt;z-index:251658752;mso-position-horizontal:center;mso-position-horizontal-relative:page" filled="f" strokeweight="4pt">
            <v:stroke r:id="rId14" o:title="" filltype="pattern"/>
            <v:textbox style="mso-next-textbox:#_x0000_s1381" inset=",1.3mm">
              <w:txbxContent>
                <w:p w:rsidR="00084A06" w:rsidRDefault="00084A06">
                  <w:pPr>
                    <w:spacing w:line="420" w:lineRule="exact"/>
                    <w:ind w:firstLine="0"/>
                    <w:jc w:val="distribute"/>
                    <w:rPr>
                      <w:rFonts w:ascii="華康標楷體(P)" w:hAnsi="標楷體"/>
                      <w:sz w:val="36"/>
                    </w:rPr>
                  </w:pPr>
                  <w:r>
                    <w:rPr>
                      <w:rFonts w:ascii="華康標楷體(P)" w:hAnsi="標楷體" w:hint="eastAsia"/>
                      <w:sz w:val="36"/>
                    </w:rPr>
                    <w:t>公告</w:t>
                  </w:r>
                </w:p>
              </w:txbxContent>
            </v:textbox>
            <w10:wrap anchorx="page"/>
          </v:shape>
        </w:pict>
      </w:r>
    </w:p>
    <w:p w:rsidR="00F604CB" w:rsidRDefault="00F604CB" w:rsidP="00F604CB">
      <w:pPr>
        <w:spacing w:line="240" w:lineRule="auto"/>
        <w:ind w:firstLine="0"/>
      </w:pPr>
    </w:p>
    <w:p w:rsidR="00F604CB" w:rsidRDefault="00F604CB" w:rsidP="00F604CB">
      <w:pPr>
        <w:spacing w:line="240" w:lineRule="auto"/>
        <w:ind w:firstLine="0"/>
      </w:pPr>
      <w:r>
        <w:rPr>
          <w:rFonts w:hAnsi="標楷體" w:hint="eastAsia"/>
          <w:noProof/>
          <w:color w:val="000000"/>
          <w:sz w:val="28"/>
          <w:szCs w:val="28"/>
        </w:rPr>
        <w:drawing>
          <wp:inline distT="0" distB="0" distL="0" distR="0">
            <wp:extent cx="1311910" cy="527685"/>
            <wp:effectExtent l="19050" t="0" r="2540" b="0"/>
            <wp:docPr id="13" name="圖片 12"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18" cstate="print"/>
                    <a:srcRect/>
                    <a:stretch>
                      <a:fillRect/>
                    </a:stretch>
                  </pic:blipFill>
                  <pic:spPr bwMode="auto">
                    <a:xfrm>
                      <a:off x="0" y="0"/>
                      <a:ext cx="1311910" cy="527685"/>
                    </a:xfrm>
                    <a:prstGeom prst="rect">
                      <a:avLst/>
                    </a:prstGeom>
                    <a:noFill/>
                    <a:ln w="9525">
                      <a:noFill/>
                      <a:miter lim="800000"/>
                      <a:headEnd/>
                      <a:tailEnd/>
                    </a:ln>
                  </pic:spPr>
                </pic:pic>
              </a:graphicData>
            </a:graphic>
          </wp:inline>
        </w:drawing>
      </w:r>
    </w:p>
    <w:p w:rsidR="00007BAC" w:rsidRPr="001D7CF3" w:rsidRDefault="00007BAC" w:rsidP="00873B24">
      <w:pPr>
        <w:pStyle w:val="XXXX2"/>
        <w:spacing w:before="360"/>
      </w:pPr>
      <w:r w:rsidRPr="001D7CF3">
        <w:t>澎湖縣政府　函</w:t>
      </w:r>
    </w:p>
    <w:p w:rsidR="00007BAC" w:rsidRPr="001D7CF3" w:rsidRDefault="00007BAC" w:rsidP="00007BAC">
      <w:pPr>
        <w:pStyle w:val="affffffffffe"/>
      </w:pPr>
      <w:r w:rsidRPr="001D7CF3">
        <w:t>受</w:t>
      </w:r>
      <w:r w:rsidRPr="001D7CF3">
        <w:t xml:space="preserve"> </w:t>
      </w:r>
      <w:r w:rsidRPr="001D7CF3">
        <w:t>文</w:t>
      </w:r>
      <w:r w:rsidRPr="001D7CF3">
        <w:t xml:space="preserve"> </w:t>
      </w:r>
      <w:r w:rsidRPr="001D7CF3">
        <w:t>者：如正、副本行文單位</w:t>
      </w:r>
    </w:p>
    <w:p w:rsidR="00007BAC" w:rsidRPr="001D7CF3" w:rsidRDefault="00007BAC" w:rsidP="00007BAC">
      <w:pPr>
        <w:pStyle w:val="affffffffffe"/>
      </w:pPr>
      <w:r w:rsidRPr="001D7CF3">
        <w:t>發文日期：</w:t>
      </w:r>
      <w:r>
        <w:rPr>
          <w:rFonts w:hint="eastAsia"/>
        </w:rPr>
        <w:t>中華民國</w:t>
      </w:r>
      <w:r>
        <w:rPr>
          <w:rFonts w:hint="eastAsia"/>
        </w:rPr>
        <w:t>107</w:t>
      </w:r>
      <w:r>
        <w:rPr>
          <w:rFonts w:hint="eastAsia"/>
        </w:rPr>
        <w:t>年</w:t>
      </w:r>
      <w:r>
        <w:rPr>
          <w:rFonts w:hint="eastAsia"/>
        </w:rPr>
        <w:t>4</w:t>
      </w:r>
      <w:r>
        <w:rPr>
          <w:rFonts w:hint="eastAsia"/>
        </w:rPr>
        <w:t>月</w:t>
      </w:r>
      <w:r>
        <w:rPr>
          <w:rFonts w:hint="eastAsia"/>
        </w:rPr>
        <w:t>19</w:t>
      </w:r>
      <w:r>
        <w:rPr>
          <w:rFonts w:hint="eastAsia"/>
        </w:rPr>
        <w:t>日</w:t>
      </w:r>
      <w:r w:rsidRPr="001D7CF3">
        <w:t xml:space="preserve"> </w:t>
      </w:r>
    </w:p>
    <w:p w:rsidR="00007BAC" w:rsidRPr="001D7CF3" w:rsidRDefault="00007BAC" w:rsidP="00007BAC">
      <w:pPr>
        <w:pStyle w:val="affffffffffe"/>
      </w:pPr>
      <w:r w:rsidRPr="001D7CF3">
        <w:t>發文字號：</w:t>
      </w:r>
      <w:proofErr w:type="gramStart"/>
      <w:r>
        <w:rPr>
          <w:rFonts w:hint="eastAsia"/>
        </w:rPr>
        <w:t>府教社字</w:t>
      </w:r>
      <w:proofErr w:type="gramEnd"/>
      <w:r>
        <w:rPr>
          <w:rFonts w:hint="eastAsia"/>
        </w:rPr>
        <w:t>第</w:t>
      </w:r>
      <w:r>
        <w:rPr>
          <w:rFonts w:hint="eastAsia"/>
        </w:rPr>
        <w:t>10709038551</w:t>
      </w:r>
      <w:r>
        <w:rPr>
          <w:rFonts w:hint="eastAsia"/>
        </w:rPr>
        <w:t>號</w:t>
      </w:r>
      <w:r w:rsidRPr="001D7CF3">
        <w:t xml:space="preserve"> </w:t>
      </w:r>
    </w:p>
    <w:p w:rsidR="00007BAC" w:rsidRPr="001D7CF3" w:rsidRDefault="00007BAC" w:rsidP="00007BAC">
      <w:pPr>
        <w:pStyle w:val="affffffffffe"/>
      </w:pPr>
      <w:r w:rsidRPr="001D7CF3">
        <w:t>附　　件：</w:t>
      </w:r>
      <w:r>
        <w:rPr>
          <w:rFonts w:hint="eastAsia"/>
        </w:rPr>
        <w:t>如主旨</w:t>
      </w:r>
      <w:r w:rsidRPr="001D7CF3">
        <w:t xml:space="preserve"> </w:t>
      </w:r>
    </w:p>
    <w:p w:rsidR="00007BAC" w:rsidRPr="001D7CF3" w:rsidRDefault="00007BAC" w:rsidP="00007BAC">
      <w:pPr>
        <w:pStyle w:val="affffffffffe"/>
      </w:pPr>
      <w:r w:rsidRPr="001D7CF3">
        <w:t>主　　旨：</w:t>
      </w:r>
      <w:r>
        <w:rPr>
          <w:rFonts w:hint="eastAsia"/>
        </w:rPr>
        <w:t>檢送預告「澎湖縣國民教育階段學校特殊教育推行委員會實施辦法修正草案」公告</w:t>
      </w:r>
      <w:r>
        <w:rPr>
          <w:rFonts w:hint="eastAsia"/>
        </w:rPr>
        <w:t>1</w:t>
      </w:r>
      <w:r>
        <w:rPr>
          <w:rFonts w:hint="eastAsia"/>
        </w:rPr>
        <w:t>份，請查照。</w:t>
      </w:r>
    </w:p>
    <w:p w:rsidR="00007BAC" w:rsidRPr="001D7CF3" w:rsidRDefault="00007BAC" w:rsidP="00007BAC">
      <w:pPr>
        <w:pStyle w:val="affffffffffe"/>
      </w:pPr>
      <w:r w:rsidRPr="001D7CF3">
        <w:t>正　　本：</w:t>
      </w:r>
      <w:r>
        <w:rPr>
          <w:rFonts w:hint="eastAsia"/>
        </w:rPr>
        <w:t>澎湖縣政府行政處（刊登公報）</w:t>
      </w:r>
      <w:r w:rsidRPr="001D7CF3">
        <w:t xml:space="preserve"> </w:t>
      </w:r>
    </w:p>
    <w:p w:rsidR="00007BAC" w:rsidRPr="001D7CF3" w:rsidRDefault="00007BAC" w:rsidP="00007BAC">
      <w:pPr>
        <w:pStyle w:val="affffffffffe"/>
      </w:pPr>
      <w:r w:rsidRPr="001D7CF3">
        <w:t>副　　本：</w:t>
      </w:r>
      <w:r>
        <w:rPr>
          <w:rFonts w:hint="eastAsia"/>
        </w:rPr>
        <w:t>澎湖縣政府行政處（法制）、澎湖縣政府教育處</w:t>
      </w:r>
    </w:p>
    <w:p w:rsidR="00007BAC" w:rsidRPr="001D7CF3" w:rsidRDefault="00007BAC" w:rsidP="00084A06">
      <w:pPr>
        <w:pStyle w:val="afffffffffff1"/>
        <w:spacing w:before="360"/>
        <w:rPr>
          <w:sz w:val="36"/>
          <w:szCs w:val="36"/>
        </w:rPr>
      </w:pPr>
      <w:r w:rsidRPr="001D7CF3">
        <w:t xml:space="preserve">縣　長　</w:t>
      </w:r>
      <w:r w:rsidRPr="001D7CF3">
        <w:rPr>
          <w:sz w:val="36"/>
          <w:szCs w:val="36"/>
        </w:rPr>
        <w:t>陳　光　復</w:t>
      </w:r>
    </w:p>
    <w:p w:rsidR="00007BAC" w:rsidRPr="001D7CF3" w:rsidRDefault="00007BAC" w:rsidP="00007BAC">
      <w:pPr>
        <w:pStyle w:val="afffffffffffb"/>
      </w:pPr>
      <w:r>
        <w:rPr>
          <w:rFonts w:hint="eastAsia"/>
        </w:rPr>
        <w:t>本案依分層負責規定授權主管處長決行</w:t>
      </w:r>
    </w:p>
    <w:p w:rsidR="00007BAC" w:rsidRDefault="00007BAC" w:rsidP="00873B24">
      <w:pPr>
        <w:pStyle w:val="XXXX2"/>
        <w:spacing w:before="360"/>
      </w:pPr>
    </w:p>
    <w:p w:rsidR="00007BAC" w:rsidRPr="001D7CF3" w:rsidRDefault="00007BAC" w:rsidP="00873B24">
      <w:pPr>
        <w:pStyle w:val="XXXX2"/>
        <w:spacing w:before="360"/>
      </w:pPr>
      <w:r w:rsidRPr="001D7CF3">
        <w:t xml:space="preserve">澎湖縣政府　</w:t>
      </w:r>
      <w:r>
        <w:rPr>
          <w:rFonts w:hint="eastAsia"/>
        </w:rPr>
        <w:t>公告</w:t>
      </w:r>
    </w:p>
    <w:p w:rsidR="00007BAC" w:rsidRPr="001D7CF3" w:rsidRDefault="00007BAC" w:rsidP="00007BAC">
      <w:pPr>
        <w:pStyle w:val="affffffffffe"/>
      </w:pPr>
      <w:r w:rsidRPr="001D7CF3">
        <w:t>發文日期：</w:t>
      </w:r>
      <w:r>
        <w:rPr>
          <w:rFonts w:hint="eastAsia"/>
        </w:rPr>
        <w:t>中華民</w:t>
      </w:r>
      <w:r w:rsidR="00084A06">
        <w:rPr>
          <w:rFonts w:hint="eastAsia"/>
        </w:rPr>
        <w:t>國</w:t>
      </w:r>
      <w:r>
        <w:rPr>
          <w:rFonts w:hint="eastAsia"/>
        </w:rPr>
        <w:t>107</w:t>
      </w:r>
      <w:r>
        <w:rPr>
          <w:rFonts w:hint="eastAsia"/>
        </w:rPr>
        <w:t>年</w:t>
      </w:r>
      <w:r>
        <w:rPr>
          <w:rFonts w:hint="eastAsia"/>
        </w:rPr>
        <w:t>4</w:t>
      </w:r>
      <w:r>
        <w:rPr>
          <w:rFonts w:hint="eastAsia"/>
        </w:rPr>
        <w:t>月</w:t>
      </w:r>
      <w:r>
        <w:rPr>
          <w:rFonts w:hint="eastAsia"/>
        </w:rPr>
        <w:t>19</w:t>
      </w:r>
      <w:r>
        <w:rPr>
          <w:rFonts w:hint="eastAsia"/>
        </w:rPr>
        <w:t>日</w:t>
      </w:r>
      <w:r w:rsidRPr="001D7CF3">
        <w:t xml:space="preserve"> </w:t>
      </w:r>
    </w:p>
    <w:p w:rsidR="00007BAC" w:rsidRPr="001D7CF3" w:rsidRDefault="00007BAC" w:rsidP="00007BAC">
      <w:pPr>
        <w:pStyle w:val="affffffffffe"/>
      </w:pPr>
      <w:r w:rsidRPr="001D7CF3">
        <w:t>發文字號：</w:t>
      </w:r>
      <w:proofErr w:type="gramStart"/>
      <w:r>
        <w:rPr>
          <w:rFonts w:hint="eastAsia"/>
        </w:rPr>
        <w:t>府教社字</w:t>
      </w:r>
      <w:proofErr w:type="gramEnd"/>
      <w:r>
        <w:rPr>
          <w:rFonts w:hint="eastAsia"/>
        </w:rPr>
        <w:t>第</w:t>
      </w:r>
      <w:r>
        <w:rPr>
          <w:rFonts w:hint="eastAsia"/>
        </w:rPr>
        <w:t>10709038552</w:t>
      </w:r>
      <w:r>
        <w:rPr>
          <w:rFonts w:hint="eastAsia"/>
        </w:rPr>
        <w:t>號</w:t>
      </w:r>
      <w:r w:rsidRPr="001D7CF3">
        <w:t xml:space="preserve"> </w:t>
      </w:r>
    </w:p>
    <w:p w:rsidR="00007BAC" w:rsidRPr="001D7CF3" w:rsidRDefault="00007BAC" w:rsidP="00007BAC">
      <w:pPr>
        <w:pStyle w:val="affffffffffe"/>
      </w:pPr>
      <w:r w:rsidRPr="001D7CF3">
        <w:t>附　　件：</w:t>
      </w:r>
      <w:r>
        <w:rPr>
          <w:rFonts w:hint="eastAsia"/>
        </w:rPr>
        <w:t>澎湖縣國民教育階段學校特殊教育推行委員會實施辦法修正草案</w:t>
      </w:r>
      <w:r w:rsidRPr="001D7CF3">
        <w:t xml:space="preserve"> </w:t>
      </w:r>
    </w:p>
    <w:p w:rsidR="00007BAC" w:rsidRDefault="00007BAC" w:rsidP="00007BAC">
      <w:pPr>
        <w:pStyle w:val="affffffffffe"/>
      </w:pPr>
      <w:r w:rsidRPr="001D7CF3">
        <w:t>主　　旨：</w:t>
      </w:r>
      <w:r w:rsidR="003A60EF">
        <w:rPr>
          <w:rFonts w:hint="eastAsia"/>
        </w:rPr>
        <w:t>預告「澎湖縣國民教育階段學校特殊教育推行委員會實施辦法修正草案」。</w:t>
      </w:r>
    </w:p>
    <w:p w:rsidR="003A60EF" w:rsidRDefault="003A60EF" w:rsidP="00007BAC">
      <w:pPr>
        <w:pStyle w:val="affffffffffe"/>
      </w:pPr>
      <w:r>
        <w:rPr>
          <w:rFonts w:hint="eastAsia"/>
        </w:rPr>
        <w:t>依　　據：行政程序法</w:t>
      </w:r>
      <w:r w:rsidR="00084A06">
        <w:rPr>
          <w:rFonts w:hint="eastAsia"/>
        </w:rPr>
        <w:t>第</w:t>
      </w:r>
      <w:r>
        <w:rPr>
          <w:rFonts w:hint="eastAsia"/>
        </w:rPr>
        <w:t>154</w:t>
      </w:r>
      <w:r>
        <w:rPr>
          <w:rFonts w:hint="eastAsia"/>
        </w:rPr>
        <w:t>條第</w:t>
      </w:r>
      <w:r>
        <w:rPr>
          <w:rFonts w:hint="eastAsia"/>
        </w:rPr>
        <w:t>1</w:t>
      </w:r>
      <w:r>
        <w:rPr>
          <w:rFonts w:hint="eastAsia"/>
        </w:rPr>
        <w:t>項。</w:t>
      </w:r>
    </w:p>
    <w:p w:rsidR="003A60EF" w:rsidRPr="003A60EF" w:rsidRDefault="003A60EF" w:rsidP="00007BAC">
      <w:pPr>
        <w:pStyle w:val="affffffffffe"/>
      </w:pPr>
      <w:r>
        <w:rPr>
          <w:rFonts w:hint="eastAsia"/>
        </w:rPr>
        <w:lastRenderedPageBreak/>
        <w:t>公告事項：</w:t>
      </w:r>
    </w:p>
    <w:p w:rsidR="00007BAC" w:rsidRDefault="00007BAC" w:rsidP="00007BAC">
      <w:pPr>
        <w:pStyle w:val="afffffffffff8"/>
        <w:ind w:left="1688" w:hanging="488"/>
      </w:pPr>
      <w:r w:rsidRPr="001D7CF3">
        <w:t>一、</w:t>
      </w:r>
      <w:r w:rsidR="003A60EF">
        <w:rPr>
          <w:rFonts w:hint="eastAsia"/>
        </w:rPr>
        <w:t>訂定機關：澎湖縣政府。</w:t>
      </w:r>
    </w:p>
    <w:p w:rsidR="003A60EF" w:rsidRDefault="003A60EF" w:rsidP="00007BAC">
      <w:pPr>
        <w:pStyle w:val="afffffffffff8"/>
        <w:ind w:left="1688" w:hanging="488"/>
      </w:pPr>
      <w:r>
        <w:rPr>
          <w:rFonts w:hint="eastAsia"/>
        </w:rPr>
        <w:t>二、訂定依據：特殊教育法第</w:t>
      </w:r>
      <w:r>
        <w:rPr>
          <w:rFonts w:hint="eastAsia"/>
        </w:rPr>
        <w:t>45</w:t>
      </w:r>
      <w:r>
        <w:rPr>
          <w:rFonts w:hint="eastAsia"/>
        </w:rPr>
        <w:t>條規定。</w:t>
      </w:r>
    </w:p>
    <w:p w:rsidR="003A60EF" w:rsidRDefault="003A60EF" w:rsidP="00007BAC">
      <w:pPr>
        <w:pStyle w:val="afffffffffff8"/>
        <w:ind w:left="1688" w:hanging="488"/>
      </w:pPr>
      <w:r>
        <w:rPr>
          <w:rFonts w:hint="eastAsia"/>
        </w:rPr>
        <w:t>三、「澎湖縣國民教育階段學校特殊教育推行委員會實施辦法」修正草案如附件。本</w:t>
      </w:r>
      <w:proofErr w:type="gramStart"/>
      <w:r>
        <w:rPr>
          <w:rFonts w:hint="eastAsia"/>
        </w:rPr>
        <w:t>案另載於</w:t>
      </w:r>
      <w:proofErr w:type="gramEnd"/>
      <w:r>
        <w:rPr>
          <w:rFonts w:hint="eastAsia"/>
        </w:rPr>
        <w:t>澎湖縣政府主管法規查詢系統</w:t>
      </w:r>
      <w:proofErr w:type="gramStart"/>
      <w:r>
        <w:rPr>
          <w:rFonts w:hint="eastAsia"/>
        </w:rPr>
        <w:t>（</w:t>
      </w:r>
      <w:proofErr w:type="gramEnd"/>
      <w:r>
        <w:rPr>
          <w:rFonts w:hint="eastAsia"/>
        </w:rPr>
        <w:t>網址：</w:t>
      </w:r>
      <w:r w:rsidRPr="003A60EF">
        <w:rPr>
          <w:rFonts w:hint="eastAsia"/>
        </w:rPr>
        <w:t>http://law.penghu.gov.tw/glrsnewsout/index.aspx</w:t>
      </w:r>
      <w:proofErr w:type="gramStart"/>
      <w:r w:rsidRPr="003A60EF">
        <w:rPr>
          <w:rFonts w:hint="eastAsia"/>
        </w:rPr>
        <w:t>）</w:t>
      </w:r>
      <w:proofErr w:type="gramEnd"/>
      <w:r w:rsidRPr="003A60EF">
        <w:rPr>
          <w:rFonts w:hint="eastAsia"/>
        </w:rPr>
        <w:t>「最新訊息／</w:t>
      </w:r>
      <w:r>
        <w:rPr>
          <w:rFonts w:hint="eastAsia"/>
        </w:rPr>
        <w:t>草案預告」網頁。</w:t>
      </w:r>
    </w:p>
    <w:p w:rsidR="003A60EF" w:rsidRDefault="003A60EF" w:rsidP="00007BAC">
      <w:pPr>
        <w:pStyle w:val="afffffffffff8"/>
        <w:ind w:left="1688" w:hanging="488"/>
      </w:pPr>
      <w:r>
        <w:rPr>
          <w:rFonts w:hint="eastAsia"/>
        </w:rPr>
        <w:t>四、對於本公告內容如有意見或疑問，請於本公告刊登公報之日起</w:t>
      </w:r>
      <w:r>
        <w:rPr>
          <w:rFonts w:hint="eastAsia"/>
        </w:rPr>
        <w:t>7</w:t>
      </w:r>
      <w:r>
        <w:rPr>
          <w:rFonts w:hint="eastAsia"/>
        </w:rPr>
        <w:t>日內，以書面向本府承辦機關（單位）陳述意見或洽詢：</w:t>
      </w:r>
    </w:p>
    <w:p w:rsidR="003A60EF" w:rsidRDefault="003A60EF" w:rsidP="003A60EF">
      <w:pPr>
        <w:ind w:leftChars="700" w:left="2160" w:hangingChars="200" w:hanging="480"/>
      </w:pPr>
      <w:r>
        <w:rPr>
          <w:rFonts w:hint="eastAsia"/>
        </w:rPr>
        <w:t>(</w:t>
      </w:r>
      <w:proofErr w:type="gramStart"/>
      <w:r>
        <w:rPr>
          <w:rFonts w:hint="eastAsia"/>
        </w:rPr>
        <w:t>一</w:t>
      </w:r>
      <w:proofErr w:type="gramEnd"/>
      <w:r>
        <w:rPr>
          <w:rFonts w:hint="eastAsia"/>
        </w:rPr>
        <w:t>)</w:t>
      </w:r>
      <w:r>
        <w:rPr>
          <w:rFonts w:hint="eastAsia"/>
        </w:rPr>
        <w:tab/>
      </w:r>
      <w:r>
        <w:rPr>
          <w:rFonts w:hint="eastAsia"/>
        </w:rPr>
        <w:t>承辦機關（單位）：澎湖縣政府教育處</w:t>
      </w:r>
    </w:p>
    <w:p w:rsidR="003A60EF" w:rsidRDefault="003A60EF" w:rsidP="003A60EF">
      <w:pPr>
        <w:ind w:leftChars="700" w:left="2160" w:hangingChars="200" w:hanging="480"/>
      </w:pPr>
      <w:r>
        <w:rPr>
          <w:rFonts w:hint="eastAsia"/>
        </w:rPr>
        <w:t>(</w:t>
      </w:r>
      <w:r>
        <w:rPr>
          <w:rFonts w:hint="eastAsia"/>
        </w:rPr>
        <w:t>二</w:t>
      </w:r>
      <w:r>
        <w:rPr>
          <w:rFonts w:hint="eastAsia"/>
        </w:rPr>
        <w:t>)</w:t>
      </w:r>
      <w:r>
        <w:rPr>
          <w:rFonts w:hint="eastAsia"/>
        </w:rPr>
        <w:tab/>
      </w:r>
      <w:r>
        <w:rPr>
          <w:rFonts w:hint="eastAsia"/>
        </w:rPr>
        <w:t>地址：澎湖縣治平路</w:t>
      </w:r>
      <w:r>
        <w:rPr>
          <w:rFonts w:hint="eastAsia"/>
        </w:rPr>
        <w:t>32</w:t>
      </w:r>
      <w:r>
        <w:rPr>
          <w:rFonts w:hint="eastAsia"/>
        </w:rPr>
        <w:t>號</w:t>
      </w:r>
    </w:p>
    <w:p w:rsidR="003A60EF" w:rsidRDefault="003A60EF" w:rsidP="003A60EF">
      <w:pPr>
        <w:ind w:leftChars="700" w:left="2160" w:hangingChars="200" w:hanging="480"/>
      </w:pPr>
      <w:r>
        <w:rPr>
          <w:rFonts w:hint="eastAsia"/>
        </w:rPr>
        <w:t>(</w:t>
      </w:r>
      <w:r>
        <w:rPr>
          <w:rFonts w:hint="eastAsia"/>
        </w:rPr>
        <w:t>三</w:t>
      </w:r>
      <w:r>
        <w:rPr>
          <w:rFonts w:hint="eastAsia"/>
        </w:rPr>
        <w:t>)</w:t>
      </w:r>
      <w:r>
        <w:rPr>
          <w:rFonts w:hint="eastAsia"/>
        </w:rPr>
        <w:tab/>
      </w:r>
      <w:r>
        <w:rPr>
          <w:rFonts w:hint="eastAsia"/>
        </w:rPr>
        <w:t>電話：（</w:t>
      </w:r>
      <w:r>
        <w:rPr>
          <w:rFonts w:hint="eastAsia"/>
        </w:rPr>
        <w:t>06</w:t>
      </w:r>
      <w:r>
        <w:rPr>
          <w:rFonts w:hint="eastAsia"/>
        </w:rPr>
        <w:t>）</w:t>
      </w:r>
      <w:r>
        <w:rPr>
          <w:rFonts w:hint="eastAsia"/>
        </w:rPr>
        <w:t>9274400</w:t>
      </w:r>
      <w:r>
        <w:rPr>
          <w:rFonts w:hint="eastAsia"/>
        </w:rPr>
        <w:t>分機</w:t>
      </w:r>
      <w:r>
        <w:rPr>
          <w:rFonts w:hint="eastAsia"/>
        </w:rPr>
        <w:t>384</w:t>
      </w:r>
    </w:p>
    <w:p w:rsidR="003A60EF" w:rsidRDefault="003A60EF" w:rsidP="003A60EF">
      <w:pPr>
        <w:ind w:leftChars="700" w:left="2160" w:hangingChars="200" w:hanging="480"/>
      </w:pPr>
      <w:r>
        <w:rPr>
          <w:rFonts w:hint="eastAsia"/>
        </w:rPr>
        <w:t>(</w:t>
      </w:r>
      <w:r>
        <w:rPr>
          <w:rFonts w:hint="eastAsia"/>
        </w:rPr>
        <w:t>四</w:t>
      </w:r>
      <w:r>
        <w:rPr>
          <w:rFonts w:hint="eastAsia"/>
        </w:rPr>
        <w:t>)</w:t>
      </w:r>
      <w:r>
        <w:rPr>
          <w:rFonts w:hint="eastAsia"/>
        </w:rPr>
        <w:tab/>
      </w:r>
      <w:proofErr w:type="gramStart"/>
      <w:r>
        <w:rPr>
          <w:rFonts w:hint="eastAsia"/>
        </w:rPr>
        <w:t>傳直</w:t>
      </w:r>
      <w:proofErr w:type="gramEnd"/>
      <w:r>
        <w:rPr>
          <w:rFonts w:hint="eastAsia"/>
        </w:rPr>
        <w:t>：（</w:t>
      </w:r>
      <w:r>
        <w:rPr>
          <w:rFonts w:hint="eastAsia"/>
        </w:rPr>
        <w:t>06</w:t>
      </w:r>
      <w:r>
        <w:rPr>
          <w:rFonts w:hint="eastAsia"/>
        </w:rPr>
        <w:t>）</w:t>
      </w:r>
      <w:r>
        <w:rPr>
          <w:rFonts w:hint="eastAsia"/>
        </w:rPr>
        <w:t>9268493</w:t>
      </w:r>
    </w:p>
    <w:p w:rsidR="003A60EF" w:rsidRDefault="003A60EF" w:rsidP="003A60EF">
      <w:pPr>
        <w:ind w:leftChars="700" w:left="2160" w:hangingChars="200" w:hanging="480"/>
      </w:pPr>
      <w:r>
        <w:rPr>
          <w:rFonts w:hint="eastAsia"/>
        </w:rPr>
        <w:t>(</w:t>
      </w:r>
      <w:r>
        <w:rPr>
          <w:rFonts w:hint="eastAsia"/>
        </w:rPr>
        <w:t>五</w:t>
      </w:r>
      <w:r>
        <w:rPr>
          <w:rFonts w:hint="eastAsia"/>
        </w:rPr>
        <w:t>)</w:t>
      </w:r>
      <w:r>
        <w:rPr>
          <w:rFonts w:hint="eastAsia"/>
        </w:rPr>
        <w:tab/>
      </w:r>
      <w:r>
        <w:rPr>
          <w:rFonts w:hint="eastAsia"/>
        </w:rPr>
        <w:t>電子郵件：</w:t>
      </w:r>
      <w:r>
        <w:rPr>
          <w:rFonts w:hint="eastAsia"/>
        </w:rPr>
        <w:t>edu44@mail.phc.edu.tw</w:t>
      </w:r>
    </w:p>
    <w:p w:rsidR="003A60EF" w:rsidRDefault="003A60EF" w:rsidP="00007BAC">
      <w:pPr>
        <w:pStyle w:val="afffffffffffb"/>
      </w:pPr>
    </w:p>
    <w:p w:rsidR="00007BAC" w:rsidRDefault="00007BAC" w:rsidP="00007BAC">
      <w:pPr>
        <w:pStyle w:val="afffffffffffb"/>
      </w:pPr>
      <w:r>
        <w:rPr>
          <w:rFonts w:hint="eastAsia"/>
        </w:rPr>
        <w:t>本案依分層負責規定授權主管處長決行</w:t>
      </w:r>
    </w:p>
    <w:p w:rsidR="003A60EF" w:rsidRDefault="003A60EF">
      <w:pPr>
        <w:widowControl/>
        <w:spacing w:line="240" w:lineRule="auto"/>
        <w:ind w:firstLine="0"/>
        <w:jc w:val="left"/>
      </w:pPr>
    </w:p>
    <w:p w:rsidR="003A60EF" w:rsidRDefault="003A60EF" w:rsidP="00084A06">
      <w:pPr>
        <w:pStyle w:val="afffffffffff2"/>
        <w:spacing w:before="360" w:after="120"/>
      </w:pPr>
      <w:r>
        <w:rPr>
          <w:rFonts w:hint="eastAsia"/>
        </w:rPr>
        <w:t>澎湖縣國民教育階段學校特殊教育推行委員會實施辦法</w:t>
      </w:r>
      <w:r>
        <w:br/>
      </w:r>
      <w:r>
        <w:rPr>
          <w:rFonts w:hint="eastAsia"/>
        </w:rPr>
        <w:t>修正草案總說明</w:t>
      </w:r>
    </w:p>
    <w:p w:rsidR="003A60EF" w:rsidRPr="003A60EF" w:rsidRDefault="003A60EF" w:rsidP="003A60EF">
      <w:r w:rsidRPr="003A60EF">
        <w:rPr>
          <w:rFonts w:hint="eastAsia"/>
        </w:rPr>
        <w:t>本府為配合十二年國民基本教育課程綱要特殊教育學生課程前導計畫推動之需要，將學校辦理特殊教育事務所成立之特殊教育推行委員會，其設立目的、任務、任期中委員異動及會議主席人選等，依學校運作現況詳實增列，作為本縣國民教育階段學校推動校內特殊教育事務之依據，</w:t>
      </w:r>
      <w:proofErr w:type="gramStart"/>
      <w:r w:rsidRPr="003A60EF">
        <w:rPr>
          <w:rFonts w:hint="eastAsia"/>
        </w:rPr>
        <w:t>爰</w:t>
      </w:r>
      <w:proofErr w:type="gramEnd"/>
      <w:r w:rsidRPr="003A60EF">
        <w:rPr>
          <w:rFonts w:hint="eastAsia"/>
        </w:rPr>
        <w:t>擬具「澎湖縣國民教育階段學校特殊教育推行委員會實施辦法」修正草案，其要點如下：</w:t>
      </w:r>
      <w:r w:rsidRPr="003A60EF">
        <w:rPr>
          <w:rFonts w:hint="eastAsia"/>
        </w:rPr>
        <w:t xml:space="preserve">  </w:t>
      </w:r>
    </w:p>
    <w:p w:rsidR="003A60EF" w:rsidRPr="003A60EF" w:rsidRDefault="003A60EF" w:rsidP="003A60EF">
      <w:pPr>
        <w:ind w:left="480" w:hangingChars="200" w:hanging="480"/>
      </w:pPr>
      <w:proofErr w:type="gramStart"/>
      <w:r w:rsidRPr="003A60EF">
        <w:rPr>
          <w:rFonts w:hint="eastAsia"/>
        </w:rPr>
        <w:t>ㄧ</w:t>
      </w:r>
      <w:proofErr w:type="gramEnd"/>
      <w:r w:rsidRPr="003A60EF">
        <w:rPr>
          <w:rFonts w:hint="eastAsia"/>
        </w:rPr>
        <w:t>、修正本辦法訂定之目的（修正草案第一條）。</w:t>
      </w:r>
    </w:p>
    <w:p w:rsidR="003A60EF" w:rsidRPr="003A60EF" w:rsidRDefault="003A60EF" w:rsidP="003A60EF">
      <w:pPr>
        <w:ind w:left="480" w:hangingChars="200" w:hanging="480"/>
      </w:pPr>
      <w:r w:rsidRPr="003A60EF">
        <w:rPr>
          <w:rFonts w:hint="eastAsia"/>
        </w:rPr>
        <w:t>二、修正本會委員異動之處理方式（修正草案第二條）。</w:t>
      </w:r>
    </w:p>
    <w:p w:rsidR="003A60EF" w:rsidRPr="003A60EF" w:rsidRDefault="003A60EF" w:rsidP="003A60EF">
      <w:pPr>
        <w:ind w:left="480" w:hangingChars="200" w:hanging="480"/>
      </w:pPr>
      <w:r w:rsidRPr="003A60EF">
        <w:rPr>
          <w:rFonts w:hint="eastAsia"/>
        </w:rPr>
        <w:t>三、修正本會之任務（修正草案第三條）。</w:t>
      </w:r>
    </w:p>
    <w:p w:rsidR="003A60EF" w:rsidRPr="003A60EF" w:rsidRDefault="003A60EF" w:rsidP="003A60EF">
      <w:pPr>
        <w:ind w:left="480" w:hangingChars="200" w:hanging="480"/>
      </w:pPr>
      <w:r w:rsidRPr="003A60EF">
        <w:rPr>
          <w:rFonts w:hint="eastAsia"/>
        </w:rPr>
        <w:t>四、修正本會主席人選及</w:t>
      </w:r>
      <w:proofErr w:type="gramStart"/>
      <w:r w:rsidRPr="003A60EF">
        <w:rPr>
          <w:rFonts w:hint="eastAsia"/>
        </w:rPr>
        <w:t>及</w:t>
      </w:r>
      <w:proofErr w:type="gramEnd"/>
      <w:r w:rsidRPr="003A60EF">
        <w:rPr>
          <w:rFonts w:hint="eastAsia"/>
        </w:rPr>
        <w:t>主任委員不克出席主持會議時之處理方式。（修正草案第四條）。</w:t>
      </w:r>
    </w:p>
    <w:p w:rsidR="003A60EF" w:rsidRPr="003A60EF" w:rsidRDefault="003A60EF" w:rsidP="003A60EF">
      <w:pPr>
        <w:ind w:left="480" w:hangingChars="200" w:hanging="480"/>
      </w:pPr>
      <w:r w:rsidRPr="003A60EF">
        <w:rPr>
          <w:rFonts w:hint="eastAsia"/>
        </w:rPr>
        <w:t>五、條次變更。（修正草案第五條）。</w:t>
      </w:r>
      <w:r w:rsidRPr="003A60EF">
        <w:br w:type="page"/>
      </w:r>
    </w:p>
    <w:p w:rsidR="003A60EF" w:rsidRPr="004733E6" w:rsidRDefault="003A60EF" w:rsidP="00084A06">
      <w:pPr>
        <w:pStyle w:val="afffffffffff2"/>
        <w:spacing w:before="360" w:after="120"/>
        <w:rPr>
          <w:bCs/>
        </w:rPr>
      </w:pPr>
      <w:r w:rsidRPr="004733E6">
        <w:rPr>
          <w:rFonts w:hint="eastAsia"/>
        </w:rPr>
        <w:lastRenderedPageBreak/>
        <w:t>澎湖縣國民教育階段學校特殊教育推行委員會實施辦法</w:t>
      </w:r>
      <w:r>
        <w:br/>
      </w:r>
      <w:r>
        <w:rPr>
          <w:rFonts w:hint="eastAsia"/>
        </w:rPr>
        <w:t>修正</w:t>
      </w:r>
      <w:r w:rsidRPr="004733E6">
        <w:rPr>
          <w:rFonts w:hint="eastAsia"/>
          <w:bCs/>
        </w:rPr>
        <w:t>草案</w:t>
      </w:r>
      <w:r>
        <w:rPr>
          <w:rFonts w:hint="eastAsia"/>
          <w:bCs/>
        </w:rPr>
        <w:t>條文對照表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2992"/>
        <w:gridCol w:w="2341"/>
      </w:tblGrid>
      <w:tr w:rsidR="003A60EF" w:rsidRPr="003A60EF" w:rsidTr="003A60EF">
        <w:trPr>
          <w:trHeight w:val="345"/>
        </w:trPr>
        <w:tc>
          <w:tcPr>
            <w:tcW w:w="1797" w:type="pct"/>
          </w:tcPr>
          <w:p w:rsidR="003A60EF" w:rsidRPr="003A60EF" w:rsidRDefault="003A60EF" w:rsidP="003A60EF">
            <w:pPr>
              <w:spacing w:line="280" w:lineRule="exact"/>
              <w:jc w:val="distribute"/>
              <w:rPr>
                <w:sz w:val="22"/>
                <w:szCs w:val="22"/>
              </w:rPr>
            </w:pPr>
            <w:r w:rsidRPr="003A60EF">
              <w:rPr>
                <w:rFonts w:hAnsi="標楷體"/>
                <w:sz w:val="22"/>
                <w:szCs w:val="22"/>
              </w:rPr>
              <w:t>修正條文</w:t>
            </w:r>
          </w:p>
        </w:tc>
        <w:tc>
          <w:tcPr>
            <w:tcW w:w="1797" w:type="pct"/>
          </w:tcPr>
          <w:p w:rsidR="003A60EF" w:rsidRPr="003A60EF" w:rsidRDefault="003A60EF" w:rsidP="003A60EF">
            <w:pPr>
              <w:spacing w:line="280" w:lineRule="exact"/>
              <w:jc w:val="distribute"/>
              <w:rPr>
                <w:sz w:val="22"/>
                <w:szCs w:val="22"/>
              </w:rPr>
            </w:pPr>
            <w:r w:rsidRPr="003A60EF">
              <w:rPr>
                <w:rFonts w:hAnsi="標楷體"/>
                <w:sz w:val="22"/>
                <w:szCs w:val="22"/>
              </w:rPr>
              <w:t>現行條文</w:t>
            </w:r>
          </w:p>
        </w:tc>
        <w:tc>
          <w:tcPr>
            <w:tcW w:w="1406" w:type="pct"/>
          </w:tcPr>
          <w:p w:rsidR="003A60EF" w:rsidRPr="003A60EF" w:rsidRDefault="003A60EF" w:rsidP="003A60EF">
            <w:pPr>
              <w:spacing w:line="280" w:lineRule="exact"/>
              <w:jc w:val="distribute"/>
              <w:rPr>
                <w:sz w:val="22"/>
                <w:szCs w:val="22"/>
              </w:rPr>
            </w:pPr>
            <w:r w:rsidRPr="003A60EF">
              <w:rPr>
                <w:rFonts w:hAnsi="標楷體"/>
                <w:sz w:val="22"/>
                <w:szCs w:val="22"/>
              </w:rPr>
              <w:t>說明</w:t>
            </w:r>
          </w:p>
        </w:tc>
      </w:tr>
      <w:tr w:rsidR="003A60EF" w:rsidRPr="003A60EF" w:rsidTr="003A60EF">
        <w:tc>
          <w:tcPr>
            <w:tcW w:w="1797" w:type="pct"/>
          </w:tcPr>
          <w:p w:rsidR="003A60EF" w:rsidRPr="003A60EF" w:rsidRDefault="003A60EF" w:rsidP="00394B2F">
            <w:pPr>
              <w:spacing w:line="280" w:lineRule="exact"/>
              <w:ind w:left="660" w:hangingChars="300" w:hanging="660"/>
              <w:rPr>
                <w:sz w:val="22"/>
                <w:szCs w:val="22"/>
              </w:rPr>
            </w:pPr>
            <w:r w:rsidRPr="003A60EF">
              <w:rPr>
                <w:rFonts w:hAnsi="標楷體"/>
                <w:sz w:val="22"/>
                <w:szCs w:val="22"/>
              </w:rPr>
              <w:t>第一條</w:t>
            </w:r>
            <w:r w:rsidR="00394B2F">
              <w:rPr>
                <w:sz w:val="22"/>
                <w:szCs w:val="22"/>
              </w:rPr>
              <w:t xml:space="preserve">　　</w:t>
            </w:r>
            <w:r w:rsidRPr="003A60EF">
              <w:rPr>
                <w:rFonts w:hAnsi="標楷體"/>
                <w:sz w:val="22"/>
                <w:szCs w:val="22"/>
              </w:rPr>
              <w:t>澎湖縣政府所屬國民教育階段各級學校為</w:t>
            </w:r>
            <w:r w:rsidRPr="003A60EF">
              <w:rPr>
                <w:rFonts w:hAnsi="標楷體"/>
                <w:sz w:val="22"/>
                <w:szCs w:val="22"/>
                <w:u w:val="single"/>
              </w:rPr>
              <w:t>審議與推動特殊教育計畫、處理學校特殊教育重大議題、協調與整合資源及檢視特殊教育成效</w:t>
            </w:r>
            <w:r w:rsidRPr="003A60EF">
              <w:rPr>
                <w:rFonts w:hAnsi="標楷體"/>
                <w:sz w:val="22"/>
                <w:szCs w:val="22"/>
              </w:rPr>
              <w:t>等事宜，應依特殊教育法第四十五條規定，成立特殊教育推行委員會（以下簡稱本會）。</w:t>
            </w:r>
          </w:p>
        </w:tc>
        <w:tc>
          <w:tcPr>
            <w:tcW w:w="1797" w:type="pct"/>
          </w:tcPr>
          <w:p w:rsidR="003A60EF" w:rsidRPr="003A60EF" w:rsidRDefault="003A60EF" w:rsidP="00394B2F">
            <w:pPr>
              <w:spacing w:line="280" w:lineRule="exact"/>
              <w:ind w:left="660" w:hangingChars="300" w:hanging="660"/>
              <w:rPr>
                <w:sz w:val="22"/>
                <w:szCs w:val="22"/>
              </w:rPr>
            </w:pPr>
            <w:r w:rsidRPr="003A60EF">
              <w:rPr>
                <w:rFonts w:hAnsi="標楷體"/>
                <w:sz w:val="22"/>
                <w:szCs w:val="22"/>
              </w:rPr>
              <w:t>第一條</w:t>
            </w:r>
            <w:r w:rsidR="00394B2F">
              <w:rPr>
                <w:sz w:val="22"/>
                <w:szCs w:val="22"/>
              </w:rPr>
              <w:t xml:space="preserve">　　</w:t>
            </w:r>
            <w:r w:rsidRPr="003A60EF">
              <w:rPr>
                <w:rFonts w:hAnsi="標楷體"/>
                <w:sz w:val="22"/>
                <w:szCs w:val="22"/>
              </w:rPr>
              <w:t>澎湖縣政府所屬國民教育階段各級學校為</w:t>
            </w:r>
            <w:r w:rsidRPr="003A60EF">
              <w:rPr>
                <w:rFonts w:hAnsi="標楷體"/>
                <w:sz w:val="22"/>
                <w:szCs w:val="22"/>
                <w:u w:val="single"/>
              </w:rPr>
              <w:t>辦理校內特殊教育學生之學習輔導</w:t>
            </w:r>
            <w:r w:rsidRPr="003A60EF">
              <w:rPr>
                <w:rFonts w:hAnsi="標楷體"/>
                <w:sz w:val="22"/>
                <w:szCs w:val="22"/>
              </w:rPr>
              <w:t>等事宜，應依特殊教育法第四十五條規定，成立特殊教育推行委員會（以下簡稱本會）。</w:t>
            </w:r>
          </w:p>
        </w:tc>
        <w:tc>
          <w:tcPr>
            <w:tcW w:w="1406" w:type="pct"/>
          </w:tcPr>
          <w:p w:rsidR="003A60EF" w:rsidRPr="003A60EF" w:rsidRDefault="003A60EF" w:rsidP="00394B2F">
            <w:pPr>
              <w:spacing w:line="280" w:lineRule="exact"/>
              <w:ind w:firstLine="0"/>
              <w:rPr>
                <w:sz w:val="22"/>
                <w:szCs w:val="22"/>
              </w:rPr>
            </w:pPr>
            <w:r w:rsidRPr="003A60EF">
              <w:rPr>
                <w:rFonts w:hAnsi="標楷體"/>
                <w:sz w:val="22"/>
                <w:szCs w:val="22"/>
              </w:rPr>
              <w:t>配合十二年國民基本教育課程綱要特殊教育學生課程前導計畫推動之需要，由辦理校內特殊教育學生學習輔導事宜，增列審議特殊教育計畫、處理特殊教育重大議題、整合資源及檢核特殊教育成效等目的，</w:t>
            </w:r>
            <w:proofErr w:type="gramStart"/>
            <w:r w:rsidRPr="003A60EF">
              <w:rPr>
                <w:rFonts w:hAnsi="標楷體"/>
                <w:sz w:val="22"/>
                <w:szCs w:val="22"/>
              </w:rPr>
              <w:t>爰</w:t>
            </w:r>
            <w:proofErr w:type="gramEnd"/>
            <w:r w:rsidRPr="003A60EF">
              <w:rPr>
                <w:rFonts w:hAnsi="標楷體"/>
                <w:sz w:val="22"/>
                <w:szCs w:val="22"/>
              </w:rPr>
              <w:t>修正</w:t>
            </w:r>
            <w:proofErr w:type="gramStart"/>
            <w:r w:rsidRPr="003A60EF">
              <w:rPr>
                <w:rFonts w:hAnsi="標楷體"/>
                <w:sz w:val="22"/>
                <w:szCs w:val="22"/>
              </w:rPr>
              <w:t>本辦文</w:t>
            </w:r>
            <w:proofErr w:type="gramEnd"/>
            <w:r w:rsidRPr="003A60EF">
              <w:rPr>
                <w:rFonts w:hAnsi="標楷體"/>
                <w:sz w:val="22"/>
                <w:szCs w:val="22"/>
              </w:rPr>
              <w:t>。</w:t>
            </w:r>
          </w:p>
        </w:tc>
      </w:tr>
      <w:tr w:rsidR="003A60EF" w:rsidRPr="003A60EF" w:rsidTr="003A60EF">
        <w:tc>
          <w:tcPr>
            <w:tcW w:w="1797" w:type="pct"/>
          </w:tcPr>
          <w:p w:rsidR="003A60EF" w:rsidRPr="003A60EF" w:rsidRDefault="00394B2F" w:rsidP="00084A06">
            <w:pPr>
              <w:numPr>
                <w:ilvl w:val="0"/>
                <w:numId w:val="18"/>
              </w:numPr>
              <w:snapToGrid w:val="0"/>
              <w:spacing w:line="280" w:lineRule="exact"/>
              <w:ind w:left="660" w:hangingChars="300" w:hanging="660"/>
              <w:rPr>
                <w:sz w:val="22"/>
                <w:szCs w:val="22"/>
              </w:rPr>
            </w:pPr>
            <w:r w:rsidRPr="00394B2F">
              <w:rPr>
                <w:sz w:val="22"/>
                <w:szCs w:val="22"/>
              </w:rPr>
              <w:t xml:space="preserve">　　</w:t>
            </w:r>
            <w:r w:rsidR="003A60EF" w:rsidRPr="00394B2F">
              <w:rPr>
                <w:rFonts w:hAnsi="標楷體"/>
                <w:sz w:val="22"/>
                <w:szCs w:val="22"/>
              </w:rPr>
              <w:t>本會為任務編組，置主任委員一人，由校長兼任，執行秘書一人，由校長</w:t>
            </w:r>
            <w:proofErr w:type="gramStart"/>
            <w:r w:rsidR="003A60EF" w:rsidRPr="00394B2F">
              <w:rPr>
                <w:rFonts w:hAnsi="標楷體"/>
                <w:sz w:val="22"/>
                <w:szCs w:val="22"/>
                <w:u w:val="single"/>
              </w:rPr>
              <w:t>遴</w:t>
            </w:r>
            <w:proofErr w:type="gramEnd"/>
            <w:r w:rsidR="003A60EF" w:rsidRPr="00394B2F">
              <w:rPr>
                <w:rFonts w:hAnsi="標楷體"/>
                <w:sz w:val="22"/>
                <w:szCs w:val="22"/>
                <w:u w:val="single"/>
              </w:rPr>
              <w:t>聘</w:t>
            </w:r>
            <w:r w:rsidR="003A60EF" w:rsidRPr="00394B2F">
              <w:rPr>
                <w:rFonts w:hAnsi="標楷體"/>
                <w:sz w:val="22"/>
                <w:szCs w:val="22"/>
              </w:rPr>
              <w:t>特殊教育業務主管擔任，其餘委員三至十一人，由各處室主任、普通班教師代表、特殊教育教師或特殊教育專長人員代表、特殊教育學生家長代表等共同組成，必要時得邀請專家學者或相關專業人員列席。</w:t>
            </w:r>
            <w:r w:rsidRPr="00394B2F">
              <w:rPr>
                <w:rFonts w:hAnsi="標楷體" w:hint="eastAsia"/>
                <w:sz w:val="22"/>
                <w:szCs w:val="22"/>
              </w:rPr>
              <w:br/>
            </w:r>
            <w:r w:rsidRPr="00394B2F">
              <w:rPr>
                <w:sz w:val="22"/>
                <w:szCs w:val="22"/>
              </w:rPr>
              <w:t xml:space="preserve">　　</w:t>
            </w:r>
            <w:r w:rsidR="003A60EF" w:rsidRPr="00394B2F">
              <w:rPr>
                <w:rFonts w:hAnsi="標楷體"/>
                <w:sz w:val="22"/>
                <w:szCs w:val="22"/>
              </w:rPr>
              <w:t>本會成員中，應至少具有特殊教育學生家長代表及特殊教育教師或專長人員代表各一名，且單一性別人數不得少於三分之一。</w:t>
            </w:r>
            <w:r w:rsidRPr="00394B2F">
              <w:rPr>
                <w:rFonts w:hAnsi="標楷體" w:hint="eastAsia"/>
                <w:sz w:val="22"/>
                <w:szCs w:val="22"/>
              </w:rPr>
              <w:br/>
            </w:r>
            <w:r w:rsidRPr="00394B2F">
              <w:rPr>
                <w:sz w:val="22"/>
                <w:szCs w:val="22"/>
              </w:rPr>
              <w:t xml:space="preserve">　　</w:t>
            </w:r>
            <w:r w:rsidR="00084A06">
              <w:rPr>
                <w:rFonts w:hint="eastAsia"/>
                <w:sz w:val="22"/>
                <w:szCs w:val="22"/>
              </w:rPr>
              <w:t>未</w:t>
            </w:r>
            <w:r w:rsidR="003A60EF" w:rsidRPr="00394B2F">
              <w:rPr>
                <w:rFonts w:hAnsi="標楷體"/>
                <w:sz w:val="22"/>
                <w:szCs w:val="22"/>
              </w:rPr>
              <w:t>設特殊教育班級且</w:t>
            </w:r>
            <w:proofErr w:type="gramStart"/>
            <w:r w:rsidR="003A60EF" w:rsidRPr="00394B2F">
              <w:rPr>
                <w:rFonts w:hAnsi="標楷體"/>
                <w:sz w:val="22"/>
                <w:szCs w:val="22"/>
              </w:rPr>
              <w:t>該校無特殊教育</w:t>
            </w:r>
            <w:proofErr w:type="gramEnd"/>
            <w:r w:rsidR="003A60EF" w:rsidRPr="00394B2F">
              <w:rPr>
                <w:rFonts w:hAnsi="標楷體"/>
                <w:sz w:val="22"/>
                <w:szCs w:val="22"/>
              </w:rPr>
              <w:t>專長人員之學校，得邀請本縣特殊教育巡迴輔導教師或鄰近學校特殊教育教師擔任委員。</w:t>
            </w:r>
            <w:r w:rsidRPr="00394B2F">
              <w:rPr>
                <w:rFonts w:hAnsi="標楷體" w:hint="eastAsia"/>
                <w:sz w:val="22"/>
                <w:szCs w:val="22"/>
              </w:rPr>
              <w:br/>
            </w:r>
            <w:r w:rsidRPr="00394B2F">
              <w:rPr>
                <w:sz w:val="22"/>
                <w:szCs w:val="22"/>
              </w:rPr>
              <w:t xml:space="preserve">　　</w:t>
            </w:r>
            <w:r w:rsidR="003A60EF" w:rsidRPr="00394B2F">
              <w:rPr>
                <w:rFonts w:hAnsi="標楷體"/>
                <w:color w:val="000000"/>
                <w:sz w:val="22"/>
                <w:szCs w:val="22"/>
              </w:rPr>
              <w:t>本會委員聘期一</w:t>
            </w:r>
            <w:r w:rsidR="003A60EF" w:rsidRPr="00394B2F">
              <w:rPr>
                <w:rFonts w:hAnsi="標楷體"/>
                <w:color w:val="000000"/>
                <w:sz w:val="22"/>
                <w:szCs w:val="22"/>
              </w:rPr>
              <w:lastRenderedPageBreak/>
              <w:t>年，期滿得續聘之。</w:t>
            </w:r>
            <w:r>
              <w:rPr>
                <w:rFonts w:hAnsi="標楷體" w:hint="eastAsia"/>
                <w:color w:val="000000"/>
                <w:sz w:val="22"/>
                <w:szCs w:val="22"/>
              </w:rPr>
              <w:br/>
            </w:r>
            <w:r>
              <w:rPr>
                <w:color w:val="000000"/>
                <w:sz w:val="22"/>
                <w:szCs w:val="22"/>
              </w:rPr>
              <w:t xml:space="preserve">　　</w:t>
            </w:r>
            <w:r w:rsidR="003A60EF" w:rsidRPr="003A60EF">
              <w:rPr>
                <w:rFonts w:hAnsi="標楷體"/>
                <w:color w:val="000000"/>
                <w:sz w:val="22"/>
                <w:szCs w:val="22"/>
                <w:u w:val="single"/>
              </w:rPr>
              <w:t>委員於任期中因故出缺無法執行職務或有不適當之行為者，由校長依前四項之規定，</w:t>
            </w:r>
            <w:proofErr w:type="gramStart"/>
            <w:r w:rsidR="003A60EF" w:rsidRPr="003A60EF">
              <w:rPr>
                <w:rFonts w:hAnsi="標楷體"/>
                <w:color w:val="000000"/>
                <w:sz w:val="22"/>
                <w:szCs w:val="22"/>
                <w:u w:val="single"/>
              </w:rPr>
              <w:t>遴</w:t>
            </w:r>
            <w:proofErr w:type="gramEnd"/>
            <w:r w:rsidR="003A60EF" w:rsidRPr="003A60EF">
              <w:rPr>
                <w:rFonts w:hAnsi="標楷體"/>
                <w:color w:val="000000"/>
                <w:sz w:val="22"/>
                <w:szCs w:val="22"/>
                <w:u w:val="single"/>
              </w:rPr>
              <w:t>聘適當人員補足其聘期。</w:t>
            </w:r>
          </w:p>
        </w:tc>
        <w:tc>
          <w:tcPr>
            <w:tcW w:w="1797" w:type="pct"/>
          </w:tcPr>
          <w:p w:rsidR="003A60EF" w:rsidRPr="003A60EF" w:rsidRDefault="00394B2F" w:rsidP="00FF0BDA">
            <w:pPr>
              <w:numPr>
                <w:ilvl w:val="0"/>
                <w:numId w:val="18"/>
              </w:numPr>
              <w:snapToGrid w:val="0"/>
              <w:spacing w:line="280" w:lineRule="exact"/>
              <w:ind w:left="660" w:hangingChars="300" w:hanging="660"/>
              <w:rPr>
                <w:sz w:val="22"/>
                <w:szCs w:val="22"/>
              </w:rPr>
            </w:pPr>
            <w:r w:rsidRPr="00394B2F">
              <w:rPr>
                <w:sz w:val="22"/>
                <w:szCs w:val="22"/>
              </w:rPr>
              <w:lastRenderedPageBreak/>
              <w:t xml:space="preserve">　　</w:t>
            </w:r>
            <w:r w:rsidR="003A60EF" w:rsidRPr="00394B2F">
              <w:rPr>
                <w:rFonts w:hAnsi="標楷體"/>
                <w:sz w:val="22"/>
                <w:szCs w:val="22"/>
              </w:rPr>
              <w:t>本會為任務編組，置主任委員一人，由校長兼任，執行秘書一人，由校長</w:t>
            </w:r>
            <w:r w:rsidR="003A60EF" w:rsidRPr="00394B2F">
              <w:rPr>
                <w:rFonts w:hAnsi="標楷體"/>
                <w:sz w:val="22"/>
                <w:szCs w:val="22"/>
                <w:u w:val="single"/>
              </w:rPr>
              <w:t>指定</w:t>
            </w:r>
            <w:r w:rsidR="003A60EF" w:rsidRPr="00394B2F">
              <w:rPr>
                <w:rFonts w:hAnsi="標楷體"/>
                <w:sz w:val="22"/>
                <w:szCs w:val="22"/>
              </w:rPr>
              <w:t>特殊教育業務主管擔任，其餘委員三至十一人，由各處室主任、普通班教師代表、特殊教育教師或特殊教育專長人員代表、特殊教育學生家長代表等共同組成，必要時得邀請專家學者或相關專業人員列席。</w:t>
            </w:r>
            <w:r w:rsidRPr="00394B2F">
              <w:rPr>
                <w:rFonts w:hAnsi="標楷體" w:hint="eastAsia"/>
                <w:sz w:val="22"/>
                <w:szCs w:val="22"/>
              </w:rPr>
              <w:br/>
            </w:r>
            <w:r w:rsidRPr="00394B2F">
              <w:rPr>
                <w:color w:val="000000"/>
                <w:sz w:val="22"/>
                <w:szCs w:val="22"/>
              </w:rPr>
              <w:t xml:space="preserve">　　</w:t>
            </w:r>
            <w:r w:rsidR="003A60EF" w:rsidRPr="00394B2F">
              <w:rPr>
                <w:rFonts w:hAnsi="標楷體"/>
                <w:sz w:val="22"/>
                <w:szCs w:val="22"/>
              </w:rPr>
              <w:t>本會成員中，應至少具有特殊教育學生家長代表及特殊教育教師或專長人員代表各一名，且單一性別人數不得少於三分之一。</w:t>
            </w:r>
            <w:r w:rsidRPr="00394B2F">
              <w:rPr>
                <w:rFonts w:hAnsi="標楷體" w:hint="eastAsia"/>
                <w:sz w:val="22"/>
                <w:szCs w:val="22"/>
              </w:rPr>
              <w:br/>
            </w:r>
            <w:r w:rsidRPr="00394B2F">
              <w:rPr>
                <w:sz w:val="22"/>
                <w:szCs w:val="22"/>
              </w:rPr>
              <w:t xml:space="preserve">　　</w:t>
            </w:r>
            <w:r w:rsidR="003A60EF" w:rsidRPr="00394B2F">
              <w:rPr>
                <w:rFonts w:hAnsi="標楷體"/>
                <w:sz w:val="22"/>
                <w:szCs w:val="22"/>
              </w:rPr>
              <w:t>未設特殊教育班級且</w:t>
            </w:r>
            <w:proofErr w:type="gramStart"/>
            <w:r w:rsidR="003A60EF" w:rsidRPr="00394B2F">
              <w:rPr>
                <w:rFonts w:hAnsi="標楷體"/>
                <w:sz w:val="22"/>
                <w:szCs w:val="22"/>
              </w:rPr>
              <w:t>該校無特殊教育</w:t>
            </w:r>
            <w:proofErr w:type="gramEnd"/>
            <w:r w:rsidR="003A60EF" w:rsidRPr="00394B2F">
              <w:rPr>
                <w:rFonts w:hAnsi="標楷體"/>
                <w:sz w:val="22"/>
                <w:szCs w:val="22"/>
              </w:rPr>
              <w:t>專長人員之學校，得邀請本縣特殊教育巡迴輔導教師或鄰近學校特殊教育教師擔任委員。</w:t>
            </w:r>
            <w:r>
              <w:rPr>
                <w:rFonts w:hAnsi="標楷體" w:hint="eastAsia"/>
                <w:sz w:val="22"/>
                <w:szCs w:val="22"/>
              </w:rPr>
              <w:br/>
            </w:r>
            <w:r>
              <w:rPr>
                <w:sz w:val="22"/>
                <w:szCs w:val="22"/>
              </w:rPr>
              <w:t xml:space="preserve">　　</w:t>
            </w:r>
            <w:r w:rsidR="003A60EF" w:rsidRPr="003A60EF">
              <w:rPr>
                <w:rFonts w:hAnsi="標楷體"/>
                <w:color w:val="000000"/>
                <w:sz w:val="22"/>
                <w:szCs w:val="22"/>
              </w:rPr>
              <w:t>本會委員聘期一</w:t>
            </w:r>
            <w:r w:rsidR="003A60EF" w:rsidRPr="003A60EF">
              <w:rPr>
                <w:rFonts w:hAnsi="標楷體"/>
                <w:color w:val="000000"/>
                <w:sz w:val="22"/>
                <w:szCs w:val="22"/>
              </w:rPr>
              <w:lastRenderedPageBreak/>
              <w:t>年，期滿得續聘之。</w:t>
            </w:r>
          </w:p>
        </w:tc>
        <w:tc>
          <w:tcPr>
            <w:tcW w:w="1406" w:type="pct"/>
          </w:tcPr>
          <w:p w:rsidR="003A60EF" w:rsidRPr="003A60EF" w:rsidRDefault="003A60EF" w:rsidP="00394B2F">
            <w:pPr>
              <w:snapToGrid w:val="0"/>
              <w:spacing w:line="280" w:lineRule="exact"/>
              <w:ind w:firstLine="0"/>
              <w:rPr>
                <w:sz w:val="22"/>
                <w:szCs w:val="22"/>
              </w:rPr>
            </w:pPr>
            <w:r w:rsidRPr="003A60EF">
              <w:rPr>
                <w:rFonts w:hAnsi="標楷體"/>
                <w:sz w:val="22"/>
                <w:szCs w:val="22"/>
              </w:rPr>
              <w:lastRenderedPageBreak/>
              <w:t>增列任期中因委員出缺或因不當行為，無法執行職務等，應由校長就本會對於置委員之各項規定，</w:t>
            </w:r>
            <w:proofErr w:type="gramStart"/>
            <w:r w:rsidRPr="003A60EF">
              <w:rPr>
                <w:rFonts w:hAnsi="標楷體"/>
                <w:sz w:val="22"/>
                <w:szCs w:val="22"/>
              </w:rPr>
              <w:t>遴</w:t>
            </w:r>
            <w:proofErr w:type="gramEnd"/>
            <w:r w:rsidRPr="003A60EF">
              <w:rPr>
                <w:rFonts w:hAnsi="標楷體"/>
                <w:sz w:val="22"/>
                <w:szCs w:val="22"/>
              </w:rPr>
              <w:t>聘適當人員補足</w:t>
            </w:r>
            <w:proofErr w:type="gramStart"/>
            <w:r w:rsidRPr="003A60EF">
              <w:rPr>
                <w:rFonts w:hAnsi="標楷體"/>
                <w:sz w:val="22"/>
                <w:szCs w:val="22"/>
              </w:rPr>
              <w:t>該次聘期</w:t>
            </w:r>
            <w:proofErr w:type="gramEnd"/>
            <w:r w:rsidRPr="003A60EF">
              <w:rPr>
                <w:rFonts w:hAnsi="標楷體"/>
                <w:sz w:val="22"/>
                <w:szCs w:val="22"/>
              </w:rPr>
              <w:t>，</w:t>
            </w:r>
            <w:proofErr w:type="gramStart"/>
            <w:r w:rsidRPr="003A60EF">
              <w:rPr>
                <w:rFonts w:hAnsi="標楷體"/>
                <w:sz w:val="22"/>
                <w:szCs w:val="22"/>
              </w:rPr>
              <w:t>爰</w:t>
            </w:r>
            <w:proofErr w:type="gramEnd"/>
            <w:r w:rsidRPr="003A60EF">
              <w:rPr>
                <w:rFonts w:hAnsi="標楷體"/>
                <w:sz w:val="22"/>
                <w:szCs w:val="22"/>
              </w:rPr>
              <w:t>修正本條文。</w:t>
            </w:r>
          </w:p>
        </w:tc>
      </w:tr>
      <w:tr w:rsidR="003A60EF" w:rsidRPr="003A60EF" w:rsidTr="003A60EF">
        <w:tc>
          <w:tcPr>
            <w:tcW w:w="1797" w:type="pct"/>
          </w:tcPr>
          <w:p w:rsidR="003A60EF" w:rsidRPr="003A60EF" w:rsidRDefault="003A60EF" w:rsidP="003A60EF">
            <w:pPr>
              <w:snapToGrid w:val="0"/>
              <w:spacing w:line="280" w:lineRule="exact"/>
              <w:ind w:left="840" w:hanging="840"/>
              <w:rPr>
                <w:sz w:val="22"/>
                <w:szCs w:val="22"/>
              </w:rPr>
            </w:pPr>
            <w:r w:rsidRPr="003A60EF">
              <w:rPr>
                <w:rFonts w:hAnsi="標楷體"/>
                <w:sz w:val="22"/>
                <w:szCs w:val="22"/>
              </w:rPr>
              <w:lastRenderedPageBreak/>
              <w:t>第三條</w:t>
            </w:r>
            <w:r w:rsidR="00394B2F">
              <w:rPr>
                <w:sz w:val="22"/>
                <w:szCs w:val="22"/>
              </w:rPr>
              <w:t xml:space="preserve">　　</w:t>
            </w:r>
            <w:r w:rsidRPr="003A60EF">
              <w:rPr>
                <w:rFonts w:hAnsi="標楷體"/>
                <w:sz w:val="22"/>
                <w:szCs w:val="22"/>
              </w:rPr>
              <w:t>本會之任務如下：</w:t>
            </w:r>
          </w:p>
          <w:p w:rsidR="003A60EF" w:rsidRPr="003A60EF" w:rsidRDefault="003A60EF" w:rsidP="00394B2F">
            <w:pPr>
              <w:snapToGrid w:val="0"/>
              <w:spacing w:line="280" w:lineRule="exact"/>
              <w:ind w:leftChars="300" w:left="1160" w:hangingChars="200" w:hanging="440"/>
              <w:rPr>
                <w:sz w:val="22"/>
                <w:szCs w:val="22"/>
              </w:rPr>
            </w:pPr>
            <w:r w:rsidRPr="003A60EF">
              <w:rPr>
                <w:rFonts w:hAnsi="標楷體"/>
                <w:sz w:val="22"/>
                <w:szCs w:val="22"/>
              </w:rPr>
              <w:t>一、</w:t>
            </w:r>
            <w:r w:rsidRPr="003A60EF">
              <w:rPr>
                <w:rFonts w:hAnsi="標楷體"/>
                <w:sz w:val="22"/>
                <w:szCs w:val="22"/>
                <w:u w:val="single"/>
              </w:rPr>
              <w:t>審議及推動學校年度</w:t>
            </w:r>
            <w:r w:rsidRPr="003A60EF">
              <w:rPr>
                <w:rFonts w:hAnsi="標楷體"/>
                <w:sz w:val="22"/>
                <w:szCs w:val="22"/>
              </w:rPr>
              <w:t>特殊教育</w:t>
            </w:r>
            <w:r w:rsidRPr="003A60EF">
              <w:rPr>
                <w:rFonts w:hAnsi="標楷體"/>
                <w:sz w:val="22"/>
                <w:szCs w:val="22"/>
                <w:u w:val="single"/>
              </w:rPr>
              <w:t>工作計畫</w:t>
            </w:r>
            <w:r w:rsidRPr="003A60EF">
              <w:rPr>
                <w:rFonts w:hAnsi="標楷體"/>
                <w:sz w:val="22"/>
                <w:szCs w:val="22"/>
              </w:rPr>
              <w:t>。</w:t>
            </w:r>
          </w:p>
          <w:p w:rsidR="003A60EF" w:rsidRPr="003A60EF" w:rsidRDefault="003A60EF" w:rsidP="00394B2F">
            <w:pPr>
              <w:snapToGrid w:val="0"/>
              <w:spacing w:line="280" w:lineRule="exact"/>
              <w:ind w:leftChars="300" w:left="1160" w:hangingChars="200" w:hanging="440"/>
              <w:rPr>
                <w:sz w:val="22"/>
                <w:szCs w:val="22"/>
              </w:rPr>
            </w:pPr>
            <w:r w:rsidRPr="003A60EF">
              <w:rPr>
                <w:rFonts w:hAnsi="標楷體"/>
                <w:sz w:val="22"/>
                <w:szCs w:val="22"/>
              </w:rPr>
              <w:t>二、</w:t>
            </w:r>
            <w:proofErr w:type="gramStart"/>
            <w:r w:rsidRPr="003A60EF">
              <w:rPr>
                <w:rFonts w:hAnsi="標楷體"/>
                <w:sz w:val="22"/>
                <w:szCs w:val="22"/>
                <w:u w:val="single"/>
              </w:rPr>
              <w:t>研</w:t>
            </w:r>
            <w:proofErr w:type="gramEnd"/>
            <w:r w:rsidRPr="003A60EF">
              <w:rPr>
                <w:rFonts w:hAnsi="標楷體"/>
                <w:sz w:val="22"/>
                <w:szCs w:val="22"/>
                <w:u w:val="single"/>
              </w:rPr>
              <w:t>擬疑似</w:t>
            </w:r>
            <w:r w:rsidRPr="003A60EF">
              <w:rPr>
                <w:rFonts w:hAnsi="標楷體"/>
                <w:sz w:val="22"/>
                <w:szCs w:val="22"/>
              </w:rPr>
              <w:t>特殊教育</w:t>
            </w:r>
            <w:r w:rsidRPr="003A60EF">
              <w:rPr>
                <w:rFonts w:hAnsi="標楷體"/>
                <w:sz w:val="22"/>
                <w:szCs w:val="22"/>
                <w:u w:val="single"/>
              </w:rPr>
              <w:t>需求</w:t>
            </w:r>
            <w:r w:rsidRPr="003A60EF">
              <w:rPr>
                <w:rFonts w:hAnsi="標楷體"/>
                <w:sz w:val="22"/>
                <w:szCs w:val="22"/>
              </w:rPr>
              <w:t>學生</w:t>
            </w:r>
            <w:r w:rsidRPr="003A60EF">
              <w:rPr>
                <w:rFonts w:hAnsi="標楷體"/>
                <w:sz w:val="22"/>
                <w:szCs w:val="22"/>
                <w:u w:val="single"/>
              </w:rPr>
              <w:t>之提報及轉</w:t>
            </w:r>
            <w:proofErr w:type="gramStart"/>
            <w:r w:rsidRPr="003A60EF">
              <w:rPr>
                <w:rFonts w:hAnsi="標楷體"/>
                <w:sz w:val="22"/>
                <w:szCs w:val="22"/>
                <w:u w:val="single"/>
              </w:rPr>
              <w:t>介</w:t>
            </w:r>
            <w:proofErr w:type="gramEnd"/>
            <w:r w:rsidRPr="003A60EF">
              <w:rPr>
                <w:rFonts w:hAnsi="標楷體"/>
                <w:sz w:val="22"/>
                <w:szCs w:val="22"/>
                <w:u w:val="single"/>
              </w:rPr>
              <w:t>作業流程</w:t>
            </w:r>
            <w:r w:rsidRPr="003A60EF">
              <w:rPr>
                <w:rFonts w:hAnsi="標楷體"/>
                <w:sz w:val="22"/>
                <w:szCs w:val="22"/>
              </w:rPr>
              <w:t>。</w:t>
            </w:r>
          </w:p>
          <w:p w:rsidR="003A60EF" w:rsidRPr="003A60EF" w:rsidRDefault="003A60EF" w:rsidP="00394B2F">
            <w:pPr>
              <w:spacing w:line="280" w:lineRule="exact"/>
              <w:ind w:leftChars="300" w:left="1160" w:hangingChars="200" w:hanging="440"/>
              <w:rPr>
                <w:sz w:val="22"/>
                <w:szCs w:val="22"/>
              </w:rPr>
            </w:pPr>
            <w:r w:rsidRPr="003A60EF">
              <w:rPr>
                <w:rFonts w:hAnsi="標楷體"/>
                <w:sz w:val="22"/>
                <w:szCs w:val="22"/>
              </w:rPr>
              <w:t>三、</w:t>
            </w:r>
            <w:r w:rsidRPr="003A60EF">
              <w:rPr>
                <w:rFonts w:hAnsi="標楷體"/>
                <w:sz w:val="22"/>
                <w:szCs w:val="22"/>
                <w:u w:val="single"/>
              </w:rPr>
              <w:t>召開</w:t>
            </w:r>
            <w:r w:rsidRPr="003A60EF">
              <w:rPr>
                <w:rFonts w:hAnsi="標楷體"/>
                <w:sz w:val="22"/>
                <w:szCs w:val="22"/>
              </w:rPr>
              <w:t>安置</w:t>
            </w:r>
            <w:r w:rsidRPr="003A60EF">
              <w:rPr>
                <w:rFonts w:hAnsi="標楷體"/>
                <w:sz w:val="22"/>
                <w:szCs w:val="22"/>
                <w:u w:val="single"/>
              </w:rPr>
              <w:t>及輔導會議，協助特殊教育學生適應教育環境及重新安置服務</w:t>
            </w:r>
            <w:r w:rsidRPr="003A60EF">
              <w:rPr>
                <w:rFonts w:hAnsi="標楷體"/>
                <w:sz w:val="22"/>
                <w:szCs w:val="22"/>
              </w:rPr>
              <w:t>。</w:t>
            </w:r>
            <w:r w:rsidR="00394B2F">
              <w:rPr>
                <w:sz w:val="22"/>
                <w:szCs w:val="22"/>
              </w:rPr>
              <w:t xml:space="preserve">　　</w:t>
            </w:r>
            <w:r w:rsidRPr="003A60EF">
              <w:rPr>
                <w:sz w:val="22"/>
                <w:szCs w:val="22"/>
              </w:rPr>
              <w:t xml:space="preserve">  </w:t>
            </w:r>
          </w:p>
          <w:p w:rsidR="003A60EF" w:rsidRPr="003A60EF" w:rsidRDefault="003A60EF" w:rsidP="00394B2F">
            <w:pPr>
              <w:spacing w:line="280" w:lineRule="exact"/>
              <w:ind w:leftChars="300" w:left="1160" w:hangingChars="200" w:hanging="440"/>
              <w:rPr>
                <w:sz w:val="22"/>
                <w:szCs w:val="22"/>
                <w:u w:val="single"/>
              </w:rPr>
            </w:pPr>
            <w:r w:rsidRPr="003A60EF">
              <w:rPr>
                <w:rFonts w:hAnsi="標楷體"/>
                <w:sz w:val="22"/>
                <w:szCs w:val="22"/>
              </w:rPr>
              <w:t>四、</w:t>
            </w:r>
            <w:r w:rsidRPr="003A60EF">
              <w:rPr>
                <w:rFonts w:hAnsi="標楷體"/>
                <w:sz w:val="22"/>
                <w:szCs w:val="22"/>
                <w:u w:val="single"/>
              </w:rPr>
              <w:t>審查</w:t>
            </w:r>
            <w:r w:rsidRPr="003A60EF">
              <w:rPr>
                <w:rFonts w:hAnsi="標楷體"/>
                <w:sz w:val="22"/>
                <w:szCs w:val="22"/>
              </w:rPr>
              <w:t>特殊教育</w:t>
            </w:r>
            <w:r w:rsidRPr="003A60EF">
              <w:rPr>
                <w:rFonts w:hAnsi="標楷體"/>
                <w:sz w:val="22"/>
                <w:szCs w:val="22"/>
                <w:u w:val="single"/>
              </w:rPr>
              <w:t>班計畫、個別化教育計畫、個別輔導計畫、特殊教育方案、特殊教育學生修業年限調整及升學、就業輔導，以及視學生狀況調整課程、評量及學習場所等相關事項。</w:t>
            </w:r>
          </w:p>
          <w:p w:rsidR="003A60EF" w:rsidRPr="003A60EF" w:rsidRDefault="003A60EF" w:rsidP="00394B2F">
            <w:pPr>
              <w:spacing w:line="280" w:lineRule="exact"/>
              <w:ind w:leftChars="300" w:left="1160" w:hangingChars="200" w:hanging="440"/>
              <w:rPr>
                <w:sz w:val="22"/>
                <w:szCs w:val="22"/>
              </w:rPr>
            </w:pPr>
            <w:r w:rsidRPr="003A60EF">
              <w:rPr>
                <w:rFonts w:hAnsi="標楷體"/>
                <w:sz w:val="22"/>
                <w:szCs w:val="22"/>
              </w:rPr>
              <w:t>五、審</w:t>
            </w:r>
            <w:r w:rsidRPr="003A60EF">
              <w:rPr>
                <w:rFonts w:hAnsi="標楷體"/>
                <w:sz w:val="22"/>
                <w:szCs w:val="22"/>
                <w:u w:val="single"/>
              </w:rPr>
              <w:t>查</w:t>
            </w:r>
            <w:r w:rsidRPr="003A60EF">
              <w:rPr>
                <w:rFonts w:hAnsi="標楷體"/>
                <w:sz w:val="22"/>
                <w:szCs w:val="22"/>
              </w:rPr>
              <w:t>特殊教育學生</w:t>
            </w:r>
            <w:r w:rsidRPr="003A60EF">
              <w:rPr>
                <w:rFonts w:hAnsi="標楷體"/>
                <w:sz w:val="22"/>
                <w:szCs w:val="22"/>
                <w:u w:val="single"/>
              </w:rPr>
              <w:t>申請獎勵、</w:t>
            </w:r>
            <w:proofErr w:type="gramStart"/>
            <w:r w:rsidRPr="003A60EF">
              <w:rPr>
                <w:rFonts w:hAnsi="標楷體"/>
                <w:sz w:val="22"/>
                <w:szCs w:val="22"/>
                <w:u w:val="single"/>
              </w:rPr>
              <w:t>獎補助學金</w:t>
            </w:r>
            <w:proofErr w:type="gramEnd"/>
            <w:r w:rsidRPr="003A60EF">
              <w:rPr>
                <w:rFonts w:hAnsi="標楷體"/>
                <w:sz w:val="22"/>
                <w:szCs w:val="22"/>
                <w:u w:val="single"/>
              </w:rPr>
              <w:t>、交通服務、學習</w:t>
            </w:r>
            <w:r w:rsidRPr="003A60EF">
              <w:rPr>
                <w:rFonts w:hAnsi="標楷體"/>
                <w:sz w:val="22"/>
                <w:szCs w:val="22"/>
              </w:rPr>
              <w:t>輔具</w:t>
            </w:r>
            <w:r w:rsidRPr="003A60EF">
              <w:rPr>
                <w:rFonts w:hAnsi="標楷體"/>
                <w:sz w:val="22"/>
                <w:szCs w:val="22"/>
                <w:u w:val="single"/>
              </w:rPr>
              <w:t>、</w:t>
            </w:r>
            <w:r w:rsidRPr="003A60EF">
              <w:rPr>
                <w:rFonts w:hAnsi="標楷體"/>
                <w:sz w:val="22"/>
                <w:szCs w:val="22"/>
              </w:rPr>
              <w:t>專業團隊</w:t>
            </w:r>
            <w:r w:rsidRPr="003A60EF">
              <w:rPr>
                <w:rFonts w:hAnsi="標楷體"/>
                <w:sz w:val="22"/>
                <w:szCs w:val="22"/>
                <w:u w:val="single"/>
              </w:rPr>
              <w:t>、教師（學生）助理員及相關</w:t>
            </w:r>
            <w:r w:rsidRPr="003A60EF">
              <w:rPr>
                <w:rFonts w:hAnsi="標楷體"/>
                <w:sz w:val="22"/>
                <w:szCs w:val="22"/>
              </w:rPr>
              <w:t>服務</w:t>
            </w:r>
            <w:r w:rsidRPr="003A60EF">
              <w:rPr>
                <w:rFonts w:hAnsi="標楷體"/>
                <w:sz w:val="22"/>
                <w:szCs w:val="22"/>
                <w:u w:val="single"/>
              </w:rPr>
              <w:t>等事宜</w:t>
            </w:r>
            <w:r w:rsidRPr="003A60EF">
              <w:rPr>
                <w:rFonts w:hAnsi="標楷體"/>
                <w:sz w:val="22"/>
                <w:szCs w:val="22"/>
              </w:rPr>
              <w:t>。</w:t>
            </w:r>
          </w:p>
          <w:p w:rsidR="003A60EF" w:rsidRPr="003A60EF" w:rsidRDefault="003A60EF" w:rsidP="001E0E4F">
            <w:pPr>
              <w:spacing w:line="260" w:lineRule="exact"/>
              <w:ind w:leftChars="300" w:left="1160" w:hangingChars="200" w:hanging="440"/>
              <w:rPr>
                <w:sz w:val="22"/>
                <w:szCs w:val="22"/>
              </w:rPr>
            </w:pPr>
            <w:r w:rsidRPr="003A60EF">
              <w:rPr>
                <w:rFonts w:hAnsi="標楷體"/>
                <w:sz w:val="22"/>
                <w:szCs w:val="22"/>
              </w:rPr>
              <w:t>六、審查特教育</w:t>
            </w:r>
            <w:r w:rsidRPr="003A60EF">
              <w:rPr>
                <w:rFonts w:hAnsi="標楷體"/>
                <w:sz w:val="22"/>
                <w:szCs w:val="22"/>
                <w:u w:val="single"/>
              </w:rPr>
              <w:t>宣導活動及專業知能</w:t>
            </w:r>
            <w:r w:rsidRPr="003A60EF">
              <w:rPr>
                <w:rFonts w:hAnsi="標楷體"/>
                <w:sz w:val="22"/>
                <w:szCs w:val="22"/>
                <w:u w:val="single"/>
              </w:rPr>
              <w:lastRenderedPageBreak/>
              <w:t>研習等計畫</w:t>
            </w:r>
            <w:r w:rsidRPr="003A60EF">
              <w:rPr>
                <w:rFonts w:hAnsi="標楷體"/>
                <w:sz w:val="22"/>
                <w:szCs w:val="22"/>
              </w:rPr>
              <w:t>。</w:t>
            </w:r>
            <w:r w:rsidR="00394B2F">
              <w:rPr>
                <w:sz w:val="22"/>
                <w:szCs w:val="22"/>
              </w:rPr>
              <w:t xml:space="preserve">　　</w:t>
            </w:r>
            <w:r w:rsidRPr="003A60EF">
              <w:rPr>
                <w:sz w:val="22"/>
                <w:szCs w:val="22"/>
              </w:rPr>
              <w:t xml:space="preserve">   </w:t>
            </w:r>
          </w:p>
          <w:p w:rsidR="003A60EF" w:rsidRPr="003A60EF" w:rsidRDefault="003A60EF" w:rsidP="001E0E4F">
            <w:pPr>
              <w:snapToGrid w:val="0"/>
              <w:spacing w:line="260" w:lineRule="exact"/>
              <w:ind w:leftChars="300" w:left="1160" w:hangingChars="200" w:hanging="440"/>
              <w:rPr>
                <w:sz w:val="22"/>
                <w:szCs w:val="22"/>
              </w:rPr>
            </w:pPr>
            <w:r w:rsidRPr="003A60EF">
              <w:rPr>
                <w:rFonts w:hAnsi="標楷體"/>
                <w:sz w:val="22"/>
                <w:szCs w:val="22"/>
              </w:rPr>
              <w:t>七、</w:t>
            </w:r>
            <w:r w:rsidRPr="003A60EF">
              <w:rPr>
                <w:rFonts w:hAnsi="標楷體"/>
                <w:sz w:val="22"/>
                <w:szCs w:val="22"/>
                <w:u w:val="single"/>
              </w:rPr>
              <w:t>協調各處室行政分工合作、整合校內（外）</w:t>
            </w:r>
            <w:r w:rsidRPr="003A60EF">
              <w:rPr>
                <w:rFonts w:hAnsi="標楷體"/>
                <w:sz w:val="22"/>
                <w:szCs w:val="22"/>
              </w:rPr>
              <w:t>特殊教育</w:t>
            </w:r>
            <w:r w:rsidRPr="003A60EF">
              <w:rPr>
                <w:rFonts w:hAnsi="標楷體"/>
                <w:sz w:val="22"/>
                <w:szCs w:val="22"/>
                <w:u w:val="single"/>
              </w:rPr>
              <w:t>資源，建立支援體系</w:t>
            </w:r>
            <w:r w:rsidRPr="003A60EF">
              <w:rPr>
                <w:rFonts w:hAnsi="標楷體"/>
                <w:sz w:val="22"/>
                <w:szCs w:val="22"/>
              </w:rPr>
              <w:t>。</w:t>
            </w:r>
          </w:p>
          <w:p w:rsidR="003A60EF" w:rsidRPr="003A60EF" w:rsidRDefault="003A60EF" w:rsidP="001E0E4F">
            <w:pPr>
              <w:spacing w:line="260" w:lineRule="exact"/>
              <w:ind w:leftChars="300" w:left="1160" w:hangingChars="200" w:hanging="440"/>
              <w:rPr>
                <w:sz w:val="22"/>
                <w:szCs w:val="22"/>
              </w:rPr>
            </w:pPr>
            <w:r w:rsidRPr="003A60EF">
              <w:rPr>
                <w:rFonts w:hAnsi="標楷體"/>
                <w:sz w:val="22"/>
                <w:szCs w:val="22"/>
              </w:rPr>
              <w:t>八、</w:t>
            </w:r>
            <w:r w:rsidRPr="003A60EF">
              <w:rPr>
                <w:rFonts w:hAnsi="標楷體"/>
                <w:sz w:val="22"/>
                <w:szCs w:val="22"/>
                <w:u w:val="single"/>
              </w:rPr>
              <w:t>協助</w:t>
            </w:r>
            <w:r w:rsidRPr="003A60EF">
              <w:rPr>
                <w:rFonts w:hAnsi="標楷體"/>
                <w:sz w:val="22"/>
                <w:szCs w:val="22"/>
              </w:rPr>
              <w:t>處理特殊教育學生</w:t>
            </w:r>
            <w:r w:rsidRPr="003A60EF">
              <w:rPr>
                <w:rFonts w:hAnsi="標楷體"/>
                <w:sz w:val="22"/>
                <w:szCs w:val="22"/>
                <w:u w:val="single"/>
              </w:rPr>
              <w:t>教學、輔導及服務等</w:t>
            </w:r>
            <w:r w:rsidRPr="003A60EF">
              <w:rPr>
                <w:rFonts w:hAnsi="標楷體"/>
                <w:sz w:val="22"/>
                <w:szCs w:val="22"/>
              </w:rPr>
              <w:t>相關</w:t>
            </w:r>
            <w:r w:rsidRPr="003A60EF">
              <w:rPr>
                <w:rFonts w:hAnsi="標楷體"/>
                <w:sz w:val="22"/>
                <w:szCs w:val="22"/>
                <w:u w:val="single"/>
              </w:rPr>
              <w:t>爭議</w:t>
            </w:r>
            <w:r w:rsidRPr="003A60EF">
              <w:rPr>
                <w:rFonts w:hAnsi="標楷體"/>
                <w:sz w:val="22"/>
                <w:szCs w:val="22"/>
              </w:rPr>
              <w:t>事</w:t>
            </w:r>
            <w:r w:rsidRPr="003A60EF">
              <w:rPr>
                <w:rFonts w:hAnsi="標楷體"/>
                <w:sz w:val="22"/>
                <w:szCs w:val="22"/>
                <w:u w:val="single"/>
              </w:rPr>
              <w:t>項</w:t>
            </w:r>
            <w:r w:rsidRPr="003A60EF">
              <w:rPr>
                <w:rFonts w:hAnsi="標楷體"/>
                <w:sz w:val="22"/>
                <w:szCs w:val="22"/>
              </w:rPr>
              <w:t>。</w:t>
            </w:r>
          </w:p>
          <w:p w:rsidR="003A60EF" w:rsidRPr="003A60EF" w:rsidRDefault="003A60EF" w:rsidP="001E0E4F">
            <w:pPr>
              <w:spacing w:line="260" w:lineRule="exact"/>
              <w:ind w:leftChars="300" w:left="1160" w:hangingChars="200" w:hanging="440"/>
              <w:rPr>
                <w:sz w:val="22"/>
                <w:szCs w:val="22"/>
              </w:rPr>
            </w:pPr>
            <w:r w:rsidRPr="003A60EF">
              <w:rPr>
                <w:rFonts w:hAnsi="標楷體"/>
                <w:sz w:val="22"/>
                <w:szCs w:val="22"/>
              </w:rPr>
              <w:t>九、</w:t>
            </w:r>
            <w:r w:rsidRPr="003A60EF">
              <w:rPr>
                <w:rFonts w:hAnsi="標楷體"/>
                <w:sz w:val="22"/>
                <w:szCs w:val="22"/>
                <w:u w:val="single"/>
              </w:rPr>
              <w:t>督導</w:t>
            </w:r>
            <w:r w:rsidRPr="003A60EF">
              <w:rPr>
                <w:rFonts w:hAnsi="標楷體"/>
                <w:sz w:val="22"/>
                <w:szCs w:val="22"/>
              </w:rPr>
              <w:t>校園無障礙環境</w:t>
            </w:r>
            <w:r w:rsidRPr="003A60EF">
              <w:rPr>
                <w:rFonts w:hAnsi="標楷體"/>
                <w:sz w:val="22"/>
                <w:szCs w:val="22"/>
                <w:u w:val="single"/>
              </w:rPr>
              <w:t>、教學設備與</w:t>
            </w:r>
            <w:r w:rsidRPr="003A60EF">
              <w:rPr>
                <w:rFonts w:hAnsi="標楷體"/>
                <w:sz w:val="22"/>
                <w:szCs w:val="22"/>
              </w:rPr>
              <w:t>設施</w:t>
            </w:r>
            <w:r w:rsidRPr="003A60EF">
              <w:rPr>
                <w:rFonts w:hAnsi="標楷體"/>
                <w:sz w:val="22"/>
                <w:szCs w:val="22"/>
                <w:u w:val="single"/>
              </w:rPr>
              <w:t>及校園無障礙網頁</w:t>
            </w:r>
            <w:r w:rsidRPr="003A60EF">
              <w:rPr>
                <w:rFonts w:hAnsi="標楷體"/>
                <w:sz w:val="22"/>
                <w:szCs w:val="22"/>
              </w:rPr>
              <w:t>之</w:t>
            </w:r>
            <w:r w:rsidRPr="003A60EF">
              <w:rPr>
                <w:rFonts w:hAnsi="標楷體"/>
                <w:sz w:val="22"/>
                <w:szCs w:val="22"/>
                <w:u w:val="single"/>
              </w:rPr>
              <w:t>管理及維護</w:t>
            </w:r>
            <w:r w:rsidRPr="003A60EF">
              <w:rPr>
                <w:rFonts w:hAnsi="標楷體"/>
                <w:sz w:val="22"/>
                <w:szCs w:val="22"/>
              </w:rPr>
              <w:t>。</w:t>
            </w:r>
          </w:p>
          <w:p w:rsidR="003A60EF" w:rsidRPr="003A60EF" w:rsidRDefault="003A60EF" w:rsidP="001E0E4F">
            <w:pPr>
              <w:spacing w:line="260" w:lineRule="exact"/>
              <w:ind w:leftChars="300" w:left="1160" w:hangingChars="200" w:hanging="440"/>
              <w:rPr>
                <w:sz w:val="22"/>
                <w:szCs w:val="22"/>
              </w:rPr>
            </w:pPr>
            <w:r w:rsidRPr="003A60EF">
              <w:rPr>
                <w:rFonts w:hAnsi="標楷體"/>
                <w:sz w:val="22"/>
                <w:szCs w:val="22"/>
              </w:rPr>
              <w:t>十、</w:t>
            </w:r>
            <w:r w:rsidRPr="003A60EF">
              <w:rPr>
                <w:rFonts w:hAnsi="標楷體"/>
                <w:sz w:val="22"/>
                <w:szCs w:val="22"/>
                <w:u w:val="single"/>
              </w:rPr>
              <w:t>依各教育階段</w:t>
            </w:r>
            <w:r w:rsidRPr="003A60EF">
              <w:rPr>
                <w:rFonts w:hAnsi="標楷體"/>
                <w:sz w:val="22"/>
                <w:szCs w:val="22"/>
              </w:rPr>
              <w:t>特殊教育</w:t>
            </w:r>
            <w:r w:rsidRPr="003A60EF">
              <w:rPr>
                <w:rFonts w:hAnsi="標楷體"/>
                <w:sz w:val="22"/>
                <w:szCs w:val="22"/>
                <w:u w:val="single"/>
              </w:rPr>
              <w:t>評鑑指標，推動學校辦理自我評鑑、定期追蹤及獎懲</w:t>
            </w:r>
            <w:r w:rsidRPr="003A60EF">
              <w:rPr>
                <w:rFonts w:hAnsi="標楷體"/>
                <w:sz w:val="22"/>
                <w:szCs w:val="22"/>
              </w:rPr>
              <w:t>。</w:t>
            </w:r>
          </w:p>
          <w:p w:rsidR="003A60EF" w:rsidRPr="003A60EF" w:rsidRDefault="003A60EF" w:rsidP="001E0E4F">
            <w:pPr>
              <w:spacing w:line="260" w:lineRule="exact"/>
              <w:ind w:leftChars="300" w:left="1380" w:hangingChars="300" w:hanging="660"/>
              <w:rPr>
                <w:sz w:val="22"/>
                <w:szCs w:val="22"/>
                <w:u w:val="single"/>
              </w:rPr>
            </w:pPr>
            <w:r w:rsidRPr="003A60EF">
              <w:rPr>
                <w:rFonts w:hAnsi="標楷體"/>
                <w:sz w:val="22"/>
                <w:szCs w:val="22"/>
              </w:rPr>
              <w:t>十一、</w:t>
            </w:r>
            <w:r w:rsidRPr="003A60EF">
              <w:rPr>
                <w:rFonts w:hAnsi="標楷體"/>
                <w:sz w:val="22"/>
                <w:szCs w:val="22"/>
                <w:u w:val="single"/>
              </w:rPr>
              <w:t>其他</w:t>
            </w:r>
            <w:r w:rsidRPr="003A60EF">
              <w:rPr>
                <w:rFonts w:hAnsi="標楷體"/>
                <w:sz w:val="22"/>
                <w:szCs w:val="22"/>
              </w:rPr>
              <w:t>特殊教育</w:t>
            </w:r>
            <w:r w:rsidRPr="003A60EF">
              <w:rPr>
                <w:rFonts w:hAnsi="標楷體"/>
                <w:sz w:val="22"/>
                <w:szCs w:val="22"/>
                <w:u w:val="single"/>
              </w:rPr>
              <w:t>相關業務。</w:t>
            </w:r>
          </w:p>
        </w:tc>
        <w:tc>
          <w:tcPr>
            <w:tcW w:w="1797" w:type="pct"/>
          </w:tcPr>
          <w:p w:rsidR="003A60EF" w:rsidRPr="003A60EF" w:rsidRDefault="003A60EF" w:rsidP="003A60EF">
            <w:pPr>
              <w:snapToGrid w:val="0"/>
              <w:spacing w:line="280" w:lineRule="exact"/>
              <w:ind w:left="840" w:hanging="840"/>
              <w:rPr>
                <w:sz w:val="22"/>
                <w:szCs w:val="22"/>
              </w:rPr>
            </w:pPr>
            <w:r w:rsidRPr="003A60EF">
              <w:rPr>
                <w:rFonts w:hAnsi="標楷體"/>
                <w:sz w:val="22"/>
                <w:szCs w:val="22"/>
              </w:rPr>
              <w:lastRenderedPageBreak/>
              <w:t>第三條</w:t>
            </w:r>
            <w:r w:rsidR="00394B2F">
              <w:rPr>
                <w:sz w:val="22"/>
                <w:szCs w:val="22"/>
              </w:rPr>
              <w:t xml:space="preserve">　　</w:t>
            </w:r>
            <w:r w:rsidRPr="003A60EF">
              <w:rPr>
                <w:rFonts w:hAnsi="標楷體"/>
                <w:sz w:val="22"/>
                <w:szCs w:val="22"/>
              </w:rPr>
              <w:t>本會之任務如下：</w:t>
            </w:r>
          </w:p>
          <w:p w:rsidR="003A60EF" w:rsidRPr="003A60EF" w:rsidRDefault="003A60EF" w:rsidP="00394B2F">
            <w:pPr>
              <w:snapToGrid w:val="0"/>
              <w:spacing w:line="280" w:lineRule="exact"/>
              <w:ind w:leftChars="300" w:left="1160" w:hangingChars="200" w:hanging="440"/>
              <w:rPr>
                <w:sz w:val="22"/>
                <w:szCs w:val="22"/>
              </w:rPr>
            </w:pPr>
            <w:r w:rsidRPr="003A60EF">
              <w:rPr>
                <w:rFonts w:hAnsi="標楷體"/>
                <w:sz w:val="22"/>
                <w:szCs w:val="22"/>
              </w:rPr>
              <w:t>一、</w:t>
            </w:r>
            <w:r w:rsidRPr="003A60EF">
              <w:rPr>
                <w:rFonts w:hAnsi="標楷體"/>
                <w:sz w:val="22"/>
                <w:szCs w:val="22"/>
                <w:u w:val="single"/>
              </w:rPr>
              <w:t>建立校內</w:t>
            </w:r>
            <w:r w:rsidRPr="003A60EF">
              <w:rPr>
                <w:rFonts w:hAnsi="標楷體"/>
                <w:sz w:val="22"/>
                <w:szCs w:val="22"/>
              </w:rPr>
              <w:t>特殊教育</w:t>
            </w:r>
            <w:r w:rsidRPr="003A60EF">
              <w:rPr>
                <w:rFonts w:hAnsi="標楷體"/>
                <w:sz w:val="22"/>
                <w:szCs w:val="22"/>
                <w:u w:val="single"/>
              </w:rPr>
              <w:t>學生暨教師支援體系</w:t>
            </w:r>
            <w:r w:rsidRPr="003A60EF">
              <w:rPr>
                <w:rFonts w:hAnsi="標楷體"/>
                <w:sz w:val="22"/>
                <w:szCs w:val="22"/>
              </w:rPr>
              <w:t>。</w:t>
            </w:r>
          </w:p>
          <w:p w:rsidR="003A60EF" w:rsidRPr="003A60EF" w:rsidRDefault="003A60EF" w:rsidP="00394B2F">
            <w:pPr>
              <w:snapToGrid w:val="0"/>
              <w:spacing w:line="280" w:lineRule="exact"/>
              <w:ind w:leftChars="300" w:left="1160" w:hangingChars="200" w:hanging="440"/>
              <w:rPr>
                <w:sz w:val="22"/>
                <w:szCs w:val="22"/>
                <w:u w:val="single"/>
              </w:rPr>
            </w:pPr>
            <w:r w:rsidRPr="003A60EF">
              <w:rPr>
                <w:rFonts w:hAnsi="標楷體"/>
                <w:sz w:val="22"/>
                <w:szCs w:val="22"/>
              </w:rPr>
              <w:t>二、</w:t>
            </w:r>
            <w:r w:rsidRPr="003A60EF">
              <w:rPr>
                <w:rFonts w:hAnsi="標楷體"/>
                <w:sz w:val="22"/>
                <w:szCs w:val="22"/>
                <w:u w:val="single"/>
              </w:rPr>
              <w:t>協助校內</w:t>
            </w:r>
            <w:r w:rsidRPr="003A60EF">
              <w:rPr>
                <w:rFonts w:hAnsi="標楷體"/>
                <w:sz w:val="22"/>
                <w:szCs w:val="22"/>
              </w:rPr>
              <w:t>特殊教育學生</w:t>
            </w:r>
            <w:r w:rsidRPr="003A60EF">
              <w:rPr>
                <w:rFonts w:hAnsi="標楷體"/>
                <w:sz w:val="22"/>
                <w:szCs w:val="22"/>
                <w:u w:val="single"/>
              </w:rPr>
              <w:t>調整與適應教育環境</w:t>
            </w:r>
            <w:r w:rsidRPr="003A60EF">
              <w:rPr>
                <w:rFonts w:hAnsi="標楷體"/>
                <w:sz w:val="22"/>
                <w:szCs w:val="22"/>
              </w:rPr>
              <w:t>。</w:t>
            </w:r>
          </w:p>
          <w:p w:rsidR="003A60EF" w:rsidRPr="003A60EF" w:rsidRDefault="003A60EF" w:rsidP="00394B2F">
            <w:pPr>
              <w:spacing w:line="280" w:lineRule="exact"/>
              <w:ind w:leftChars="300" w:left="1160" w:hangingChars="200" w:hanging="440"/>
              <w:rPr>
                <w:sz w:val="22"/>
                <w:szCs w:val="22"/>
              </w:rPr>
            </w:pPr>
            <w:r w:rsidRPr="003A60EF">
              <w:rPr>
                <w:rFonts w:hAnsi="標楷體"/>
                <w:sz w:val="22"/>
                <w:szCs w:val="22"/>
              </w:rPr>
              <w:t>三、</w:t>
            </w:r>
            <w:r w:rsidRPr="003A60EF">
              <w:rPr>
                <w:rFonts w:hAnsi="標楷體"/>
                <w:sz w:val="22"/>
                <w:szCs w:val="22"/>
                <w:u w:val="single"/>
              </w:rPr>
              <w:t>辦理校內特殊學生鑑定、</w:t>
            </w:r>
            <w:r w:rsidRPr="003A60EF">
              <w:rPr>
                <w:rFonts w:hAnsi="標楷體"/>
                <w:sz w:val="22"/>
                <w:szCs w:val="22"/>
              </w:rPr>
              <w:t>安置</w:t>
            </w:r>
            <w:r w:rsidRPr="003A60EF">
              <w:rPr>
                <w:rFonts w:hAnsi="標楷體"/>
                <w:sz w:val="22"/>
                <w:szCs w:val="22"/>
                <w:u w:val="single"/>
              </w:rPr>
              <w:t>、轉</w:t>
            </w:r>
            <w:proofErr w:type="gramStart"/>
            <w:r w:rsidRPr="003A60EF">
              <w:rPr>
                <w:rFonts w:hAnsi="標楷體"/>
                <w:sz w:val="22"/>
                <w:szCs w:val="22"/>
                <w:u w:val="single"/>
              </w:rPr>
              <w:t>介</w:t>
            </w:r>
            <w:proofErr w:type="gramEnd"/>
            <w:r w:rsidRPr="003A60EF">
              <w:rPr>
                <w:rFonts w:hAnsi="標楷體"/>
                <w:sz w:val="22"/>
                <w:szCs w:val="22"/>
                <w:u w:val="single"/>
              </w:rPr>
              <w:t>及輔導之相關工作</w:t>
            </w:r>
            <w:r w:rsidRPr="003A60EF">
              <w:rPr>
                <w:rFonts w:hAnsi="標楷體"/>
                <w:sz w:val="22"/>
                <w:szCs w:val="22"/>
              </w:rPr>
              <w:t>。</w:t>
            </w:r>
            <w:r w:rsidR="00394B2F">
              <w:rPr>
                <w:sz w:val="22"/>
                <w:szCs w:val="22"/>
              </w:rPr>
              <w:t xml:space="preserve">　　</w:t>
            </w:r>
            <w:r w:rsidRPr="003A60EF">
              <w:rPr>
                <w:sz w:val="22"/>
                <w:szCs w:val="22"/>
              </w:rPr>
              <w:t xml:space="preserve">  </w:t>
            </w:r>
          </w:p>
          <w:p w:rsidR="003A60EF" w:rsidRPr="003A60EF" w:rsidRDefault="003A60EF" w:rsidP="00394B2F">
            <w:pPr>
              <w:spacing w:line="280" w:lineRule="exact"/>
              <w:ind w:leftChars="300" w:left="1160" w:hangingChars="200" w:hanging="440"/>
              <w:rPr>
                <w:sz w:val="22"/>
                <w:szCs w:val="22"/>
              </w:rPr>
            </w:pPr>
            <w:r w:rsidRPr="003A60EF">
              <w:rPr>
                <w:rFonts w:hAnsi="標楷體"/>
                <w:sz w:val="22"/>
                <w:szCs w:val="22"/>
              </w:rPr>
              <w:t>四、</w:t>
            </w:r>
            <w:r w:rsidRPr="003A60EF">
              <w:rPr>
                <w:rFonts w:hAnsi="標楷體"/>
                <w:sz w:val="22"/>
                <w:szCs w:val="22"/>
                <w:u w:val="single"/>
              </w:rPr>
              <w:t>提供</w:t>
            </w:r>
            <w:r w:rsidRPr="003A60EF">
              <w:rPr>
                <w:rFonts w:hAnsi="標楷體"/>
                <w:sz w:val="22"/>
                <w:szCs w:val="22"/>
              </w:rPr>
              <w:t>特殊教育</w:t>
            </w:r>
            <w:r w:rsidRPr="003A60EF">
              <w:rPr>
                <w:rFonts w:hAnsi="標楷體"/>
                <w:sz w:val="22"/>
                <w:szCs w:val="22"/>
                <w:u w:val="single"/>
              </w:rPr>
              <w:t>學生申訴服務</w:t>
            </w:r>
            <w:r w:rsidRPr="003A60EF">
              <w:rPr>
                <w:rFonts w:hAnsi="標楷體"/>
                <w:sz w:val="22"/>
                <w:szCs w:val="22"/>
              </w:rPr>
              <w:t>。</w:t>
            </w:r>
          </w:p>
          <w:p w:rsidR="003A60EF" w:rsidRPr="003A60EF" w:rsidRDefault="003A60EF" w:rsidP="00394B2F">
            <w:pPr>
              <w:spacing w:line="280" w:lineRule="exact"/>
              <w:ind w:leftChars="300" w:left="1160" w:hangingChars="200" w:hanging="440"/>
              <w:rPr>
                <w:sz w:val="22"/>
                <w:szCs w:val="22"/>
              </w:rPr>
            </w:pPr>
            <w:r w:rsidRPr="003A60EF">
              <w:rPr>
                <w:rFonts w:hAnsi="標楷體"/>
                <w:sz w:val="22"/>
                <w:szCs w:val="22"/>
              </w:rPr>
              <w:t>五、審</w:t>
            </w:r>
            <w:r w:rsidRPr="003A60EF">
              <w:rPr>
                <w:rFonts w:hAnsi="標楷體"/>
                <w:sz w:val="22"/>
                <w:szCs w:val="22"/>
                <w:u w:val="single"/>
              </w:rPr>
              <w:t>議校內</w:t>
            </w:r>
            <w:r w:rsidRPr="003A60EF">
              <w:rPr>
                <w:rFonts w:hAnsi="標楷體"/>
                <w:sz w:val="22"/>
                <w:szCs w:val="22"/>
              </w:rPr>
              <w:t>特殊教育</w:t>
            </w:r>
            <w:r w:rsidRPr="003A60EF">
              <w:rPr>
                <w:rFonts w:hAnsi="標楷體"/>
                <w:sz w:val="22"/>
                <w:szCs w:val="22"/>
                <w:u w:val="single"/>
              </w:rPr>
              <w:t>相關經費、輔具與</w:t>
            </w:r>
            <w:r w:rsidRPr="003A60EF">
              <w:rPr>
                <w:rFonts w:hAnsi="標楷體"/>
                <w:sz w:val="22"/>
                <w:szCs w:val="22"/>
              </w:rPr>
              <w:t>專業團隊服務</w:t>
            </w:r>
            <w:r w:rsidRPr="003A60EF">
              <w:rPr>
                <w:rFonts w:hAnsi="標楷體"/>
                <w:sz w:val="22"/>
                <w:szCs w:val="22"/>
                <w:u w:val="single"/>
              </w:rPr>
              <w:t>之申請</w:t>
            </w:r>
            <w:r w:rsidRPr="003A60EF">
              <w:rPr>
                <w:rFonts w:hAnsi="標楷體"/>
                <w:sz w:val="22"/>
                <w:szCs w:val="22"/>
              </w:rPr>
              <w:t>。</w:t>
            </w:r>
          </w:p>
          <w:p w:rsidR="003A60EF" w:rsidRPr="003A60EF" w:rsidRDefault="003A60EF" w:rsidP="00394B2F">
            <w:pPr>
              <w:spacing w:line="280" w:lineRule="exact"/>
              <w:ind w:leftChars="300" w:left="1160" w:hangingChars="200" w:hanging="440"/>
              <w:rPr>
                <w:sz w:val="22"/>
                <w:szCs w:val="22"/>
              </w:rPr>
            </w:pPr>
            <w:r w:rsidRPr="003A60EF">
              <w:rPr>
                <w:rFonts w:hAnsi="標楷體"/>
                <w:sz w:val="22"/>
                <w:szCs w:val="22"/>
              </w:rPr>
              <w:t>六、審查特殊教育</w:t>
            </w:r>
            <w:r w:rsidRPr="003A60EF">
              <w:rPr>
                <w:rFonts w:hAnsi="標楷體"/>
                <w:sz w:val="22"/>
                <w:szCs w:val="22"/>
                <w:u w:val="single"/>
              </w:rPr>
              <w:t>學生課程與評量（含考試服務）之調整方案</w:t>
            </w:r>
            <w:r w:rsidRPr="003A60EF">
              <w:rPr>
                <w:rFonts w:hAnsi="標楷體"/>
                <w:sz w:val="22"/>
                <w:szCs w:val="22"/>
              </w:rPr>
              <w:t>。</w:t>
            </w:r>
          </w:p>
          <w:p w:rsidR="003A60EF" w:rsidRPr="003A60EF" w:rsidRDefault="003A60EF" w:rsidP="00394B2F">
            <w:pPr>
              <w:spacing w:line="280" w:lineRule="exact"/>
              <w:ind w:leftChars="300" w:left="1160" w:hangingChars="200" w:hanging="440"/>
              <w:rPr>
                <w:sz w:val="22"/>
                <w:szCs w:val="22"/>
              </w:rPr>
            </w:pPr>
            <w:r w:rsidRPr="003A60EF">
              <w:rPr>
                <w:rFonts w:hAnsi="標楷體"/>
                <w:sz w:val="22"/>
                <w:szCs w:val="22"/>
              </w:rPr>
              <w:t>七、</w:t>
            </w:r>
            <w:r w:rsidRPr="003A60EF">
              <w:rPr>
                <w:rFonts w:hAnsi="標楷體"/>
                <w:sz w:val="22"/>
                <w:szCs w:val="22"/>
                <w:u w:val="single"/>
              </w:rPr>
              <w:t>處理</w:t>
            </w:r>
            <w:r w:rsidRPr="003A60EF">
              <w:rPr>
                <w:rFonts w:hAnsi="標楷體"/>
                <w:sz w:val="22"/>
                <w:szCs w:val="22"/>
              </w:rPr>
              <w:t>特殊教育</w:t>
            </w:r>
            <w:r w:rsidRPr="003A60EF">
              <w:rPr>
                <w:rFonts w:hAnsi="標楷體"/>
                <w:sz w:val="22"/>
                <w:szCs w:val="22"/>
                <w:u w:val="single"/>
              </w:rPr>
              <w:t>學生危機事故及問題行為</w:t>
            </w:r>
            <w:r w:rsidRPr="003A60EF">
              <w:rPr>
                <w:rFonts w:hAnsi="標楷體"/>
                <w:sz w:val="22"/>
                <w:szCs w:val="22"/>
              </w:rPr>
              <w:t>。</w:t>
            </w:r>
            <w:r w:rsidR="00394B2F">
              <w:rPr>
                <w:sz w:val="22"/>
                <w:szCs w:val="22"/>
              </w:rPr>
              <w:t xml:space="preserve">　　</w:t>
            </w:r>
            <w:r w:rsidRPr="003A60EF">
              <w:rPr>
                <w:sz w:val="22"/>
                <w:szCs w:val="22"/>
              </w:rPr>
              <w:t xml:space="preserve">   </w:t>
            </w:r>
          </w:p>
          <w:p w:rsidR="003A60EF" w:rsidRPr="003A60EF" w:rsidRDefault="003A60EF" w:rsidP="00394B2F">
            <w:pPr>
              <w:spacing w:line="280" w:lineRule="exact"/>
              <w:ind w:leftChars="300" w:left="1160" w:hangingChars="200" w:hanging="440"/>
              <w:rPr>
                <w:sz w:val="22"/>
                <w:szCs w:val="22"/>
              </w:rPr>
            </w:pPr>
            <w:r w:rsidRPr="003A60EF">
              <w:rPr>
                <w:rFonts w:hAnsi="標楷體"/>
                <w:sz w:val="22"/>
                <w:szCs w:val="22"/>
              </w:rPr>
              <w:t>八、處理特殊教育學生</w:t>
            </w:r>
            <w:r w:rsidRPr="003A60EF">
              <w:rPr>
                <w:rFonts w:hAnsi="標楷體"/>
                <w:sz w:val="22"/>
                <w:szCs w:val="22"/>
                <w:u w:val="single"/>
              </w:rPr>
              <w:t>轉銜</w:t>
            </w:r>
            <w:r w:rsidRPr="003A60EF">
              <w:rPr>
                <w:rFonts w:hAnsi="標楷體"/>
                <w:sz w:val="22"/>
                <w:szCs w:val="22"/>
              </w:rPr>
              <w:t>相關事</w:t>
            </w:r>
            <w:r w:rsidRPr="003A60EF">
              <w:rPr>
                <w:rFonts w:hAnsi="標楷體"/>
                <w:sz w:val="22"/>
                <w:szCs w:val="22"/>
                <w:u w:val="single"/>
              </w:rPr>
              <w:t>宜</w:t>
            </w:r>
            <w:r w:rsidRPr="003A60EF">
              <w:rPr>
                <w:rFonts w:hAnsi="標楷體"/>
                <w:sz w:val="22"/>
                <w:szCs w:val="22"/>
              </w:rPr>
              <w:t>。</w:t>
            </w:r>
          </w:p>
          <w:p w:rsidR="003A60EF" w:rsidRPr="003A60EF" w:rsidRDefault="003A60EF" w:rsidP="00394B2F">
            <w:pPr>
              <w:spacing w:line="280" w:lineRule="exact"/>
              <w:ind w:leftChars="300" w:left="1160" w:hangingChars="200" w:hanging="440"/>
              <w:rPr>
                <w:sz w:val="22"/>
                <w:szCs w:val="22"/>
              </w:rPr>
            </w:pPr>
            <w:r w:rsidRPr="003A60EF">
              <w:rPr>
                <w:rFonts w:hAnsi="標楷體"/>
                <w:sz w:val="22"/>
                <w:szCs w:val="22"/>
              </w:rPr>
              <w:t>九、</w:t>
            </w:r>
            <w:r w:rsidRPr="003A60EF">
              <w:rPr>
                <w:rFonts w:hAnsi="標楷體"/>
                <w:sz w:val="22"/>
                <w:szCs w:val="22"/>
                <w:u w:val="single"/>
              </w:rPr>
              <w:t>審議</w:t>
            </w:r>
            <w:r w:rsidRPr="003A60EF">
              <w:rPr>
                <w:rFonts w:hAnsi="標楷體"/>
                <w:sz w:val="22"/>
                <w:szCs w:val="22"/>
              </w:rPr>
              <w:t>校園無障礙環境設施之</w:t>
            </w:r>
            <w:r w:rsidRPr="003A60EF">
              <w:rPr>
                <w:rFonts w:hAnsi="標楷體"/>
                <w:sz w:val="22"/>
                <w:szCs w:val="22"/>
                <w:u w:val="single"/>
              </w:rPr>
              <w:t>規劃</w:t>
            </w:r>
            <w:r w:rsidRPr="003A60EF">
              <w:rPr>
                <w:rFonts w:hAnsi="標楷體"/>
                <w:sz w:val="22"/>
                <w:szCs w:val="22"/>
              </w:rPr>
              <w:t>。</w:t>
            </w:r>
          </w:p>
          <w:p w:rsidR="003A60EF" w:rsidRPr="003A60EF" w:rsidRDefault="003A60EF" w:rsidP="00394B2F">
            <w:pPr>
              <w:spacing w:line="280" w:lineRule="exact"/>
              <w:ind w:leftChars="300" w:left="1160" w:hangingChars="200" w:hanging="440"/>
              <w:rPr>
                <w:sz w:val="22"/>
                <w:szCs w:val="22"/>
              </w:rPr>
            </w:pPr>
            <w:r w:rsidRPr="003A60EF">
              <w:rPr>
                <w:rFonts w:hAnsi="標楷體"/>
                <w:sz w:val="22"/>
                <w:szCs w:val="22"/>
              </w:rPr>
              <w:t>十、</w:t>
            </w:r>
            <w:r w:rsidRPr="003A60EF">
              <w:rPr>
                <w:rFonts w:hAnsi="標楷體"/>
                <w:sz w:val="22"/>
                <w:szCs w:val="22"/>
                <w:u w:val="single"/>
              </w:rPr>
              <w:t>其他</w:t>
            </w:r>
            <w:r w:rsidRPr="003A60EF">
              <w:rPr>
                <w:rFonts w:hAnsi="標楷體"/>
                <w:sz w:val="22"/>
                <w:szCs w:val="22"/>
              </w:rPr>
              <w:t>特殊教育</w:t>
            </w:r>
            <w:r w:rsidRPr="003A60EF">
              <w:rPr>
                <w:rFonts w:hAnsi="標楷體"/>
                <w:sz w:val="22"/>
                <w:szCs w:val="22"/>
                <w:u w:val="single"/>
              </w:rPr>
              <w:t>相關業務之審查與協調</w:t>
            </w:r>
            <w:r w:rsidRPr="003A60EF">
              <w:rPr>
                <w:rFonts w:hAnsi="標楷體"/>
                <w:sz w:val="22"/>
                <w:szCs w:val="22"/>
              </w:rPr>
              <w:t>。</w:t>
            </w:r>
          </w:p>
          <w:p w:rsidR="003A60EF" w:rsidRPr="003A60EF" w:rsidRDefault="003A60EF" w:rsidP="00394B2F">
            <w:pPr>
              <w:snapToGrid w:val="0"/>
              <w:spacing w:line="280" w:lineRule="exact"/>
              <w:ind w:leftChars="300" w:left="1380" w:hangingChars="300" w:hanging="660"/>
              <w:rPr>
                <w:sz w:val="22"/>
                <w:szCs w:val="22"/>
              </w:rPr>
            </w:pPr>
            <w:r w:rsidRPr="003A60EF">
              <w:rPr>
                <w:rFonts w:hAnsi="標楷體"/>
                <w:sz w:val="22"/>
                <w:szCs w:val="22"/>
              </w:rPr>
              <w:t>十一、</w:t>
            </w:r>
            <w:r w:rsidRPr="003A60EF">
              <w:rPr>
                <w:rFonts w:hAnsi="標楷體"/>
                <w:sz w:val="22"/>
                <w:szCs w:val="22"/>
                <w:u w:val="single"/>
              </w:rPr>
              <w:t>評估年度校內辦理</w:t>
            </w:r>
            <w:r w:rsidRPr="003A60EF">
              <w:rPr>
                <w:rFonts w:hAnsi="標楷體"/>
                <w:sz w:val="22"/>
                <w:szCs w:val="22"/>
              </w:rPr>
              <w:t>特殊教育</w:t>
            </w:r>
            <w:r w:rsidRPr="003A60EF">
              <w:rPr>
                <w:rFonts w:hAnsi="標楷體"/>
                <w:sz w:val="22"/>
                <w:szCs w:val="22"/>
                <w:u w:val="single"/>
              </w:rPr>
              <w:lastRenderedPageBreak/>
              <w:t>工作之成效</w:t>
            </w:r>
            <w:r w:rsidRPr="003A60EF">
              <w:rPr>
                <w:rFonts w:hAnsi="標楷體"/>
                <w:sz w:val="22"/>
                <w:szCs w:val="22"/>
              </w:rPr>
              <w:t>。</w:t>
            </w:r>
          </w:p>
        </w:tc>
        <w:tc>
          <w:tcPr>
            <w:tcW w:w="1406" w:type="pct"/>
          </w:tcPr>
          <w:p w:rsidR="003A60EF" w:rsidRPr="003A60EF" w:rsidRDefault="003A60EF" w:rsidP="00394B2F">
            <w:pPr>
              <w:snapToGrid w:val="0"/>
              <w:spacing w:line="280" w:lineRule="exact"/>
              <w:ind w:firstLine="0"/>
              <w:rPr>
                <w:sz w:val="22"/>
                <w:szCs w:val="22"/>
              </w:rPr>
            </w:pPr>
            <w:r w:rsidRPr="003A60EF">
              <w:rPr>
                <w:rFonts w:hAnsi="標楷體"/>
                <w:sz w:val="22"/>
                <w:szCs w:val="22"/>
              </w:rPr>
              <w:lastRenderedPageBreak/>
              <w:t>依設置目的修正本會任務，將審查特殊教育各項計畫、</w:t>
            </w:r>
            <w:proofErr w:type="gramStart"/>
            <w:r w:rsidRPr="003A60EF">
              <w:rPr>
                <w:rFonts w:hAnsi="標楷體"/>
                <w:sz w:val="22"/>
                <w:szCs w:val="22"/>
              </w:rPr>
              <w:t>研</w:t>
            </w:r>
            <w:proofErr w:type="gramEnd"/>
            <w:r w:rsidRPr="003A60EF">
              <w:rPr>
                <w:rFonts w:hAnsi="標楷體"/>
                <w:sz w:val="22"/>
                <w:szCs w:val="22"/>
              </w:rPr>
              <w:t>擬特殊教育學生提報轉</w:t>
            </w:r>
            <w:proofErr w:type="gramStart"/>
            <w:r w:rsidRPr="003A60EF">
              <w:rPr>
                <w:rFonts w:hAnsi="標楷體"/>
                <w:sz w:val="22"/>
                <w:szCs w:val="22"/>
              </w:rPr>
              <w:t>介</w:t>
            </w:r>
            <w:proofErr w:type="gramEnd"/>
            <w:r w:rsidRPr="003A60EF">
              <w:rPr>
                <w:rFonts w:hAnsi="標楷體"/>
                <w:sz w:val="22"/>
                <w:szCs w:val="22"/>
              </w:rPr>
              <w:t>流程、鑑定安置、申請各項資源服務、調整修業年限、教學、評量、學習環境、升學、就業輔導、處理重大爭議事項、協調各處室分工、整合資源、督導無障礙環境建置、辦理特殊教評鑑、</w:t>
            </w:r>
            <w:proofErr w:type="gramStart"/>
            <w:r w:rsidRPr="003A60EF">
              <w:rPr>
                <w:rFonts w:hAnsi="標楷體"/>
                <w:sz w:val="22"/>
                <w:szCs w:val="22"/>
              </w:rPr>
              <w:t>追綜及</w:t>
            </w:r>
            <w:proofErr w:type="gramEnd"/>
            <w:r w:rsidRPr="003A60EF">
              <w:rPr>
                <w:rFonts w:hAnsi="標楷體"/>
                <w:sz w:val="22"/>
                <w:szCs w:val="22"/>
              </w:rPr>
              <w:t>其他特殊教育相關工作等依性質羅列，</w:t>
            </w:r>
            <w:proofErr w:type="gramStart"/>
            <w:r w:rsidRPr="003A60EF">
              <w:rPr>
                <w:rFonts w:hAnsi="標楷體"/>
                <w:sz w:val="22"/>
                <w:szCs w:val="22"/>
              </w:rPr>
              <w:t>爰</w:t>
            </w:r>
            <w:proofErr w:type="gramEnd"/>
            <w:r w:rsidRPr="003A60EF">
              <w:rPr>
                <w:rFonts w:hAnsi="標楷體"/>
                <w:sz w:val="22"/>
                <w:szCs w:val="22"/>
              </w:rPr>
              <w:t>修正本條文。</w:t>
            </w:r>
          </w:p>
        </w:tc>
      </w:tr>
      <w:tr w:rsidR="003A60EF" w:rsidRPr="003A60EF" w:rsidTr="003A60EF">
        <w:tc>
          <w:tcPr>
            <w:tcW w:w="1797" w:type="pct"/>
          </w:tcPr>
          <w:p w:rsidR="003A60EF" w:rsidRPr="003A60EF" w:rsidRDefault="003A60EF" w:rsidP="00394B2F">
            <w:pPr>
              <w:tabs>
                <w:tab w:val="left" w:pos="851"/>
              </w:tabs>
              <w:snapToGrid w:val="0"/>
              <w:spacing w:line="280" w:lineRule="exact"/>
              <w:ind w:left="660" w:hangingChars="300" w:hanging="660"/>
              <w:rPr>
                <w:sz w:val="22"/>
                <w:szCs w:val="22"/>
                <w:u w:val="single"/>
              </w:rPr>
            </w:pPr>
            <w:r w:rsidRPr="003A60EF">
              <w:rPr>
                <w:rFonts w:hAnsi="標楷體"/>
                <w:sz w:val="22"/>
                <w:szCs w:val="22"/>
              </w:rPr>
              <w:lastRenderedPageBreak/>
              <w:t>第</w:t>
            </w:r>
            <w:r w:rsidRPr="003A60EF">
              <w:rPr>
                <w:rFonts w:hAnsi="標楷體"/>
                <w:sz w:val="22"/>
                <w:szCs w:val="22"/>
                <w:u w:val="single"/>
              </w:rPr>
              <w:t>四</w:t>
            </w:r>
            <w:r w:rsidRPr="003A60EF">
              <w:rPr>
                <w:rFonts w:hAnsi="標楷體"/>
                <w:sz w:val="22"/>
                <w:szCs w:val="22"/>
              </w:rPr>
              <w:t>條</w:t>
            </w:r>
            <w:r w:rsidR="00394B2F">
              <w:rPr>
                <w:sz w:val="22"/>
                <w:szCs w:val="22"/>
              </w:rPr>
              <w:t xml:space="preserve">　　</w:t>
            </w:r>
            <w:r w:rsidRPr="003A60EF">
              <w:rPr>
                <w:rFonts w:hAnsi="標楷體"/>
                <w:sz w:val="22"/>
                <w:szCs w:val="22"/>
              </w:rPr>
              <w:t>本會</w:t>
            </w:r>
            <w:r w:rsidRPr="003A60EF">
              <w:rPr>
                <w:rFonts w:hAnsi="標楷體"/>
                <w:sz w:val="22"/>
                <w:szCs w:val="22"/>
                <w:u w:val="single"/>
              </w:rPr>
              <w:t>應於每學期</w:t>
            </w:r>
            <w:r w:rsidRPr="003A60EF">
              <w:rPr>
                <w:rFonts w:hAnsi="標楷體"/>
                <w:sz w:val="22"/>
                <w:szCs w:val="22"/>
              </w:rPr>
              <w:t>召開</w:t>
            </w:r>
            <w:r w:rsidRPr="003A60EF">
              <w:rPr>
                <w:rFonts w:hAnsi="標楷體"/>
                <w:sz w:val="22"/>
                <w:szCs w:val="22"/>
                <w:u w:val="single"/>
              </w:rPr>
              <w:t>二</w:t>
            </w:r>
            <w:r w:rsidRPr="003A60EF">
              <w:rPr>
                <w:rFonts w:hAnsi="標楷體"/>
                <w:sz w:val="22"/>
                <w:szCs w:val="22"/>
              </w:rPr>
              <w:t>次會議，必要時得召開臨時會議</w:t>
            </w:r>
            <w:r w:rsidRPr="003A60EF">
              <w:rPr>
                <w:rFonts w:hAnsi="標楷體"/>
                <w:sz w:val="22"/>
                <w:szCs w:val="22"/>
                <w:u w:val="single"/>
              </w:rPr>
              <w:t>，由主任委員擔任主席；主任委員不克出席時，由委員互推一人擔任主席。</w:t>
            </w:r>
            <w:r w:rsidR="00394B2F">
              <w:rPr>
                <w:rFonts w:hAnsi="標楷體" w:hint="eastAsia"/>
                <w:sz w:val="22"/>
                <w:szCs w:val="22"/>
                <w:u w:val="single"/>
              </w:rPr>
              <w:br/>
            </w:r>
            <w:r w:rsidR="00394B2F">
              <w:rPr>
                <w:sz w:val="22"/>
                <w:szCs w:val="22"/>
              </w:rPr>
              <w:t xml:space="preserve">　　</w:t>
            </w:r>
            <w:r w:rsidRPr="003A60EF">
              <w:rPr>
                <w:rFonts w:hAnsi="標楷體"/>
                <w:sz w:val="22"/>
                <w:szCs w:val="22"/>
              </w:rPr>
              <w:t>議案若需表決時，需有二分之</w:t>
            </w:r>
            <w:proofErr w:type="gramStart"/>
            <w:r w:rsidRPr="003A60EF">
              <w:rPr>
                <w:rFonts w:hAnsi="標楷體"/>
                <w:sz w:val="22"/>
                <w:szCs w:val="22"/>
              </w:rPr>
              <w:t>ㄧ</w:t>
            </w:r>
            <w:proofErr w:type="gramEnd"/>
            <w:r w:rsidRPr="003A60EF">
              <w:rPr>
                <w:rFonts w:hAnsi="標楷體"/>
                <w:sz w:val="22"/>
                <w:szCs w:val="22"/>
              </w:rPr>
              <w:t>以上委員出席且過半數同意方得決議，同票時由會議主席逕行裁決。</w:t>
            </w:r>
            <w:r w:rsidR="00394B2F">
              <w:rPr>
                <w:rFonts w:hAnsi="標楷體" w:hint="eastAsia"/>
                <w:sz w:val="22"/>
                <w:szCs w:val="22"/>
              </w:rPr>
              <w:br/>
            </w:r>
            <w:r w:rsidR="00394B2F">
              <w:rPr>
                <w:sz w:val="22"/>
                <w:szCs w:val="22"/>
              </w:rPr>
              <w:t xml:space="preserve">　　</w:t>
            </w:r>
            <w:r w:rsidRPr="003A60EF">
              <w:rPr>
                <w:rFonts w:hAnsi="標楷體"/>
                <w:sz w:val="22"/>
                <w:szCs w:val="22"/>
                <w:u w:val="single"/>
              </w:rPr>
              <w:t>會議內容應作成紀錄後留存備查。</w:t>
            </w:r>
          </w:p>
        </w:tc>
        <w:tc>
          <w:tcPr>
            <w:tcW w:w="1797" w:type="pct"/>
          </w:tcPr>
          <w:p w:rsidR="003A60EF" w:rsidRPr="003A60EF" w:rsidRDefault="003A60EF" w:rsidP="00394B2F">
            <w:pPr>
              <w:tabs>
                <w:tab w:val="left" w:pos="851"/>
              </w:tabs>
              <w:snapToGrid w:val="0"/>
              <w:spacing w:line="280" w:lineRule="exact"/>
              <w:ind w:left="660" w:hangingChars="300" w:hanging="660"/>
              <w:rPr>
                <w:sz w:val="22"/>
                <w:szCs w:val="22"/>
              </w:rPr>
            </w:pPr>
            <w:r w:rsidRPr="003A60EF">
              <w:rPr>
                <w:rFonts w:hAnsi="標楷體"/>
                <w:sz w:val="22"/>
                <w:szCs w:val="22"/>
              </w:rPr>
              <w:t>第</w:t>
            </w:r>
            <w:r w:rsidRPr="003A60EF">
              <w:rPr>
                <w:rFonts w:hAnsi="標楷體"/>
                <w:sz w:val="22"/>
                <w:szCs w:val="22"/>
                <w:u w:val="single"/>
              </w:rPr>
              <w:t>五</w:t>
            </w:r>
            <w:r w:rsidRPr="003A60EF">
              <w:rPr>
                <w:rFonts w:hAnsi="標楷體"/>
                <w:sz w:val="22"/>
                <w:szCs w:val="22"/>
              </w:rPr>
              <w:t>條</w:t>
            </w:r>
            <w:r w:rsidR="00394B2F">
              <w:rPr>
                <w:sz w:val="22"/>
                <w:szCs w:val="22"/>
              </w:rPr>
              <w:t xml:space="preserve">　　</w:t>
            </w:r>
            <w:r w:rsidRPr="003A60EF">
              <w:rPr>
                <w:rFonts w:hAnsi="標楷體"/>
                <w:sz w:val="22"/>
                <w:szCs w:val="22"/>
              </w:rPr>
              <w:t>本會</w:t>
            </w:r>
            <w:r w:rsidRPr="003A60EF">
              <w:rPr>
                <w:rFonts w:hAnsi="標楷體"/>
                <w:sz w:val="22"/>
                <w:szCs w:val="22"/>
                <w:u w:val="single"/>
              </w:rPr>
              <w:t>每學期應於期初、期末各</w:t>
            </w:r>
            <w:r w:rsidRPr="003A60EF">
              <w:rPr>
                <w:rFonts w:hAnsi="標楷體"/>
                <w:sz w:val="22"/>
                <w:szCs w:val="22"/>
              </w:rPr>
              <w:t>召開</w:t>
            </w:r>
            <w:r w:rsidRPr="003A60EF">
              <w:rPr>
                <w:rFonts w:hAnsi="標楷體"/>
                <w:sz w:val="22"/>
                <w:szCs w:val="22"/>
                <w:u w:val="single"/>
              </w:rPr>
              <w:t>一</w:t>
            </w:r>
            <w:r w:rsidRPr="003A60EF">
              <w:rPr>
                <w:rFonts w:hAnsi="標楷體"/>
                <w:sz w:val="22"/>
                <w:szCs w:val="22"/>
              </w:rPr>
              <w:t>次會議，必要時得召開臨時會議</w:t>
            </w:r>
            <w:r w:rsidRPr="003A60EF">
              <w:rPr>
                <w:rFonts w:hAnsi="標楷體"/>
                <w:sz w:val="22"/>
                <w:szCs w:val="22"/>
                <w:u w:val="single"/>
              </w:rPr>
              <w:t>；會議內容應作成紀錄後留存備查。</w:t>
            </w:r>
            <w:r w:rsidR="00394B2F">
              <w:rPr>
                <w:rFonts w:hAnsi="標楷體" w:hint="eastAsia"/>
                <w:sz w:val="22"/>
                <w:szCs w:val="22"/>
                <w:u w:val="single"/>
              </w:rPr>
              <w:br/>
            </w:r>
            <w:r w:rsidR="00394B2F">
              <w:rPr>
                <w:sz w:val="22"/>
                <w:szCs w:val="22"/>
              </w:rPr>
              <w:t xml:space="preserve">　　</w:t>
            </w:r>
            <w:r w:rsidRPr="003A60EF">
              <w:rPr>
                <w:rFonts w:hAnsi="標楷體"/>
                <w:sz w:val="22"/>
                <w:szCs w:val="22"/>
              </w:rPr>
              <w:t>議案若需表決時，需有二分之</w:t>
            </w:r>
            <w:proofErr w:type="gramStart"/>
            <w:r w:rsidRPr="003A60EF">
              <w:rPr>
                <w:rFonts w:hAnsi="標楷體"/>
                <w:sz w:val="22"/>
                <w:szCs w:val="22"/>
              </w:rPr>
              <w:t>ㄧ</w:t>
            </w:r>
            <w:proofErr w:type="gramEnd"/>
            <w:r w:rsidRPr="003A60EF">
              <w:rPr>
                <w:rFonts w:hAnsi="標楷體"/>
                <w:sz w:val="22"/>
                <w:szCs w:val="22"/>
              </w:rPr>
              <w:t>以上委員出席且過半數同意方得決議，同票時由會議主席逕行裁決。</w:t>
            </w:r>
          </w:p>
        </w:tc>
        <w:tc>
          <w:tcPr>
            <w:tcW w:w="1406" w:type="pct"/>
          </w:tcPr>
          <w:p w:rsidR="003A60EF" w:rsidRPr="003A60EF" w:rsidRDefault="003A60EF" w:rsidP="00394B2F">
            <w:pPr>
              <w:spacing w:line="280" w:lineRule="exact"/>
              <w:ind w:left="484" w:hangingChars="220" w:hanging="484"/>
              <w:rPr>
                <w:sz w:val="22"/>
                <w:szCs w:val="22"/>
              </w:rPr>
            </w:pPr>
            <w:r w:rsidRPr="003A60EF">
              <w:rPr>
                <w:rFonts w:hAnsi="標楷體"/>
                <w:sz w:val="22"/>
                <w:szCs w:val="22"/>
              </w:rPr>
              <w:t>一、</w:t>
            </w:r>
            <w:r w:rsidR="00394B2F">
              <w:rPr>
                <w:rFonts w:hAnsi="標楷體" w:hint="eastAsia"/>
                <w:sz w:val="22"/>
                <w:szCs w:val="22"/>
              </w:rPr>
              <w:tab/>
            </w:r>
            <w:r w:rsidRPr="003A60EF">
              <w:rPr>
                <w:rFonts w:hAnsi="標楷體"/>
                <w:sz w:val="22"/>
                <w:szCs w:val="22"/>
              </w:rPr>
              <w:t>條次變更。</w:t>
            </w:r>
          </w:p>
          <w:p w:rsidR="003A60EF" w:rsidRPr="003A60EF" w:rsidRDefault="003A60EF" w:rsidP="00394B2F">
            <w:pPr>
              <w:spacing w:line="280" w:lineRule="exact"/>
              <w:ind w:left="484" w:hangingChars="220" w:hanging="484"/>
              <w:rPr>
                <w:sz w:val="22"/>
                <w:szCs w:val="22"/>
              </w:rPr>
            </w:pPr>
            <w:r w:rsidRPr="003A60EF">
              <w:rPr>
                <w:rFonts w:hAnsi="標楷體"/>
                <w:sz w:val="22"/>
                <w:szCs w:val="22"/>
              </w:rPr>
              <w:t>二、</w:t>
            </w:r>
            <w:r w:rsidR="00394B2F">
              <w:rPr>
                <w:rFonts w:hAnsi="標楷體" w:hint="eastAsia"/>
                <w:sz w:val="22"/>
                <w:szCs w:val="22"/>
              </w:rPr>
              <w:tab/>
            </w:r>
            <w:r w:rsidRPr="003A60EF">
              <w:rPr>
                <w:rFonts w:hAnsi="標楷體"/>
                <w:sz w:val="22"/>
                <w:szCs w:val="22"/>
              </w:rPr>
              <w:t>增列會議主席人選及主任委員不克出席主持會議時之處理方式，並</w:t>
            </w:r>
            <w:proofErr w:type="gramStart"/>
            <w:r w:rsidRPr="003A60EF">
              <w:rPr>
                <w:rFonts w:hAnsi="標楷體"/>
                <w:sz w:val="22"/>
                <w:szCs w:val="22"/>
              </w:rPr>
              <w:t>酌作字</w:t>
            </w:r>
            <w:proofErr w:type="gramEnd"/>
            <w:r w:rsidRPr="003A60EF">
              <w:rPr>
                <w:rFonts w:hAnsi="標楷體"/>
                <w:sz w:val="22"/>
                <w:szCs w:val="22"/>
              </w:rPr>
              <w:t>文修正及依召開會議所辦理事務順序，內容重新排序，</w:t>
            </w:r>
            <w:proofErr w:type="gramStart"/>
            <w:r w:rsidRPr="003A60EF">
              <w:rPr>
                <w:rFonts w:hAnsi="標楷體"/>
                <w:sz w:val="22"/>
                <w:szCs w:val="22"/>
              </w:rPr>
              <w:t>爰</w:t>
            </w:r>
            <w:proofErr w:type="gramEnd"/>
            <w:r w:rsidRPr="003A60EF">
              <w:rPr>
                <w:rFonts w:hAnsi="標楷體"/>
                <w:sz w:val="22"/>
                <w:szCs w:val="22"/>
              </w:rPr>
              <w:t>修正本條文。</w:t>
            </w:r>
          </w:p>
        </w:tc>
      </w:tr>
      <w:tr w:rsidR="003A60EF" w:rsidRPr="003A60EF" w:rsidTr="003A60EF">
        <w:tc>
          <w:tcPr>
            <w:tcW w:w="1797" w:type="pct"/>
          </w:tcPr>
          <w:p w:rsidR="003A60EF" w:rsidRPr="003A60EF" w:rsidRDefault="003A60EF" w:rsidP="00394B2F">
            <w:pPr>
              <w:spacing w:line="280" w:lineRule="exact"/>
              <w:ind w:left="660" w:hangingChars="300" w:hanging="660"/>
              <w:rPr>
                <w:sz w:val="22"/>
                <w:szCs w:val="22"/>
              </w:rPr>
            </w:pPr>
            <w:r w:rsidRPr="003A60EF">
              <w:rPr>
                <w:rFonts w:hAnsi="標楷體"/>
                <w:sz w:val="22"/>
                <w:szCs w:val="22"/>
              </w:rPr>
              <w:t>第</w:t>
            </w:r>
            <w:r w:rsidRPr="003A60EF">
              <w:rPr>
                <w:rFonts w:hAnsi="標楷體"/>
                <w:sz w:val="22"/>
                <w:szCs w:val="22"/>
                <w:u w:val="single"/>
              </w:rPr>
              <w:t>五</w:t>
            </w:r>
            <w:r w:rsidRPr="003A60EF">
              <w:rPr>
                <w:rFonts w:hAnsi="標楷體"/>
                <w:sz w:val="22"/>
                <w:szCs w:val="22"/>
              </w:rPr>
              <w:t>條</w:t>
            </w:r>
            <w:r w:rsidR="00394B2F">
              <w:rPr>
                <w:sz w:val="22"/>
                <w:szCs w:val="22"/>
              </w:rPr>
              <w:t xml:space="preserve">　　</w:t>
            </w:r>
            <w:r w:rsidRPr="003A60EF">
              <w:rPr>
                <w:rFonts w:hAnsi="標楷體"/>
                <w:sz w:val="22"/>
                <w:szCs w:val="22"/>
              </w:rPr>
              <w:t>本會委員及兼職人員皆為無給職。但外聘委員及列席人員得依規定支領相關費用。</w:t>
            </w:r>
          </w:p>
        </w:tc>
        <w:tc>
          <w:tcPr>
            <w:tcW w:w="1797" w:type="pct"/>
          </w:tcPr>
          <w:p w:rsidR="003A60EF" w:rsidRPr="003A60EF" w:rsidRDefault="003A60EF" w:rsidP="00394B2F">
            <w:pPr>
              <w:spacing w:line="280" w:lineRule="exact"/>
              <w:ind w:left="660" w:hangingChars="300" w:hanging="660"/>
              <w:rPr>
                <w:sz w:val="22"/>
                <w:szCs w:val="22"/>
              </w:rPr>
            </w:pPr>
            <w:r w:rsidRPr="003A60EF">
              <w:rPr>
                <w:rFonts w:hAnsi="標楷體"/>
                <w:sz w:val="22"/>
                <w:szCs w:val="22"/>
              </w:rPr>
              <w:t>第</w:t>
            </w:r>
            <w:r w:rsidRPr="003A60EF">
              <w:rPr>
                <w:rFonts w:hAnsi="標楷體"/>
                <w:sz w:val="22"/>
                <w:szCs w:val="22"/>
                <w:u w:val="single"/>
              </w:rPr>
              <w:t>四</w:t>
            </w:r>
            <w:r w:rsidRPr="003A60EF">
              <w:rPr>
                <w:rFonts w:hAnsi="標楷體"/>
                <w:sz w:val="22"/>
                <w:szCs w:val="22"/>
              </w:rPr>
              <w:t>條</w:t>
            </w:r>
            <w:r w:rsidR="00394B2F">
              <w:rPr>
                <w:sz w:val="22"/>
                <w:szCs w:val="22"/>
              </w:rPr>
              <w:t xml:space="preserve">　　</w:t>
            </w:r>
            <w:r w:rsidRPr="003A60EF">
              <w:rPr>
                <w:rFonts w:hAnsi="標楷體"/>
                <w:sz w:val="22"/>
                <w:szCs w:val="22"/>
              </w:rPr>
              <w:t>本會委員及兼職人員皆為無給職。但外聘委員及列席人員得依規定支領相關費用。</w:t>
            </w:r>
          </w:p>
        </w:tc>
        <w:tc>
          <w:tcPr>
            <w:tcW w:w="1406" w:type="pct"/>
          </w:tcPr>
          <w:p w:rsidR="003A60EF" w:rsidRPr="003A60EF" w:rsidRDefault="003A60EF" w:rsidP="00394B2F">
            <w:pPr>
              <w:spacing w:line="280" w:lineRule="exact"/>
              <w:ind w:left="440" w:hangingChars="200" w:hanging="440"/>
              <w:rPr>
                <w:sz w:val="22"/>
                <w:szCs w:val="22"/>
              </w:rPr>
            </w:pPr>
            <w:r w:rsidRPr="003A60EF">
              <w:rPr>
                <w:rFonts w:hAnsi="標楷體"/>
                <w:sz w:val="22"/>
                <w:szCs w:val="22"/>
              </w:rPr>
              <w:t>一、條次變更。</w:t>
            </w:r>
          </w:p>
          <w:p w:rsidR="003A60EF" w:rsidRPr="003A60EF" w:rsidRDefault="003A60EF" w:rsidP="00394B2F">
            <w:pPr>
              <w:spacing w:line="280" w:lineRule="exact"/>
              <w:ind w:left="440" w:hangingChars="200" w:hanging="440"/>
              <w:rPr>
                <w:sz w:val="22"/>
                <w:szCs w:val="22"/>
              </w:rPr>
            </w:pPr>
            <w:r w:rsidRPr="003A60EF">
              <w:rPr>
                <w:rFonts w:hAnsi="標楷體"/>
                <w:sz w:val="22"/>
                <w:szCs w:val="22"/>
              </w:rPr>
              <w:t>二、其餘內容未修正。</w:t>
            </w:r>
          </w:p>
        </w:tc>
      </w:tr>
      <w:tr w:rsidR="003A60EF" w:rsidRPr="003A60EF" w:rsidTr="003A60EF">
        <w:tc>
          <w:tcPr>
            <w:tcW w:w="1797" w:type="pct"/>
          </w:tcPr>
          <w:p w:rsidR="003A60EF" w:rsidRPr="003A60EF" w:rsidRDefault="003A60EF" w:rsidP="001E0E4F">
            <w:pPr>
              <w:spacing w:line="280" w:lineRule="exact"/>
              <w:ind w:left="660" w:hangingChars="300" w:hanging="660"/>
              <w:rPr>
                <w:sz w:val="22"/>
                <w:szCs w:val="22"/>
              </w:rPr>
            </w:pPr>
            <w:r w:rsidRPr="003A60EF">
              <w:rPr>
                <w:rFonts w:hAnsi="標楷體"/>
                <w:sz w:val="22"/>
                <w:szCs w:val="22"/>
              </w:rPr>
              <w:t>第六條</w:t>
            </w:r>
            <w:r w:rsidR="00394B2F">
              <w:rPr>
                <w:sz w:val="22"/>
                <w:szCs w:val="22"/>
              </w:rPr>
              <w:t xml:space="preserve">　　</w:t>
            </w:r>
            <w:r w:rsidRPr="003A60EF">
              <w:rPr>
                <w:rFonts w:hAnsi="標楷體"/>
                <w:sz w:val="22"/>
                <w:szCs w:val="22"/>
              </w:rPr>
              <w:t>其他未盡事宜，悉依照相關規定辦理。</w:t>
            </w:r>
          </w:p>
        </w:tc>
        <w:tc>
          <w:tcPr>
            <w:tcW w:w="1797" w:type="pct"/>
          </w:tcPr>
          <w:p w:rsidR="003A60EF" w:rsidRPr="003A60EF" w:rsidRDefault="003A60EF" w:rsidP="001E0E4F">
            <w:pPr>
              <w:spacing w:line="280" w:lineRule="exact"/>
              <w:ind w:left="660" w:hangingChars="300" w:hanging="660"/>
              <w:rPr>
                <w:sz w:val="22"/>
                <w:szCs w:val="22"/>
              </w:rPr>
            </w:pPr>
            <w:r w:rsidRPr="003A60EF">
              <w:rPr>
                <w:rFonts w:hAnsi="標楷體"/>
                <w:sz w:val="22"/>
                <w:szCs w:val="22"/>
              </w:rPr>
              <w:t>第六條</w:t>
            </w:r>
            <w:r w:rsidR="00394B2F">
              <w:rPr>
                <w:sz w:val="22"/>
                <w:szCs w:val="22"/>
              </w:rPr>
              <w:t xml:space="preserve">　　</w:t>
            </w:r>
            <w:r w:rsidRPr="003A60EF">
              <w:rPr>
                <w:rFonts w:hAnsi="標楷體"/>
                <w:sz w:val="22"/>
                <w:szCs w:val="22"/>
              </w:rPr>
              <w:t>其他未盡事宜，悉依照相關規定辦理。</w:t>
            </w:r>
          </w:p>
        </w:tc>
        <w:tc>
          <w:tcPr>
            <w:tcW w:w="1406" w:type="pct"/>
          </w:tcPr>
          <w:p w:rsidR="003A60EF" w:rsidRPr="003A60EF" w:rsidRDefault="003A60EF" w:rsidP="001E0E4F">
            <w:pPr>
              <w:tabs>
                <w:tab w:val="left" w:pos="1451"/>
              </w:tabs>
              <w:spacing w:line="280" w:lineRule="exact"/>
              <w:ind w:firstLine="0"/>
              <w:rPr>
                <w:sz w:val="22"/>
                <w:szCs w:val="22"/>
              </w:rPr>
            </w:pPr>
            <w:r w:rsidRPr="003A60EF">
              <w:rPr>
                <w:rFonts w:hAnsi="標楷體"/>
                <w:sz w:val="22"/>
                <w:szCs w:val="22"/>
              </w:rPr>
              <w:t>本條未修正。</w:t>
            </w:r>
          </w:p>
        </w:tc>
      </w:tr>
      <w:tr w:rsidR="003A60EF" w:rsidRPr="003A60EF" w:rsidTr="003A60EF">
        <w:tc>
          <w:tcPr>
            <w:tcW w:w="1797" w:type="pct"/>
          </w:tcPr>
          <w:p w:rsidR="003A60EF" w:rsidRPr="003A60EF" w:rsidRDefault="003A60EF" w:rsidP="001E0E4F">
            <w:pPr>
              <w:spacing w:line="280" w:lineRule="exact"/>
              <w:ind w:left="660" w:hangingChars="300" w:hanging="660"/>
              <w:rPr>
                <w:sz w:val="22"/>
                <w:szCs w:val="22"/>
              </w:rPr>
            </w:pPr>
            <w:r w:rsidRPr="003A60EF">
              <w:rPr>
                <w:rFonts w:hAnsi="標楷體"/>
                <w:sz w:val="22"/>
                <w:szCs w:val="22"/>
              </w:rPr>
              <w:t>第七條</w:t>
            </w:r>
            <w:r w:rsidR="001E0E4F">
              <w:rPr>
                <w:rFonts w:hint="eastAsia"/>
                <w:sz w:val="22"/>
                <w:szCs w:val="22"/>
              </w:rPr>
              <w:t xml:space="preserve">　　</w:t>
            </w:r>
            <w:r w:rsidRPr="003A60EF">
              <w:rPr>
                <w:rFonts w:hAnsi="標楷體"/>
                <w:sz w:val="22"/>
                <w:szCs w:val="22"/>
              </w:rPr>
              <w:t>本辦法自發布日施行。</w:t>
            </w:r>
          </w:p>
        </w:tc>
        <w:tc>
          <w:tcPr>
            <w:tcW w:w="1797" w:type="pct"/>
          </w:tcPr>
          <w:p w:rsidR="003A60EF" w:rsidRPr="003A60EF" w:rsidRDefault="003A60EF" w:rsidP="001E0E4F">
            <w:pPr>
              <w:spacing w:line="280" w:lineRule="exact"/>
              <w:ind w:left="660" w:hangingChars="300" w:hanging="660"/>
              <w:rPr>
                <w:sz w:val="22"/>
                <w:szCs w:val="22"/>
              </w:rPr>
            </w:pPr>
            <w:r w:rsidRPr="003A60EF">
              <w:rPr>
                <w:rFonts w:hAnsi="標楷體"/>
                <w:sz w:val="22"/>
                <w:szCs w:val="22"/>
              </w:rPr>
              <w:t>第七條</w:t>
            </w:r>
            <w:r w:rsidR="001E0E4F">
              <w:rPr>
                <w:rFonts w:hint="eastAsia"/>
                <w:sz w:val="22"/>
                <w:szCs w:val="22"/>
              </w:rPr>
              <w:t xml:space="preserve">　　</w:t>
            </w:r>
            <w:r w:rsidRPr="003A60EF">
              <w:rPr>
                <w:rFonts w:hAnsi="標楷體"/>
                <w:sz w:val="22"/>
                <w:szCs w:val="22"/>
              </w:rPr>
              <w:t>本辦法自發布日施行。</w:t>
            </w:r>
          </w:p>
        </w:tc>
        <w:tc>
          <w:tcPr>
            <w:tcW w:w="1406" w:type="pct"/>
          </w:tcPr>
          <w:p w:rsidR="003A60EF" w:rsidRPr="003A60EF" w:rsidRDefault="003A60EF" w:rsidP="001E0E4F">
            <w:pPr>
              <w:tabs>
                <w:tab w:val="left" w:pos="1451"/>
              </w:tabs>
              <w:spacing w:line="280" w:lineRule="exact"/>
              <w:ind w:firstLine="0"/>
              <w:rPr>
                <w:sz w:val="22"/>
                <w:szCs w:val="22"/>
              </w:rPr>
            </w:pPr>
            <w:r w:rsidRPr="003A60EF">
              <w:rPr>
                <w:rFonts w:hAnsi="標楷體"/>
                <w:sz w:val="22"/>
                <w:szCs w:val="22"/>
              </w:rPr>
              <w:t>本條未修正。</w:t>
            </w:r>
          </w:p>
        </w:tc>
      </w:tr>
    </w:tbl>
    <w:p w:rsidR="00F604CB" w:rsidRDefault="00F604CB" w:rsidP="00F604CB">
      <w:pPr>
        <w:spacing w:line="240" w:lineRule="auto"/>
        <w:ind w:firstLine="0"/>
      </w:pPr>
      <w:r>
        <w:rPr>
          <w:rFonts w:hint="eastAsia"/>
          <w:noProof/>
          <w:color w:val="000000"/>
          <w:sz w:val="28"/>
          <w:szCs w:val="28"/>
        </w:rPr>
        <w:lastRenderedPageBreak/>
        <w:drawing>
          <wp:inline distT="0" distB="0" distL="0" distR="0">
            <wp:extent cx="1316990" cy="539115"/>
            <wp:effectExtent l="19050" t="0" r="0" b="0"/>
            <wp:docPr id="12" name="圖片 9" descr="主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主計"/>
                    <pic:cNvPicPr>
                      <a:picLocks noChangeAspect="1" noChangeArrowheads="1"/>
                    </pic:cNvPicPr>
                  </pic:nvPicPr>
                  <pic:blipFill>
                    <a:blip r:embed="rId19" cstate="print"/>
                    <a:srcRect/>
                    <a:stretch>
                      <a:fillRect/>
                    </a:stretch>
                  </pic:blipFill>
                  <pic:spPr bwMode="auto">
                    <a:xfrm>
                      <a:off x="0" y="0"/>
                      <a:ext cx="1316990" cy="539115"/>
                    </a:xfrm>
                    <a:prstGeom prst="rect">
                      <a:avLst/>
                    </a:prstGeom>
                    <a:noFill/>
                    <a:ln w="9525">
                      <a:noFill/>
                      <a:miter lim="800000"/>
                      <a:headEnd/>
                      <a:tailEnd/>
                    </a:ln>
                  </pic:spPr>
                </pic:pic>
              </a:graphicData>
            </a:graphic>
          </wp:inline>
        </w:drawing>
      </w:r>
    </w:p>
    <w:p w:rsidR="00007BAC" w:rsidRPr="001D7CF3" w:rsidRDefault="00007BAC" w:rsidP="00873B24">
      <w:pPr>
        <w:pStyle w:val="XXXX2"/>
        <w:spacing w:before="360"/>
      </w:pPr>
      <w:r w:rsidRPr="001D7CF3">
        <w:t>澎湖縣政府　函</w:t>
      </w:r>
    </w:p>
    <w:p w:rsidR="00007BAC" w:rsidRPr="001D7CF3" w:rsidRDefault="00007BAC" w:rsidP="00007BAC">
      <w:pPr>
        <w:pStyle w:val="affffffffffe"/>
      </w:pPr>
      <w:r w:rsidRPr="001D7CF3">
        <w:t>受</w:t>
      </w:r>
      <w:r w:rsidRPr="001D7CF3">
        <w:t xml:space="preserve"> </w:t>
      </w:r>
      <w:r w:rsidRPr="001D7CF3">
        <w:t>文</w:t>
      </w:r>
      <w:r w:rsidRPr="001D7CF3">
        <w:t xml:space="preserve"> </w:t>
      </w:r>
      <w:r w:rsidRPr="001D7CF3">
        <w:t>者：如正、副本行文單位</w:t>
      </w:r>
    </w:p>
    <w:p w:rsidR="00007BAC" w:rsidRPr="001D7CF3" w:rsidRDefault="00007BAC" w:rsidP="00007BAC">
      <w:pPr>
        <w:pStyle w:val="affffffffffe"/>
      </w:pPr>
      <w:r w:rsidRPr="001D7CF3">
        <w:t>發文日期：</w:t>
      </w:r>
      <w:r w:rsidR="009F04EC">
        <w:rPr>
          <w:rFonts w:hint="eastAsia"/>
        </w:rPr>
        <w:t>中華民國</w:t>
      </w:r>
      <w:r w:rsidR="009F04EC">
        <w:rPr>
          <w:rFonts w:hint="eastAsia"/>
        </w:rPr>
        <w:t>107</w:t>
      </w:r>
      <w:r w:rsidR="009F04EC">
        <w:rPr>
          <w:rFonts w:hint="eastAsia"/>
        </w:rPr>
        <w:t>年</w:t>
      </w:r>
      <w:r w:rsidR="009F04EC">
        <w:rPr>
          <w:rFonts w:hint="eastAsia"/>
        </w:rPr>
        <w:t>3</w:t>
      </w:r>
      <w:r w:rsidR="009F04EC">
        <w:rPr>
          <w:rFonts w:hint="eastAsia"/>
        </w:rPr>
        <w:t>月</w:t>
      </w:r>
      <w:r w:rsidR="009F04EC">
        <w:rPr>
          <w:rFonts w:hint="eastAsia"/>
        </w:rPr>
        <w:t>13</w:t>
      </w:r>
      <w:r w:rsidR="009F04EC">
        <w:rPr>
          <w:rFonts w:hint="eastAsia"/>
        </w:rPr>
        <w:t>日</w:t>
      </w:r>
      <w:r w:rsidRPr="001D7CF3">
        <w:t xml:space="preserve"> </w:t>
      </w:r>
    </w:p>
    <w:p w:rsidR="00007BAC" w:rsidRPr="001D7CF3" w:rsidRDefault="00007BAC" w:rsidP="00007BAC">
      <w:pPr>
        <w:pStyle w:val="affffffffffe"/>
      </w:pPr>
      <w:r w:rsidRPr="001D7CF3">
        <w:t>發文字號：</w:t>
      </w:r>
      <w:r w:rsidR="009F04EC">
        <w:rPr>
          <w:rFonts w:hint="eastAsia"/>
        </w:rPr>
        <w:t>府</w:t>
      </w:r>
      <w:proofErr w:type="gramStart"/>
      <w:r w:rsidR="009F04EC">
        <w:rPr>
          <w:rFonts w:hint="eastAsia"/>
        </w:rPr>
        <w:t>主歲</w:t>
      </w:r>
      <w:r w:rsidR="00084A06">
        <w:rPr>
          <w:rFonts w:hint="eastAsia"/>
        </w:rPr>
        <w:t>字</w:t>
      </w:r>
      <w:proofErr w:type="gramEnd"/>
      <w:r w:rsidR="009F04EC">
        <w:rPr>
          <w:rFonts w:hint="eastAsia"/>
        </w:rPr>
        <w:t>第</w:t>
      </w:r>
      <w:r w:rsidR="009F04EC">
        <w:rPr>
          <w:rFonts w:hint="eastAsia"/>
        </w:rPr>
        <w:t>10716009221</w:t>
      </w:r>
      <w:r w:rsidR="009F04EC">
        <w:rPr>
          <w:rFonts w:hint="eastAsia"/>
        </w:rPr>
        <w:t>號</w:t>
      </w:r>
      <w:r w:rsidRPr="001D7CF3">
        <w:t xml:space="preserve"> </w:t>
      </w:r>
    </w:p>
    <w:p w:rsidR="00007BAC" w:rsidRPr="001D7CF3" w:rsidRDefault="00007BAC" w:rsidP="00007BAC">
      <w:pPr>
        <w:pStyle w:val="affffffffffe"/>
      </w:pPr>
      <w:r w:rsidRPr="001D7CF3">
        <w:t>附　　件：</w:t>
      </w:r>
      <w:r w:rsidR="009F04EC">
        <w:rPr>
          <w:rFonts w:hint="eastAsia"/>
        </w:rPr>
        <w:t>如主旨</w:t>
      </w:r>
      <w:r w:rsidRPr="001D7CF3">
        <w:t xml:space="preserve"> </w:t>
      </w:r>
    </w:p>
    <w:p w:rsidR="00007BAC" w:rsidRPr="001D7CF3" w:rsidRDefault="00007BAC" w:rsidP="00007BAC">
      <w:pPr>
        <w:pStyle w:val="affffffffffe"/>
      </w:pPr>
      <w:r w:rsidRPr="001D7CF3">
        <w:t>主　　旨：</w:t>
      </w:r>
      <w:r w:rsidR="009F04EC">
        <w:rPr>
          <w:rFonts w:hint="eastAsia"/>
        </w:rPr>
        <w:t>檢送本縣</w:t>
      </w:r>
      <w:proofErr w:type="gramStart"/>
      <w:r w:rsidR="009F04EC">
        <w:rPr>
          <w:rFonts w:hint="eastAsia"/>
        </w:rPr>
        <w:t>107</w:t>
      </w:r>
      <w:proofErr w:type="gramEnd"/>
      <w:r w:rsidR="009F04EC">
        <w:rPr>
          <w:rFonts w:hint="eastAsia"/>
        </w:rPr>
        <w:t>年度臺灣省澎湖縣總預算暨總預算附屬單位預算及綜計表發布令，請張貼於本府、貴所暨所屬各村里辦公處公布欄，請查照。</w:t>
      </w:r>
    </w:p>
    <w:p w:rsidR="00007BAC" w:rsidRPr="001D7CF3" w:rsidRDefault="00007BAC" w:rsidP="00007BAC">
      <w:pPr>
        <w:pStyle w:val="affffffffffe"/>
      </w:pPr>
      <w:r w:rsidRPr="001D7CF3">
        <w:t>正　　本：</w:t>
      </w:r>
      <w:r w:rsidR="006A2D8B">
        <w:rPr>
          <w:rFonts w:hint="eastAsia"/>
        </w:rPr>
        <w:t>澎湖縣政府行政處、澎湖縣馬公市公所、澎湖縣湖西鄉公所、澎湖縣白沙鄉公所、澎湖縣西嶼鄉公所、澎湖縣望安鄉公所、澎湖縣七美鄉公所</w:t>
      </w:r>
      <w:r w:rsidRPr="001D7CF3">
        <w:t xml:space="preserve"> </w:t>
      </w:r>
    </w:p>
    <w:p w:rsidR="00007BAC" w:rsidRPr="001D7CF3" w:rsidRDefault="00007BAC" w:rsidP="00007BAC">
      <w:pPr>
        <w:pStyle w:val="affffffffffe"/>
      </w:pPr>
      <w:r w:rsidRPr="001D7CF3">
        <w:t>副　　本：</w:t>
      </w:r>
      <w:r w:rsidR="006A2D8B">
        <w:rPr>
          <w:rFonts w:hint="eastAsia"/>
        </w:rPr>
        <w:t>審計部臺灣省澎湖縣審計室、澎湖縣政府主計處（歲計科）、澎湖縣政府行政處（請刊登公報）（均含附件）</w:t>
      </w:r>
    </w:p>
    <w:p w:rsidR="00007BAC" w:rsidRPr="001D7CF3" w:rsidRDefault="00007BAC" w:rsidP="00084A06">
      <w:pPr>
        <w:pStyle w:val="afffffffffff1"/>
        <w:spacing w:before="360"/>
        <w:rPr>
          <w:sz w:val="36"/>
          <w:szCs w:val="36"/>
        </w:rPr>
      </w:pPr>
      <w:r w:rsidRPr="001D7CF3">
        <w:t xml:space="preserve">縣　長　</w:t>
      </w:r>
      <w:r w:rsidRPr="001D7CF3">
        <w:rPr>
          <w:sz w:val="36"/>
          <w:szCs w:val="36"/>
        </w:rPr>
        <w:t>陳　光　復</w:t>
      </w:r>
    </w:p>
    <w:p w:rsidR="00007BAC" w:rsidRPr="001D7CF3" w:rsidRDefault="00007BAC" w:rsidP="00007BAC">
      <w:pPr>
        <w:pStyle w:val="afffffffffffb"/>
      </w:pPr>
      <w:r>
        <w:rPr>
          <w:rFonts w:hint="eastAsia"/>
        </w:rPr>
        <w:t>本案依分層負責規定授權主管處長決行</w:t>
      </w:r>
    </w:p>
    <w:p w:rsidR="006A2D8B" w:rsidRDefault="006A2D8B" w:rsidP="00873B24">
      <w:pPr>
        <w:pStyle w:val="XXXX2"/>
        <w:spacing w:before="360"/>
      </w:pPr>
    </w:p>
    <w:p w:rsidR="002F40D7" w:rsidRDefault="002F40D7" w:rsidP="00873B24">
      <w:pPr>
        <w:pStyle w:val="XXXX2"/>
        <w:spacing w:before="360"/>
      </w:pPr>
    </w:p>
    <w:p w:rsidR="002F40D7" w:rsidRDefault="002F40D7" w:rsidP="00873B24">
      <w:pPr>
        <w:pStyle w:val="XXXX2"/>
        <w:spacing w:before="360"/>
      </w:pPr>
    </w:p>
    <w:p w:rsidR="002F40D7" w:rsidRDefault="002F40D7" w:rsidP="00873B24">
      <w:pPr>
        <w:pStyle w:val="XXXX2"/>
        <w:spacing w:before="360"/>
      </w:pPr>
    </w:p>
    <w:p w:rsidR="00007BAC" w:rsidRPr="001D7CF3" w:rsidRDefault="00007BAC" w:rsidP="00873B24">
      <w:pPr>
        <w:pStyle w:val="XXXX2"/>
        <w:spacing w:before="360"/>
      </w:pPr>
      <w:r w:rsidRPr="001D7CF3">
        <w:lastRenderedPageBreak/>
        <w:t xml:space="preserve">澎湖縣政府　</w:t>
      </w:r>
      <w:r w:rsidR="006A2D8B">
        <w:rPr>
          <w:rFonts w:hint="eastAsia"/>
        </w:rPr>
        <w:t>令</w:t>
      </w:r>
    </w:p>
    <w:p w:rsidR="00007BAC" w:rsidRPr="001D7CF3" w:rsidRDefault="00007BAC" w:rsidP="00007BAC">
      <w:pPr>
        <w:pStyle w:val="affffffffffe"/>
      </w:pPr>
      <w:r w:rsidRPr="001D7CF3">
        <w:t>發文日期：</w:t>
      </w:r>
      <w:r w:rsidR="006A2D8B">
        <w:rPr>
          <w:rFonts w:hint="eastAsia"/>
        </w:rPr>
        <w:t>中華民國</w:t>
      </w:r>
      <w:r w:rsidR="006A2D8B">
        <w:rPr>
          <w:rFonts w:hint="eastAsia"/>
        </w:rPr>
        <w:t>107</w:t>
      </w:r>
      <w:r w:rsidR="006A2D8B">
        <w:rPr>
          <w:rFonts w:hint="eastAsia"/>
        </w:rPr>
        <w:t>年</w:t>
      </w:r>
      <w:r w:rsidR="006A2D8B">
        <w:rPr>
          <w:rFonts w:hint="eastAsia"/>
        </w:rPr>
        <w:t>3</w:t>
      </w:r>
      <w:r w:rsidR="006A2D8B">
        <w:rPr>
          <w:rFonts w:hint="eastAsia"/>
        </w:rPr>
        <w:t>月</w:t>
      </w:r>
      <w:r w:rsidR="006A2D8B">
        <w:rPr>
          <w:rFonts w:hint="eastAsia"/>
        </w:rPr>
        <w:t>13</w:t>
      </w:r>
      <w:r w:rsidR="006A2D8B">
        <w:rPr>
          <w:rFonts w:hint="eastAsia"/>
        </w:rPr>
        <w:t>日</w:t>
      </w:r>
      <w:r w:rsidRPr="001D7CF3">
        <w:t xml:space="preserve"> </w:t>
      </w:r>
    </w:p>
    <w:p w:rsidR="00007BAC" w:rsidRPr="001D7CF3" w:rsidRDefault="00007BAC" w:rsidP="00007BAC">
      <w:pPr>
        <w:pStyle w:val="affffffffffe"/>
      </w:pPr>
      <w:r w:rsidRPr="001D7CF3">
        <w:t>發文字號：</w:t>
      </w:r>
      <w:r w:rsidR="006A2D8B">
        <w:rPr>
          <w:rFonts w:hint="eastAsia"/>
        </w:rPr>
        <w:t>府</w:t>
      </w:r>
      <w:proofErr w:type="gramStart"/>
      <w:r w:rsidR="006A2D8B">
        <w:rPr>
          <w:rFonts w:hint="eastAsia"/>
        </w:rPr>
        <w:t>主歲字</w:t>
      </w:r>
      <w:proofErr w:type="gramEnd"/>
      <w:r w:rsidR="006A2D8B">
        <w:rPr>
          <w:rFonts w:hint="eastAsia"/>
        </w:rPr>
        <w:t>第</w:t>
      </w:r>
      <w:r w:rsidR="006A2D8B">
        <w:rPr>
          <w:rFonts w:hint="eastAsia"/>
        </w:rPr>
        <w:t>10716009222</w:t>
      </w:r>
      <w:r w:rsidR="006A2D8B">
        <w:rPr>
          <w:rFonts w:hint="eastAsia"/>
        </w:rPr>
        <w:t>號</w:t>
      </w:r>
      <w:r w:rsidRPr="001D7CF3">
        <w:t xml:space="preserve"> </w:t>
      </w:r>
    </w:p>
    <w:p w:rsidR="006A2D8B" w:rsidRDefault="00007BAC" w:rsidP="00007BAC">
      <w:pPr>
        <w:pStyle w:val="affffffffffe"/>
      </w:pPr>
      <w:r w:rsidRPr="001D7CF3">
        <w:t>附　　件：</w:t>
      </w:r>
    </w:p>
    <w:p w:rsidR="006A2D8B" w:rsidRDefault="006A2D8B" w:rsidP="006A2D8B">
      <w:pPr>
        <w:ind w:firstLine="0"/>
      </w:pPr>
      <w:r>
        <w:rPr>
          <w:rFonts w:hint="eastAsia"/>
        </w:rPr>
        <w:t>發布中華民國</w:t>
      </w:r>
      <w:proofErr w:type="gramStart"/>
      <w:r>
        <w:rPr>
          <w:rFonts w:hint="eastAsia"/>
        </w:rPr>
        <w:t>107</w:t>
      </w:r>
      <w:proofErr w:type="gramEnd"/>
      <w:r>
        <w:rPr>
          <w:rFonts w:hint="eastAsia"/>
        </w:rPr>
        <w:t>年度臺灣省澎湖縣總預算暨總預算附屬單位預算及綜計表發布令</w:t>
      </w:r>
      <w:r w:rsidR="00084A06">
        <w:rPr>
          <w:rFonts w:hint="eastAsia"/>
        </w:rPr>
        <w:t>。</w:t>
      </w:r>
    </w:p>
    <w:p w:rsidR="00007BAC" w:rsidRPr="001D7CF3" w:rsidRDefault="006A2D8B" w:rsidP="006A2D8B">
      <w:pPr>
        <w:ind w:firstLine="0"/>
      </w:pPr>
      <w:r>
        <w:rPr>
          <w:rFonts w:hint="eastAsia"/>
        </w:rPr>
        <w:t>附總預算「歲入歲出簡明比較分析表」、「歲入歲出性質及餘</w:t>
      </w:r>
      <w:proofErr w:type="gramStart"/>
      <w:r>
        <w:rPr>
          <w:rFonts w:hint="eastAsia"/>
        </w:rPr>
        <w:t>絀</w:t>
      </w:r>
      <w:proofErr w:type="gramEnd"/>
      <w:r>
        <w:rPr>
          <w:rFonts w:hint="eastAsia"/>
        </w:rPr>
        <w:t>簡明比較分析表」暨「收支簡明比較分析表」暨總預算附屬單位預算「營業基金損益綜計表」、「作業基金收支餘</w:t>
      </w:r>
      <w:proofErr w:type="gramStart"/>
      <w:r>
        <w:rPr>
          <w:rFonts w:hint="eastAsia"/>
        </w:rPr>
        <w:t>絀</w:t>
      </w:r>
      <w:proofErr w:type="gramEnd"/>
      <w:r>
        <w:rPr>
          <w:rFonts w:hint="eastAsia"/>
        </w:rPr>
        <w:t>綜計表」、「特別收入基金來源、用途及</w:t>
      </w:r>
      <w:r w:rsidR="002F40D7">
        <w:rPr>
          <w:rFonts w:hint="eastAsia"/>
        </w:rPr>
        <w:t>餘</w:t>
      </w:r>
      <w:proofErr w:type="gramStart"/>
      <w:r w:rsidR="002F40D7">
        <w:rPr>
          <w:rFonts w:hint="eastAsia"/>
        </w:rPr>
        <w:t>絀</w:t>
      </w:r>
      <w:proofErr w:type="gramEnd"/>
      <w:r w:rsidR="002F40D7">
        <w:rPr>
          <w:rFonts w:hint="eastAsia"/>
        </w:rPr>
        <w:t>綜計表」各</w:t>
      </w:r>
      <w:r w:rsidR="002F40D7">
        <w:rPr>
          <w:rFonts w:hint="eastAsia"/>
        </w:rPr>
        <w:t>1</w:t>
      </w:r>
      <w:r w:rsidR="002F40D7">
        <w:rPr>
          <w:rFonts w:hint="eastAsia"/>
        </w:rPr>
        <w:t>份。</w:t>
      </w:r>
      <w:r w:rsidR="00007BAC" w:rsidRPr="001D7CF3">
        <w:t xml:space="preserve"> </w:t>
      </w:r>
    </w:p>
    <w:p w:rsidR="00007BAC" w:rsidRPr="001D7CF3" w:rsidRDefault="00007BAC" w:rsidP="00007BAC">
      <w:pPr>
        <w:pStyle w:val="affffffffffe"/>
      </w:pPr>
    </w:p>
    <w:p w:rsidR="00007BAC" w:rsidRPr="001D7CF3" w:rsidRDefault="00007BAC" w:rsidP="00084A06">
      <w:pPr>
        <w:pStyle w:val="afffffffffff1"/>
        <w:spacing w:before="360"/>
        <w:rPr>
          <w:sz w:val="36"/>
          <w:szCs w:val="36"/>
        </w:rPr>
      </w:pPr>
      <w:r w:rsidRPr="001D7CF3">
        <w:t xml:space="preserve">縣　長　</w:t>
      </w:r>
      <w:r w:rsidRPr="001D7CF3">
        <w:rPr>
          <w:sz w:val="36"/>
          <w:szCs w:val="36"/>
        </w:rPr>
        <w:t>陳　光　復</w:t>
      </w:r>
    </w:p>
    <w:p w:rsidR="002F40D7" w:rsidRDefault="00007BAC" w:rsidP="00007BAC">
      <w:pPr>
        <w:pStyle w:val="afffffffffffb"/>
      </w:pPr>
      <w:r>
        <w:rPr>
          <w:rFonts w:hint="eastAsia"/>
        </w:rPr>
        <w:t>本案依分層負責規定授權主管處長決行</w:t>
      </w:r>
    </w:p>
    <w:p w:rsidR="002F40D7" w:rsidRDefault="002F40D7">
      <w:pPr>
        <w:widowControl/>
        <w:spacing w:line="240" w:lineRule="auto"/>
        <w:ind w:firstLine="0"/>
        <w:jc w:val="left"/>
      </w:pPr>
      <w:r>
        <w:br w:type="page"/>
      </w:r>
    </w:p>
    <w:tbl>
      <w:tblPr>
        <w:tblW w:w="5089" w:type="pct"/>
        <w:jc w:val="center"/>
        <w:tblCellMar>
          <w:left w:w="0" w:type="dxa"/>
          <w:right w:w="0" w:type="dxa"/>
        </w:tblCellMar>
        <w:tblLook w:val="04A0"/>
      </w:tblPr>
      <w:tblGrid>
        <w:gridCol w:w="2227"/>
        <w:gridCol w:w="25"/>
        <w:gridCol w:w="938"/>
        <w:gridCol w:w="25"/>
        <w:gridCol w:w="526"/>
        <w:gridCol w:w="25"/>
        <w:gridCol w:w="936"/>
        <w:gridCol w:w="25"/>
        <w:gridCol w:w="524"/>
        <w:gridCol w:w="25"/>
        <w:gridCol w:w="854"/>
        <w:gridCol w:w="81"/>
        <w:gridCol w:w="26"/>
        <w:gridCol w:w="524"/>
        <w:gridCol w:w="25"/>
        <w:gridCol w:w="936"/>
        <w:gridCol w:w="25"/>
        <w:gridCol w:w="524"/>
      </w:tblGrid>
      <w:tr w:rsidR="00EC0FC1" w:rsidTr="00991CEA">
        <w:trPr>
          <w:trHeight w:val="558"/>
          <w:jc w:val="center"/>
        </w:trPr>
        <w:tc>
          <w:tcPr>
            <w:tcW w:w="5000" w:type="pct"/>
            <w:gridSpan w:val="18"/>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9122EA">
            <w:pPr>
              <w:ind w:firstLine="0"/>
              <w:jc w:val="center"/>
              <w:rPr>
                <w:rFonts w:ascii="標楷體" w:hAnsi="標楷體" w:cs="Arial"/>
                <w:color w:val="000000"/>
                <w:sz w:val="30"/>
                <w:szCs w:val="30"/>
                <w:u w:val="single"/>
              </w:rPr>
            </w:pPr>
            <w:r w:rsidRPr="009122EA">
              <w:rPr>
                <w:rFonts w:ascii="標楷體" w:hAnsi="標楷體" w:cs="Arial" w:hint="eastAsia"/>
                <w:color w:val="000000"/>
                <w:sz w:val="30"/>
                <w:szCs w:val="30"/>
                <w:u w:val="single"/>
              </w:rPr>
              <w:lastRenderedPageBreak/>
              <w:t>澎湖縣總預算</w:t>
            </w:r>
          </w:p>
        </w:tc>
      </w:tr>
      <w:tr w:rsidR="00EC0FC1" w:rsidRPr="009122EA" w:rsidTr="00991CEA">
        <w:trPr>
          <w:trHeight w:val="642"/>
          <w:jc w:val="center"/>
        </w:trPr>
        <w:tc>
          <w:tcPr>
            <w:tcW w:w="5000" w:type="pct"/>
            <w:gridSpan w:val="18"/>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9122EA">
            <w:pPr>
              <w:ind w:firstLine="0"/>
              <w:jc w:val="center"/>
              <w:rPr>
                <w:rFonts w:ascii="標楷體" w:hAnsi="標楷體" w:cs="Arial"/>
                <w:color w:val="000000"/>
                <w:sz w:val="38"/>
                <w:szCs w:val="38"/>
                <w:u w:val="single"/>
              </w:rPr>
            </w:pPr>
            <w:r w:rsidRPr="009122EA">
              <w:rPr>
                <w:rFonts w:ascii="標楷體" w:hAnsi="標楷體" w:cs="Arial" w:hint="eastAsia"/>
                <w:color w:val="000000"/>
                <w:sz w:val="38"/>
                <w:szCs w:val="38"/>
                <w:u w:val="single"/>
              </w:rPr>
              <w:t>歲入歲出簡明比較分析表</w:t>
            </w:r>
          </w:p>
        </w:tc>
      </w:tr>
      <w:tr w:rsidR="00EC0FC1" w:rsidRPr="009122EA" w:rsidTr="00822365">
        <w:trPr>
          <w:trHeight w:val="342"/>
          <w:jc w:val="center"/>
        </w:trPr>
        <w:tc>
          <w:tcPr>
            <w:tcW w:w="1361" w:type="pct"/>
            <w:gridSpan w:val="2"/>
            <w:tcBorders>
              <w:top w:val="nil"/>
              <w:left w:val="nil"/>
              <w:bottom w:val="single" w:sz="4" w:space="0" w:color="auto"/>
              <w:right w:val="nil"/>
            </w:tcBorders>
            <w:shd w:val="clear" w:color="auto" w:fill="FFFFFF"/>
            <w:tcMar>
              <w:top w:w="9" w:type="dxa"/>
              <w:left w:w="9" w:type="dxa"/>
              <w:bottom w:w="0" w:type="dxa"/>
              <w:right w:w="9" w:type="dxa"/>
            </w:tcMar>
            <w:hideMark/>
          </w:tcPr>
          <w:p w:rsidR="00EC0FC1" w:rsidRPr="009122EA" w:rsidRDefault="00EC0FC1" w:rsidP="009122EA">
            <w:pPr>
              <w:ind w:firstLine="0"/>
              <w:jc w:val="right"/>
              <w:rPr>
                <w:rFonts w:ascii="標楷體" w:hAnsi="標楷體" w:cs="Arial"/>
                <w:color w:val="000000"/>
                <w:sz w:val="20"/>
                <w:szCs w:val="20"/>
              </w:rPr>
            </w:pPr>
            <w:r w:rsidRPr="009122EA">
              <w:rPr>
                <w:rFonts w:ascii="標楷體" w:hAnsi="標楷體" w:cs="Arial" w:hint="eastAsia"/>
                <w:color w:val="000000"/>
                <w:sz w:val="20"/>
                <w:szCs w:val="20"/>
              </w:rPr>
              <w:t xml:space="preserve">　</w:t>
            </w:r>
          </w:p>
        </w:tc>
        <w:tc>
          <w:tcPr>
            <w:tcW w:w="2344" w:type="pct"/>
            <w:gridSpan w:val="9"/>
            <w:tcBorders>
              <w:top w:val="nil"/>
              <w:left w:val="nil"/>
              <w:bottom w:val="single" w:sz="4" w:space="0" w:color="auto"/>
              <w:right w:val="nil"/>
            </w:tcBorders>
            <w:shd w:val="clear" w:color="auto" w:fill="FFFFFF"/>
            <w:tcMar>
              <w:top w:w="9" w:type="dxa"/>
              <w:left w:w="9" w:type="dxa"/>
              <w:bottom w:w="0" w:type="dxa"/>
              <w:right w:w="9" w:type="dxa"/>
            </w:tcMar>
            <w:hideMark/>
          </w:tcPr>
          <w:p w:rsidR="00EC0FC1" w:rsidRPr="009122EA" w:rsidRDefault="00EC0FC1" w:rsidP="009122EA">
            <w:pPr>
              <w:ind w:firstLine="0"/>
              <w:jc w:val="center"/>
              <w:rPr>
                <w:rFonts w:ascii="標楷體" w:hAnsi="標楷體" w:cs="Arial"/>
                <w:color w:val="000000"/>
                <w:sz w:val="20"/>
                <w:szCs w:val="20"/>
              </w:rPr>
            </w:pPr>
            <w:r w:rsidRPr="009122EA">
              <w:rPr>
                <w:rFonts w:ascii="標楷體" w:hAnsi="標楷體" w:cs="Arial" w:hint="eastAsia"/>
                <w:color w:val="000000"/>
                <w:sz w:val="20"/>
                <w:szCs w:val="20"/>
              </w:rPr>
              <w:t>中華民國</w:t>
            </w:r>
            <w:proofErr w:type="gramStart"/>
            <w:r w:rsidRPr="009122EA">
              <w:rPr>
                <w:rFonts w:ascii="標楷體" w:hAnsi="標楷體" w:cs="Arial" w:hint="eastAsia"/>
                <w:color w:val="000000"/>
                <w:sz w:val="20"/>
                <w:szCs w:val="20"/>
              </w:rPr>
              <w:t>107</w:t>
            </w:r>
            <w:proofErr w:type="gramEnd"/>
            <w:r w:rsidRPr="009122EA">
              <w:rPr>
                <w:rFonts w:ascii="標楷體" w:hAnsi="標楷體" w:cs="Arial" w:hint="eastAsia"/>
                <w:color w:val="000000"/>
                <w:sz w:val="20"/>
                <w:szCs w:val="20"/>
              </w:rPr>
              <w:t>年度</w:t>
            </w:r>
          </w:p>
        </w:tc>
        <w:tc>
          <w:tcPr>
            <w:tcW w:w="1295" w:type="pct"/>
            <w:gridSpan w:val="7"/>
            <w:tcBorders>
              <w:top w:val="nil"/>
              <w:left w:val="nil"/>
              <w:bottom w:val="single" w:sz="4" w:space="0" w:color="auto"/>
              <w:right w:val="nil"/>
            </w:tcBorders>
            <w:shd w:val="clear" w:color="auto" w:fill="FFFFFF"/>
            <w:tcMar>
              <w:top w:w="9" w:type="dxa"/>
              <w:left w:w="9" w:type="dxa"/>
              <w:bottom w:w="0" w:type="dxa"/>
              <w:right w:w="9" w:type="dxa"/>
            </w:tcMar>
            <w:hideMark/>
          </w:tcPr>
          <w:p w:rsidR="00EC0FC1" w:rsidRPr="009122EA" w:rsidRDefault="00EC0FC1" w:rsidP="009122EA">
            <w:pPr>
              <w:ind w:firstLine="0"/>
              <w:jc w:val="right"/>
              <w:rPr>
                <w:rFonts w:ascii="標楷體" w:hAnsi="標楷體" w:cs="Arial"/>
                <w:color w:val="000000"/>
                <w:sz w:val="20"/>
                <w:szCs w:val="20"/>
              </w:rPr>
            </w:pPr>
            <w:r w:rsidRPr="009122EA">
              <w:rPr>
                <w:rFonts w:ascii="標楷體" w:hAnsi="標楷體" w:cs="Arial" w:hint="eastAsia"/>
                <w:color w:val="000000"/>
                <w:sz w:val="20"/>
                <w:szCs w:val="20"/>
              </w:rPr>
              <w:t>單位：新臺幣千元</w:t>
            </w:r>
          </w:p>
        </w:tc>
      </w:tr>
      <w:tr w:rsidR="00EC0FC1" w:rsidTr="00822365">
        <w:trPr>
          <w:jc w:val="center"/>
        </w:trPr>
        <w:tc>
          <w:tcPr>
            <w:tcW w:w="1346" w:type="pct"/>
            <w:vMerge w:val="restart"/>
            <w:tcBorders>
              <w:top w:val="single" w:sz="4" w:space="0" w:color="auto"/>
              <w:left w:val="single" w:sz="4" w:space="0" w:color="auto"/>
              <w:bottom w:val="single" w:sz="4" w:space="0" w:color="000000"/>
              <w:right w:val="nil"/>
            </w:tcBorders>
            <w:shd w:val="clear" w:color="auto" w:fill="FFFFFF"/>
            <w:tcMar>
              <w:top w:w="9" w:type="dxa"/>
              <w:left w:w="9" w:type="dxa"/>
              <w:bottom w:w="0" w:type="dxa"/>
              <w:right w:w="9" w:type="dxa"/>
            </w:tcMar>
            <w:vAlign w:val="cente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項　　　　　　目</w:t>
            </w:r>
          </w:p>
        </w:tc>
        <w:tc>
          <w:tcPr>
            <w:tcW w:w="15" w:type="pct"/>
            <w:vMerge w:val="restart"/>
            <w:tcBorders>
              <w:top w:val="single" w:sz="4" w:space="0" w:color="auto"/>
              <w:left w:val="single" w:sz="4" w:space="0" w:color="000000"/>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w:t>
            </w:r>
          </w:p>
        </w:tc>
        <w:tc>
          <w:tcPr>
            <w:tcW w:w="900" w:type="pct"/>
            <w:gridSpan w:val="3"/>
            <w:tcBorders>
              <w:top w:val="single" w:sz="4" w:space="0" w:color="auto"/>
              <w:left w:val="nil"/>
              <w:bottom w:val="single" w:sz="4" w:space="0" w:color="000000"/>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本年度預算數</w:t>
            </w:r>
          </w:p>
        </w:tc>
        <w:tc>
          <w:tcPr>
            <w:tcW w:w="15" w:type="pct"/>
            <w:vMerge w:val="restart"/>
            <w:tcBorders>
              <w:top w:val="single" w:sz="4" w:space="0" w:color="auto"/>
              <w:left w:val="single" w:sz="4" w:space="0" w:color="000000"/>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w:t>
            </w:r>
          </w:p>
        </w:tc>
        <w:tc>
          <w:tcPr>
            <w:tcW w:w="898" w:type="pct"/>
            <w:gridSpan w:val="3"/>
            <w:tcBorders>
              <w:top w:val="single" w:sz="4" w:space="0" w:color="auto"/>
              <w:left w:val="nil"/>
              <w:bottom w:val="single" w:sz="4" w:space="0" w:color="000000"/>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上年度預算數</w:t>
            </w:r>
          </w:p>
        </w:tc>
        <w:tc>
          <w:tcPr>
            <w:tcW w:w="15" w:type="pct"/>
            <w:vMerge w:val="restart"/>
            <w:tcBorders>
              <w:top w:val="single" w:sz="4" w:space="0" w:color="auto"/>
              <w:left w:val="single" w:sz="4" w:space="0" w:color="000000"/>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w:t>
            </w:r>
          </w:p>
        </w:tc>
        <w:tc>
          <w:tcPr>
            <w:tcW w:w="898" w:type="pct"/>
            <w:gridSpan w:val="4"/>
            <w:tcBorders>
              <w:top w:val="single" w:sz="4" w:space="0" w:color="auto"/>
              <w:left w:val="nil"/>
              <w:bottom w:val="single" w:sz="4" w:space="0" w:color="000000"/>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前年度決算數</w:t>
            </w:r>
          </w:p>
        </w:tc>
        <w:tc>
          <w:tcPr>
            <w:tcW w:w="15" w:type="pct"/>
            <w:vMerge w:val="restart"/>
            <w:tcBorders>
              <w:top w:val="single" w:sz="4" w:space="0" w:color="auto"/>
              <w:left w:val="single" w:sz="4" w:space="0" w:color="000000"/>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w:t>
            </w:r>
          </w:p>
        </w:tc>
        <w:tc>
          <w:tcPr>
            <w:tcW w:w="898" w:type="pct"/>
            <w:gridSpan w:val="3"/>
            <w:tcBorders>
              <w:top w:val="single" w:sz="4" w:space="0" w:color="auto"/>
              <w:left w:val="nil"/>
              <w:bottom w:val="single" w:sz="4" w:space="0" w:color="000000"/>
              <w:right w:val="single" w:sz="4" w:space="0" w:color="auto"/>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本年度與上年度比較</w:t>
            </w:r>
          </w:p>
        </w:tc>
      </w:tr>
      <w:tr w:rsidR="00991CEA" w:rsidTr="00822365">
        <w:trPr>
          <w:jc w:val="center"/>
        </w:trPr>
        <w:tc>
          <w:tcPr>
            <w:tcW w:w="1346" w:type="pct"/>
            <w:vMerge/>
            <w:tcBorders>
              <w:top w:val="single" w:sz="4" w:space="0" w:color="000000"/>
              <w:left w:val="single" w:sz="4" w:space="0" w:color="auto"/>
              <w:bottom w:val="single" w:sz="4" w:space="0" w:color="000000"/>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single" w:sz="4" w:space="0" w:color="000000"/>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金　　額</w:t>
            </w:r>
          </w:p>
        </w:tc>
        <w:tc>
          <w:tcPr>
            <w:tcW w:w="15" w:type="pct"/>
            <w:vMerge w:val="restart"/>
            <w:tcBorders>
              <w:top w:val="nil"/>
              <w:left w:val="single" w:sz="4" w:space="0" w:color="000000"/>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w:t>
            </w:r>
          </w:p>
        </w:tc>
        <w:tc>
          <w:tcPr>
            <w:tcW w:w="317" w:type="pct"/>
            <w:tcBorders>
              <w:top w:val="nil"/>
              <w:left w:val="nil"/>
              <w:bottom w:val="single" w:sz="4" w:space="0" w:color="000000"/>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百分比</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single" w:sz="4" w:space="0" w:color="000000"/>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金　　額</w:t>
            </w:r>
          </w:p>
        </w:tc>
        <w:tc>
          <w:tcPr>
            <w:tcW w:w="15" w:type="pct"/>
            <w:vMerge w:val="restart"/>
            <w:tcBorders>
              <w:top w:val="nil"/>
              <w:left w:val="single" w:sz="4" w:space="0" w:color="000000"/>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w:t>
            </w:r>
          </w:p>
        </w:tc>
        <w:tc>
          <w:tcPr>
            <w:tcW w:w="317" w:type="pct"/>
            <w:tcBorders>
              <w:top w:val="nil"/>
              <w:left w:val="nil"/>
              <w:bottom w:val="single" w:sz="4" w:space="0" w:color="000000"/>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百分比</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single" w:sz="4" w:space="0" w:color="000000"/>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金　　額</w:t>
            </w:r>
          </w:p>
        </w:tc>
        <w:tc>
          <w:tcPr>
            <w:tcW w:w="16" w:type="pct"/>
            <w:vMerge w:val="restart"/>
            <w:tcBorders>
              <w:top w:val="nil"/>
              <w:left w:val="single" w:sz="4" w:space="0" w:color="000000"/>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w:t>
            </w:r>
          </w:p>
        </w:tc>
        <w:tc>
          <w:tcPr>
            <w:tcW w:w="317" w:type="pct"/>
            <w:tcBorders>
              <w:top w:val="nil"/>
              <w:left w:val="nil"/>
              <w:bottom w:val="single" w:sz="4" w:space="0" w:color="000000"/>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百分比</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single" w:sz="4" w:space="0" w:color="000000"/>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金　　額</w:t>
            </w:r>
          </w:p>
        </w:tc>
        <w:tc>
          <w:tcPr>
            <w:tcW w:w="15" w:type="pct"/>
            <w:vMerge w:val="restart"/>
            <w:tcBorders>
              <w:top w:val="nil"/>
              <w:left w:val="single" w:sz="4" w:space="0" w:color="000000"/>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w:t>
            </w:r>
          </w:p>
        </w:tc>
        <w:tc>
          <w:tcPr>
            <w:tcW w:w="316" w:type="pct"/>
            <w:tcBorders>
              <w:top w:val="nil"/>
              <w:left w:val="nil"/>
              <w:bottom w:val="single" w:sz="4" w:space="0" w:color="000000"/>
              <w:right w:val="single" w:sz="4" w:space="0" w:color="auto"/>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center"/>
              <w:rPr>
                <w:rFonts w:ascii="標楷體" w:hAnsi="標楷體" w:cs="Arial"/>
                <w:color w:val="000000"/>
                <w:sz w:val="16"/>
                <w:szCs w:val="16"/>
              </w:rPr>
            </w:pPr>
            <w:r w:rsidRPr="009122EA">
              <w:rPr>
                <w:rFonts w:ascii="標楷體" w:hAnsi="標楷體" w:cs="Arial" w:hint="eastAsia"/>
                <w:color w:val="000000"/>
                <w:sz w:val="16"/>
                <w:szCs w:val="16"/>
              </w:rPr>
              <w:t>增加率</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一、歲入合計</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8,778,914</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100.00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8,029,841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100.00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8,464,227</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100.00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749,073</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9.33</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1.稅課收入</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2,252,025</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25.65</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2,175,900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27.10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2,231,478</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26.36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76,125</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3.50</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2.工程受益費收入</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0.00</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3.罰款及賠償收入</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18,294</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0.21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16,504</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0.21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41,374</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0.49</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1,790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10.85</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4.規費收入</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185,673</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2.11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189,131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2.36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177,137</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2.09</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-3,458</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-1.83</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5.信託管理收入</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0.00</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6.財產收入</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89,502</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1.02</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161,676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2.01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70,805</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0.84</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-72,174</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-44.64</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7.營業盈餘及事業收入</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2,000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0.02</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2,000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0.02</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2,250</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0.03</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8.補助及協助收入</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5,986,175</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68.19</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5,245,917</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65.33</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5,680,401</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67.11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740,258</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14.11</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9.捐獻及贈與收入</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17,116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0.20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17,616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0.22</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17,940</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0.21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-500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-2.84</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10.自治稅捐收入</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0.00</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11.其他收入</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228,129</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2.60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221,097</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2.75</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242,842</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2.87</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7,032</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3.18</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12.收入退還</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0.00</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二、歲出合計</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9,224,906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100.00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8,445,492</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100.00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8,360,636</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100.00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779,414</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9.23</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1.一般政務支出</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2,350,200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25.48</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2,188,896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25.92</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2,028,500</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24.26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161,304</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7.37</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2.教育科學文化支出</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2,245,376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24.34</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2,136,773</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25.30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1,913,863</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22.89</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108,603</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5.08</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3.經濟發展支出</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1,629,970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17.67</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1,196,095</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14.16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1,875,637</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22.43</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433,875</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36.27</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4.社會福利支出</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1,417,603</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15.36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1,301,860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15.41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1,145,860</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13.71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115,743</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8.89</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5.社區發展及環境保護支出</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402,944</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4.37</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465,497</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5.51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307,426</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3.68</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-62,553</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-13.44</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6.退休撫</w:t>
            </w:r>
            <w:proofErr w:type="gramStart"/>
            <w:r w:rsidRPr="009122EA">
              <w:rPr>
                <w:rFonts w:ascii="標楷體" w:hAnsi="標楷體" w:cs="Arial" w:hint="eastAsia"/>
                <w:color w:val="000000"/>
                <w:sz w:val="16"/>
                <w:szCs w:val="16"/>
              </w:rPr>
              <w:t>卹</w:t>
            </w:r>
            <w:proofErr w:type="gramEnd"/>
            <w:r w:rsidRPr="009122EA">
              <w:rPr>
                <w:rFonts w:ascii="標楷體" w:hAnsi="標楷體" w:cs="Arial" w:hint="eastAsia"/>
                <w:color w:val="000000"/>
                <w:sz w:val="16"/>
                <w:szCs w:val="16"/>
              </w:rPr>
              <w:t>支出</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872,611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9.46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863,976</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10.23</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912,431</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10.91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8,635</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1.00</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7.債務支出</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16,740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0.18</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16,740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0.20</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14,113</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0.17</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 xml:space="preserve">　8.補助及其他支出</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289,462</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3.14</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275,655</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3.27</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162,806</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1.95</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13,807</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5.01</w:t>
            </w:r>
          </w:p>
        </w:tc>
      </w:tr>
      <w:tr w:rsidR="00991CEA" w:rsidTr="00822365">
        <w:trPr>
          <w:jc w:val="center"/>
        </w:trPr>
        <w:tc>
          <w:tcPr>
            <w:tcW w:w="1346" w:type="pct"/>
            <w:tcBorders>
              <w:top w:val="nil"/>
              <w:left w:val="single" w:sz="4" w:space="0" w:color="auto"/>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color w:val="000000"/>
                <w:sz w:val="16"/>
                <w:szCs w:val="16"/>
              </w:rPr>
            </w:pPr>
            <w:r w:rsidRPr="009122EA">
              <w:rPr>
                <w:rFonts w:ascii="標楷體" w:hAnsi="標楷體" w:cs="Arial" w:hint="eastAsia"/>
                <w:color w:val="000000"/>
                <w:sz w:val="16"/>
                <w:szCs w:val="16"/>
              </w:rPr>
              <w:t>三、歲入歲出餘</w:t>
            </w:r>
            <w:proofErr w:type="gramStart"/>
            <w:r w:rsidRPr="009122EA">
              <w:rPr>
                <w:rFonts w:ascii="標楷體" w:hAnsi="標楷體" w:cs="Arial" w:hint="eastAsia"/>
                <w:color w:val="000000"/>
                <w:sz w:val="16"/>
                <w:szCs w:val="16"/>
              </w:rPr>
              <w:t>絀</w:t>
            </w:r>
            <w:proofErr w:type="gramEnd"/>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-445,992</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-415,651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5" w:type="pct"/>
            <w:gridSpan w:val="2"/>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103,591</w:t>
            </w:r>
          </w:p>
        </w:tc>
        <w:tc>
          <w:tcPr>
            <w:tcW w:w="16"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nil"/>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nil"/>
              <w:right w:val="nil"/>
            </w:tcBorders>
            <w:shd w:val="clear" w:color="auto" w:fill="FFFFFF"/>
            <w:noWrap/>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sz w:val="16"/>
                <w:szCs w:val="16"/>
              </w:rPr>
            </w:pPr>
            <w:r w:rsidRPr="009122EA">
              <w:rPr>
                <w:rFonts w:ascii="Arial Narrow" w:hAnsi="Arial Narrow" w:cs="Arial"/>
                <w:sz w:val="16"/>
                <w:szCs w:val="16"/>
              </w:rPr>
              <w:t>-30,341</w:t>
            </w:r>
          </w:p>
        </w:tc>
        <w:tc>
          <w:tcPr>
            <w:tcW w:w="15" w:type="pct"/>
            <w:vMerge/>
            <w:tcBorders>
              <w:top w:val="nil"/>
              <w:left w:val="single" w:sz="4" w:space="0" w:color="000000"/>
              <w:bottom w:val="nil"/>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nil"/>
              <w:right w:val="single" w:sz="4" w:space="0" w:color="auto"/>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jc w:val="right"/>
              <w:rPr>
                <w:rFonts w:ascii="Arial Narrow" w:eastAsia="新細明體" w:hAnsi="Arial Narrow" w:cs="Arial"/>
                <w:color w:val="000000"/>
                <w:sz w:val="16"/>
                <w:szCs w:val="16"/>
              </w:rPr>
            </w:pPr>
            <w:r w:rsidRPr="009122EA">
              <w:rPr>
                <w:rFonts w:ascii="Arial Narrow" w:hAnsi="Arial Narrow" w:cs="Arial"/>
                <w:color w:val="000000"/>
                <w:sz w:val="16"/>
                <w:szCs w:val="16"/>
              </w:rPr>
              <w:t xml:space="preserve">　</w:t>
            </w:r>
          </w:p>
        </w:tc>
      </w:tr>
      <w:tr w:rsidR="00991CEA" w:rsidTr="00822365">
        <w:trPr>
          <w:jc w:val="center"/>
        </w:trPr>
        <w:tc>
          <w:tcPr>
            <w:tcW w:w="1346" w:type="pct"/>
            <w:tcBorders>
              <w:top w:val="nil"/>
              <w:left w:val="single" w:sz="4" w:space="0" w:color="auto"/>
              <w:bottom w:val="single" w:sz="4" w:space="0" w:color="auto"/>
              <w:right w:val="nil"/>
            </w:tcBorders>
            <w:shd w:val="clear" w:color="auto" w:fill="FFFFFF"/>
            <w:tcMar>
              <w:top w:w="9" w:type="dxa"/>
              <w:left w:w="9" w:type="dxa"/>
              <w:bottom w:w="0" w:type="dxa"/>
              <w:right w:w="9" w:type="dxa"/>
            </w:tcMar>
            <w:hideMark/>
          </w:tcPr>
          <w:p w:rsidR="00EC0FC1" w:rsidRDefault="00EC0FC1" w:rsidP="005347C2">
            <w:pPr>
              <w:spacing w:line="240" w:lineRule="exact"/>
              <w:ind w:firstLine="0"/>
              <w:rPr>
                <w:rFonts w:ascii="標楷體" w:hAnsi="標楷體" w:cs="Arial"/>
                <w:sz w:val="16"/>
                <w:szCs w:val="16"/>
              </w:rPr>
            </w:pPr>
            <w:r w:rsidRPr="009122EA">
              <w:rPr>
                <w:rFonts w:ascii="標楷體" w:hAnsi="標楷體" w:cs="Arial" w:hint="eastAsia"/>
                <w:sz w:val="16"/>
                <w:szCs w:val="16"/>
              </w:rPr>
              <w:t xml:space="preserve">　</w:t>
            </w: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Default="005347C2" w:rsidP="005347C2">
            <w:pPr>
              <w:spacing w:line="240" w:lineRule="exact"/>
              <w:ind w:firstLine="0"/>
              <w:rPr>
                <w:rFonts w:ascii="標楷體" w:hAnsi="標楷體" w:cs="Arial"/>
                <w:sz w:val="16"/>
                <w:szCs w:val="16"/>
              </w:rPr>
            </w:pPr>
          </w:p>
          <w:p w:rsidR="005347C2" w:rsidRPr="009122EA" w:rsidRDefault="005347C2" w:rsidP="005347C2">
            <w:pPr>
              <w:spacing w:line="240" w:lineRule="exact"/>
              <w:ind w:firstLine="0"/>
              <w:rPr>
                <w:rFonts w:ascii="標楷體" w:hAnsi="標楷體" w:cs="Arial"/>
                <w:sz w:val="16"/>
                <w:szCs w:val="16"/>
              </w:rPr>
            </w:pPr>
          </w:p>
        </w:tc>
        <w:tc>
          <w:tcPr>
            <w:tcW w:w="15" w:type="pct"/>
            <w:vMerge/>
            <w:tcBorders>
              <w:top w:val="nil"/>
              <w:left w:val="single" w:sz="4" w:space="0" w:color="000000"/>
              <w:bottom w:val="single" w:sz="4" w:space="0" w:color="auto"/>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7" w:type="pct"/>
            <w:tcBorders>
              <w:top w:val="nil"/>
              <w:left w:val="nil"/>
              <w:bottom w:val="single" w:sz="4" w:space="0" w:color="auto"/>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sz w:val="16"/>
                <w:szCs w:val="16"/>
              </w:rPr>
            </w:pPr>
            <w:r w:rsidRPr="009122EA">
              <w:rPr>
                <w:rFonts w:ascii="標楷體" w:hAnsi="標楷體" w:cs="Arial" w:hint="eastAsia"/>
                <w:sz w:val="16"/>
                <w:szCs w:val="16"/>
              </w:rPr>
              <w:t xml:space="preserve">　</w:t>
            </w:r>
          </w:p>
        </w:tc>
        <w:tc>
          <w:tcPr>
            <w:tcW w:w="15" w:type="pct"/>
            <w:vMerge/>
            <w:tcBorders>
              <w:top w:val="nil"/>
              <w:left w:val="single" w:sz="4" w:space="0" w:color="000000"/>
              <w:bottom w:val="single" w:sz="4" w:space="0" w:color="auto"/>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single" w:sz="4" w:space="0" w:color="auto"/>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sz w:val="16"/>
                <w:szCs w:val="16"/>
              </w:rPr>
            </w:pPr>
            <w:r w:rsidRPr="009122EA">
              <w:rPr>
                <w:rFonts w:ascii="標楷體" w:hAnsi="標楷體" w:cs="Arial" w:hint="eastAsia"/>
                <w:sz w:val="16"/>
                <w:szCs w:val="16"/>
              </w:rPr>
              <w:t xml:space="preserve">　</w:t>
            </w:r>
          </w:p>
        </w:tc>
        <w:tc>
          <w:tcPr>
            <w:tcW w:w="15" w:type="pct"/>
            <w:vMerge/>
            <w:tcBorders>
              <w:top w:val="nil"/>
              <w:left w:val="single" w:sz="4" w:space="0" w:color="000000"/>
              <w:bottom w:val="single" w:sz="4" w:space="0" w:color="auto"/>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single" w:sz="4" w:space="0" w:color="auto"/>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sz w:val="16"/>
                <w:szCs w:val="16"/>
              </w:rPr>
            </w:pPr>
            <w:r w:rsidRPr="009122EA">
              <w:rPr>
                <w:rFonts w:ascii="標楷體" w:hAnsi="標楷體" w:cs="Arial" w:hint="eastAsia"/>
                <w:sz w:val="16"/>
                <w:szCs w:val="16"/>
              </w:rPr>
              <w:t xml:space="preserve">　</w:t>
            </w:r>
          </w:p>
        </w:tc>
        <w:tc>
          <w:tcPr>
            <w:tcW w:w="15" w:type="pct"/>
            <w:vMerge/>
            <w:tcBorders>
              <w:top w:val="nil"/>
              <w:left w:val="single" w:sz="4" w:space="0" w:color="000000"/>
              <w:bottom w:val="single" w:sz="4" w:space="0" w:color="auto"/>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single" w:sz="4" w:space="0" w:color="auto"/>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sz w:val="16"/>
                <w:szCs w:val="16"/>
              </w:rPr>
            </w:pPr>
            <w:r w:rsidRPr="009122EA">
              <w:rPr>
                <w:rFonts w:ascii="標楷體" w:hAnsi="標楷體" w:cs="Arial" w:hint="eastAsia"/>
                <w:sz w:val="16"/>
                <w:szCs w:val="16"/>
              </w:rPr>
              <w:t xml:space="preserve">　</w:t>
            </w:r>
          </w:p>
        </w:tc>
        <w:tc>
          <w:tcPr>
            <w:tcW w:w="15" w:type="pct"/>
            <w:vMerge/>
            <w:tcBorders>
              <w:top w:val="nil"/>
              <w:left w:val="single" w:sz="4" w:space="0" w:color="000000"/>
              <w:bottom w:val="single" w:sz="4" w:space="0" w:color="auto"/>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16" w:type="pct"/>
            <w:tcBorders>
              <w:top w:val="nil"/>
              <w:left w:val="nil"/>
              <w:bottom w:val="single" w:sz="4" w:space="0" w:color="auto"/>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sz w:val="16"/>
                <w:szCs w:val="16"/>
              </w:rPr>
            </w:pPr>
            <w:r w:rsidRPr="009122EA">
              <w:rPr>
                <w:rFonts w:ascii="標楷體" w:hAnsi="標楷體" w:cs="Arial" w:hint="eastAsia"/>
                <w:sz w:val="16"/>
                <w:szCs w:val="16"/>
              </w:rPr>
              <w:t xml:space="preserve">　</w:t>
            </w:r>
          </w:p>
        </w:tc>
        <w:tc>
          <w:tcPr>
            <w:tcW w:w="49" w:type="pct"/>
            <w:tcBorders>
              <w:top w:val="nil"/>
              <w:left w:val="nil"/>
              <w:bottom w:val="single" w:sz="4" w:space="0" w:color="auto"/>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sz w:val="16"/>
                <w:szCs w:val="16"/>
              </w:rPr>
            </w:pPr>
            <w:r w:rsidRPr="009122EA">
              <w:rPr>
                <w:rFonts w:ascii="標楷體" w:hAnsi="標楷體" w:cs="Arial" w:hint="eastAsia"/>
                <w:sz w:val="16"/>
                <w:szCs w:val="16"/>
              </w:rPr>
              <w:t xml:space="preserve">　</w:t>
            </w:r>
          </w:p>
        </w:tc>
        <w:tc>
          <w:tcPr>
            <w:tcW w:w="16" w:type="pct"/>
            <w:vMerge/>
            <w:tcBorders>
              <w:top w:val="nil"/>
              <w:left w:val="single" w:sz="4" w:space="0" w:color="000000"/>
              <w:bottom w:val="single" w:sz="4" w:space="0" w:color="auto"/>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7" w:type="pct"/>
            <w:tcBorders>
              <w:top w:val="nil"/>
              <w:left w:val="nil"/>
              <w:bottom w:val="single" w:sz="4" w:space="0" w:color="auto"/>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sz w:val="16"/>
                <w:szCs w:val="16"/>
              </w:rPr>
            </w:pPr>
            <w:r w:rsidRPr="009122EA">
              <w:rPr>
                <w:rFonts w:ascii="標楷體" w:hAnsi="標楷體" w:cs="Arial" w:hint="eastAsia"/>
                <w:sz w:val="16"/>
                <w:szCs w:val="16"/>
              </w:rPr>
              <w:t xml:space="preserve">　</w:t>
            </w:r>
          </w:p>
        </w:tc>
        <w:tc>
          <w:tcPr>
            <w:tcW w:w="15" w:type="pct"/>
            <w:vMerge/>
            <w:tcBorders>
              <w:top w:val="nil"/>
              <w:left w:val="single" w:sz="4" w:space="0" w:color="000000"/>
              <w:bottom w:val="single" w:sz="4" w:space="0" w:color="auto"/>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566" w:type="pct"/>
            <w:tcBorders>
              <w:top w:val="nil"/>
              <w:left w:val="nil"/>
              <w:bottom w:val="single" w:sz="4" w:space="0" w:color="auto"/>
              <w:right w:val="nil"/>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sz w:val="16"/>
                <w:szCs w:val="16"/>
              </w:rPr>
            </w:pPr>
            <w:r w:rsidRPr="009122EA">
              <w:rPr>
                <w:rFonts w:ascii="標楷體" w:hAnsi="標楷體" w:cs="Arial" w:hint="eastAsia"/>
                <w:sz w:val="16"/>
                <w:szCs w:val="16"/>
              </w:rPr>
              <w:t xml:space="preserve">　</w:t>
            </w:r>
          </w:p>
        </w:tc>
        <w:tc>
          <w:tcPr>
            <w:tcW w:w="15" w:type="pct"/>
            <w:vMerge/>
            <w:tcBorders>
              <w:top w:val="nil"/>
              <w:left w:val="single" w:sz="4" w:space="0" w:color="000000"/>
              <w:bottom w:val="single" w:sz="4" w:space="0" w:color="auto"/>
              <w:right w:val="nil"/>
            </w:tcBorders>
            <w:vAlign w:val="center"/>
            <w:hideMark/>
          </w:tcPr>
          <w:p w:rsidR="00EC0FC1" w:rsidRPr="009122EA" w:rsidRDefault="00EC0FC1" w:rsidP="005347C2">
            <w:pPr>
              <w:spacing w:line="240" w:lineRule="exact"/>
              <w:ind w:firstLine="0"/>
              <w:rPr>
                <w:rFonts w:ascii="標楷體" w:hAnsi="標楷體" w:cs="Arial"/>
                <w:color w:val="000000"/>
                <w:sz w:val="16"/>
                <w:szCs w:val="16"/>
              </w:rPr>
            </w:pPr>
          </w:p>
        </w:tc>
        <w:tc>
          <w:tcPr>
            <w:tcW w:w="316" w:type="pct"/>
            <w:tcBorders>
              <w:top w:val="nil"/>
              <w:left w:val="nil"/>
              <w:bottom w:val="single" w:sz="4" w:space="0" w:color="auto"/>
              <w:right w:val="single" w:sz="4" w:space="0" w:color="auto"/>
            </w:tcBorders>
            <w:shd w:val="clear" w:color="auto" w:fill="FFFFFF"/>
            <w:tcMar>
              <w:top w:w="9" w:type="dxa"/>
              <w:left w:w="9" w:type="dxa"/>
              <w:bottom w:w="0" w:type="dxa"/>
              <w:right w:w="9" w:type="dxa"/>
            </w:tcMar>
            <w:hideMark/>
          </w:tcPr>
          <w:p w:rsidR="00EC0FC1" w:rsidRPr="009122EA" w:rsidRDefault="00EC0FC1" w:rsidP="005347C2">
            <w:pPr>
              <w:spacing w:line="240" w:lineRule="exact"/>
              <w:ind w:firstLine="0"/>
              <w:rPr>
                <w:rFonts w:ascii="標楷體" w:hAnsi="標楷體" w:cs="Arial"/>
                <w:sz w:val="16"/>
                <w:szCs w:val="16"/>
              </w:rPr>
            </w:pPr>
            <w:r w:rsidRPr="009122EA">
              <w:rPr>
                <w:rFonts w:ascii="標楷體" w:hAnsi="標楷體" w:cs="Arial" w:hint="eastAsia"/>
                <w:sz w:val="16"/>
                <w:szCs w:val="16"/>
              </w:rPr>
              <w:t xml:space="preserve">　</w:t>
            </w:r>
          </w:p>
        </w:tc>
      </w:tr>
    </w:tbl>
    <w:p w:rsidR="00991CEA" w:rsidRPr="00991CEA" w:rsidRDefault="00991CEA" w:rsidP="00991CEA">
      <w:pPr>
        <w:spacing w:line="120" w:lineRule="exact"/>
      </w:pPr>
    </w:p>
    <w:tbl>
      <w:tblPr>
        <w:tblW w:w="5157" w:type="pct"/>
        <w:jc w:val="center"/>
        <w:tblCellMar>
          <w:left w:w="28" w:type="dxa"/>
          <w:right w:w="28" w:type="dxa"/>
        </w:tblCellMar>
        <w:tblLook w:val="04A0"/>
      </w:tblPr>
      <w:tblGrid>
        <w:gridCol w:w="2098"/>
        <w:gridCol w:w="62"/>
        <w:gridCol w:w="935"/>
        <w:gridCol w:w="62"/>
        <w:gridCol w:w="524"/>
        <w:gridCol w:w="62"/>
        <w:gridCol w:w="935"/>
        <w:gridCol w:w="62"/>
        <w:gridCol w:w="525"/>
        <w:gridCol w:w="62"/>
        <w:gridCol w:w="854"/>
        <w:gridCol w:w="77"/>
        <w:gridCol w:w="62"/>
        <w:gridCol w:w="524"/>
        <w:gridCol w:w="62"/>
        <w:gridCol w:w="935"/>
        <w:gridCol w:w="62"/>
        <w:gridCol w:w="517"/>
      </w:tblGrid>
      <w:tr w:rsidR="00EC0FC1" w:rsidRPr="00EC0FC1" w:rsidTr="00991CEA">
        <w:trPr>
          <w:trHeight w:val="558"/>
          <w:jc w:val="center"/>
        </w:trPr>
        <w:tc>
          <w:tcPr>
            <w:tcW w:w="5000" w:type="pct"/>
            <w:gridSpan w:val="18"/>
            <w:tcBorders>
              <w:top w:val="nil"/>
              <w:left w:val="nil"/>
              <w:bottom w:val="nil"/>
              <w:right w:val="nil"/>
            </w:tcBorders>
            <w:shd w:val="clear" w:color="auto" w:fill="FFFFFF"/>
            <w:hideMark/>
          </w:tcPr>
          <w:p w:rsidR="00EC0FC1" w:rsidRPr="00991CEA" w:rsidRDefault="00EC0FC1" w:rsidP="00EC0FC1">
            <w:pPr>
              <w:widowControl/>
              <w:spacing w:line="240" w:lineRule="auto"/>
              <w:ind w:firstLine="0"/>
              <w:jc w:val="center"/>
              <w:rPr>
                <w:rFonts w:ascii="標楷體" w:hAnsi="標楷體" w:cs="Arial"/>
                <w:color w:val="000000"/>
                <w:kern w:val="0"/>
                <w:sz w:val="30"/>
                <w:szCs w:val="30"/>
                <w:u w:val="single"/>
              </w:rPr>
            </w:pPr>
            <w:r w:rsidRPr="00991CEA">
              <w:rPr>
                <w:rFonts w:ascii="標楷體" w:hAnsi="標楷體" w:cs="Arial" w:hint="eastAsia"/>
                <w:color w:val="000000"/>
                <w:kern w:val="0"/>
                <w:sz w:val="30"/>
                <w:szCs w:val="30"/>
                <w:u w:val="single"/>
              </w:rPr>
              <w:lastRenderedPageBreak/>
              <w:t>澎湖縣總預算</w:t>
            </w:r>
          </w:p>
        </w:tc>
      </w:tr>
      <w:tr w:rsidR="00EC0FC1" w:rsidRPr="00EC0FC1" w:rsidTr="00991CEA">
        <w:trPr>
          <w:trHeight w:val="642"/>
          <w:jc w:val="center"/>
        </w:trPr>
        <w:tc>
          <w:tcPr>
            <w:tcW w:w="5000" w:type="pct"/>
            <w:gridSpan w:val="18"/>
            <w:tcBorders>
              <w:top w:val="nil"/>
              <w:left w:val="nil"/>
              <w:bottom w:val="nil"/>
              <w:right w:val="nil"/>
            </w:tcBorders>
            <w:shd w:val="clear" w:color="auto" w:fill="FFFFFF"/>
            <w:hideMark/>
          </w:tcPr>
          <w:p w:rsidR="00EC0FC1" w:rsidRPr="00991CEA" w:rsidRDefault="00EC0FC1" w:rsidP="00EC0FC1">
            <w:pPr>
              <w:widowControl/>
              <w:spacing w:line="240" w:lineRule="auto"/>
              <w:ind w:firstLine="0"/>
              <w:jc w:val="center"/>
              <w:rPr>
                <w:rFonts w:ascii="標楷體" w:hAnsi="標楷體" w:cs="Arial"/>
                <w:color w:val="000000"/>
                <w:kern w:val="0"/>
                <w:sz w:val="38"/>
                <w:szCs w:val="38"/>
                <w:u w:val="single"/>
              </w:rPr>
            </w:pPr>
            <w:r w:rsidRPr="00991CEA">
              <w:rPr>
                <w:rFonts w:ascii="標楷體" w:hAnsi="標楷體" w:cs="Arial" w:hint="eastAsia"/>
                <w:color w:val="000000"/>
                <w:kern w:val="0"/>
                <w:sz w:val="38"/>
                <w:szCs w:val="38"/>
                <w:u w:val="single"/>
              </w:rPr>
              <w:t>歲入歲出性質及餘</w:t>
            </w:r>
            <w:proofErr w:type="gramStart"/>
            <w:r w:rsidRPr="00991CEA">
              <w:rPr>
                <w:rFonts w:ascii="標楷體" w:hAnsi="標楷體" w:cs="Arial" w:hint="eastAsia"/>
                <w:color w:val="000000"/>
                <w:kern w:val="0"/>
                <w:sz w:val="38"/>
                <w:szCs w:val="38"/>
                <w:u w:val="single"/>
              </w:rPr>
              <w:t>絀</w:t>
            </w:r>
            <w:proofErr w:type="gramEnd"/>
            <w:r w:rsidRPr="00991CEA">
              <w:rPr>
                <w:rFonts w:ascii="標楷體" w:hAnsi="標楷體" w:cs="Arial" w:hint="eastAsia"/>
                <w:color w:val="000000"/>
                <w:kern w:val="0"/>
                <w:sz w:val="38"/>
                <w:szCs w:val="38"/>
                <w:u w:val="single"/>
              </w:rPr>
              <w:t>簡明比較分析表</w:t>
            </w:r>
          </w:p>
        </w:tc>
      </w:tr>
      <w:tr w:rsidR="00EC0FC1" w:rsidRPr="00991CEA" w:rsidTr="00822365">
        <w:trPr>
          <w:trHeight w:val="342"/>
          <w:jc w:val="center"/>
        </w:trPr>
        <w:tc>
          <w:tcPr>
            <w:tcW w:w="1281" w:type="pct"/>
            <w:gridSpan w:val="2"/>
            <w:tcBorders>
              <w:top w:val="nil"/>
              <w:left w:val="nil"/>
              <w:bottom w:val="single" w:sz="4" w:space="0" w:color="auto"/>
              <w:right w:val="nil"/>
            </w:tcBorders>
            <w:shd w:val="clear" w:color="auto" w:fill="FFFFFF"/>
            <w:hideMark/>
          </w:tcPr>
          <w:p w:rsidR="00EC0FC1" w:rsidRPr="00991CEA" w:rsidRDefault="00EC0FC1" w:rsidP="00EC0FC1">
            <w:pPr>
              <w:widowControl/>
              <w:spacing w:line="240" w:lineRule="auto"/>
              <w:ind w:firstLine="0"/>
              <w:jc w:val="right"/>
              <w:rPr>
                <w:rFonts w:ascii="標楷體" w:hAnsi="標楷體" w:cs="Arial"/>
                <w:color w:val="000000"/>
                <w:kern w:val="0"/>
                <w:sz w:val="20"/>
                <w:szCs w:val="20"/>
              </w:rPr>
            </w:pPr>
            <w:r w:rsidRPr="00991CEA">
              <w:rPr>
                <w:rFonts w:ascii="標楷體" w:hAnsi="標楷體" w:cs="Arial" w:hint="eastAsia"/>
                <w:color w:val="000000"/>
                <w:kern w:val="0"/>
                <w:sz w:val="20"/>
                <w:szCs w:val="20"/>
              </w:rPr>
              <w:t xml:space="preserve">　</w:t>
            </w:r>
          </w:p>
        </w:tc>
        <w:tc>
          <w:tcPr>
            <w:tcW w:w="2387" w:type="pct"/>
            <w:gridSpan w:val="9"/>
            <w:tcBorders>
              <w:top w:val="nil"/>
              <w:left w:val="nil"/>
              <w:bottom w:val="single" w:sz="4" w:space="0" w:color="auto"/>
              <w:right w:val="nil"/>
            </w:tcBorders>
            <w:shd w:val="clear" w:color="auto" w:fill="FFFFFF"/>
            <w:hideMark/>
          </w:tcPr>
          <w:p w:rsidR="00EC0FC1" w:rsidRPr="00991CEA" w:rsidRDefault="00EC0FC1" w:rsidP="00EC0FC1">
            <w:pPr>
              <w:widowControl/>
              <w:spacing w:line="240" w:lineRule="auto"/>
              <w:ind w:firstLine="0"/>
              <w:jc w:val="center"/>
              <w:rPr>
                <w:rFonts w:ascii="標楷體" w:hAnsi="標楷體" w:cs="Arial"/>
                <w:color w:val="000000"/>
                <w:kern w:val="0"/>
                <w:sz w:val="20"/>
                <w:szCs w:val="20"/>
              </w:rPr>
            </w:pPr>
            <w:r w:rsidRPr="00991CEA">
              <w:rPr>
                <w:rFonts w:ascii="標楷體" w:hAnsi="標楷體" w:cs="Arial" w:hint="eastAsia"/>
                <w:color w:val="000000"/>
                <w:kern w:val="0"/>
                <w:sz w:val="20"/>
                <w:szCs w:val="20"/>
              </w:rPr>
              <w:t>中華民國</w:t>
            </w:r>
            <w:proofErr w:type="gramStart"/>
            <w:r w:rsidRPr="00991CEA">
              <w:rPr>
                <w:rFonts w:ascii="標楷體" w:hAnsi="標楷體" w:cs="Arial" w:hint="eastAsia"/>
                <w:color w:val="000000"/>
                <w:kern w:val="0"/>
                <w:sz w:val="20"/>
                <w:szCs w:val="20"/>
              </w:rPr>
              <w:t>107</w:t>
            </w:r>
            <w:proofErr w:type="gramEnd"/>
            <w:r w:rsidRPr="00991CEA">
              <w:rPr>
                <w:rFonts w:ascii="標楷體" w:hAnsi="標楷體" w:cs="Arial" w:hint="eastAsia"/>
                <w:color w:val="000000"/>
                <w:kern w:val="0"/>
                <w:sz w:val="20"/>
                <w:szCs w:val="20"/>
              </w:rPr>
              <w:t>年度</w:t>
            </w:r>
          </w:p>
        </w:tc>
        <w:tc>
          <w:tcPr>
            <w:tcW w:w="1331" w:type="pct"/>
            <w:gridSpan w:val="7"/>
            <w:tcBorders>
              <w:top w:val="nil"/>
              <w:left w:val="nil"/>
              <w:bottom w:val="single" w:sz="4" w:space="0" w:color="auto"/>
              <w:right w:val="nil"/>
            </w:tcBorders>
            <w:shd w:val="clear" w:color="auto" w:fill="FFFFFF"/>
            <w:hideMark/>
          </w:tcPr>
          <w:p w:rsidR="00EC0FC1" w:rsidRPr="00991CEA" w:rsidRDefault="00EC0FC1" w:rsidP="00EC0FC1">
            <w:pPr>
              <w:widowControl/>
              <w:spacing w:line="240" w:lineRule="auto"/>
              <w:ind w:firstLine="0"/>
              <w:jc w:val="right"/>
              <w:rPr>
                <w:rFonts w:ascii="標楷體" w:hAnsi="標楷體" w:cs="Arial"/>
                <w:color w:val="000000"/>
                <w:kern w:val="0"/>
                <w:sz w:val="20"/>
                <w:szCs w:val="20"/>
              </w:rPr>
            </w:pPr>
            <w:r w:rsidRPr="00991CEA">
              <w:rPr>
                <w:rFonts w:ascii="標楷體" w:hAnsi="標楷體" w:cs="Arial" w:hint="eastAsia"/>
                <w:color w:val="000000"/>
                <w:kern w:val="0"/>
                <w:sz w:val="20"/>
                <w:szCs w:val="20"/>
              </w:rPr>
              <w:t>單位：新臺幣千元</w:t>
            </w:r>
          </w:p>
        </w:tc>
      </w:tr>
      <w:tr w:rsidR="00991CEA" w:rsidRPr="00991CEA" w:rsidTr="00822365">
        <w:trPr>
          <w:jc w:val="center"/>
        </w:trPr>
        <w:tc>
          <w:tcPr>
            <w:tcW w:w="1245" w:type="pct"/>
            <w:vMerge w:val="restart"/>
            <w:tcBorders>
              <w:top w:val="single" w:sz="4" w:space="0" w:color="auto"/>
              <w:left w:val="single" w:sz="4" w:space="0" w:color="auto"/>
              <w:bottom w:val="single" w:sz="4" w:space="0" w:color="000000"/>
              <w:right w:val="nil"/>
            </w:tcBorders>
            <w:shd w:val="clear" w:color="auto" w:fill="FFFFFF"/>
            <w:vAlign w:val="center"/>
            <w:hideMark/>
          </w:tcPr>
          <w:p w:rsidR="00EC0FC1" w:rsidRPr="00991CEA" w:rsidRDefault="00EC0FC1" w:rsidP="00991CEA">
            <w:pPr>
              <w:widowControl/>
              <w:spacing w:line="240" w:lineRule="exact"/>
              <w:ind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項　　　　　　目</w:t>
            </w:r>
          </w:p>
        </w:tc>
        <w:tc>
          <w:tcPr>
            <w:tcW w:w="37" w:type="pct"/>
            <w:vMerge w:val="restart"/>
            <w:tcBorders>
              <w:top w:val="single" w:sz="4" w:space="0" w:color="auto"/>
              <w:left w:val="single" w:sz="4" w:space="0" w:color="000000"/>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w:t>
            </w:r>
          </w:p>
        </w:tc>
        <w:tc>
          <w:tcPr>
            <w:tcW w:w="903" w:type="pct"/>
            <w:gridSpan w:val="3"/>
            <w:tcBorders>
              <w:top w:val="single" w:sz="4" w:space="0" w:color="auto"/>
              <w:left w:val="nil"/>
              <w:bottom w:val="single" w:sz="4" w:space="0" w:color="000000"/>
              <w:right w:val="nil"/>
            </w:tcBorders>
            <w:shd w:val="clear" w:color="auto" w:fill="FFFFFF"/>
            <w:hideMark/>
          </w:tcPr>
          <w:p w:rsidR="00EC0FC1" w:rsidRPr="00991CEA" w:rsidRDefault="00EC0FC1" w:rsidP="00991CEA">
            <w:pPr>
              <w:widowControl/>
              <w:spacing w:line="240" w:lineRule="exact"/>
              <w:ind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本年度預算數</w:t>
            </w:r>
          </w:p>
        </w:tc>
        <w:tc>
          <w:tcPr>
            <w:tcW w:w="37" w:type="pct"/>
            <w:vMerge w:val="restart"/>
            <w:tcBorders>
              <w:top w:val="single" w:sz="4" w:space="0" w:color="auto"/>
              <w:left w:val="single" w:sz="4" w:space="0" w:color="000000"/>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w:t>
            </w:r>
          </w:p>
        </w:tc>
        <w:tc>
          <w:tcPr>
            <w:tcW w:w="904" w:type="pct"/>
            <w:gridSpan w:val="3"/>
            <w:tcBorders>
              <w:top w:val="single" w:sz="4" w:space="0" w:color="auto"/>
              <w:left w:val="nil"/>
              <w:bottom w:val="single" w:sz="4" w:space="0" w:color="000000"/>
              <w:right w:val="nil"/>
            </w:tcBorders>
            <w:shd w:val="clear" w:color="auto" w:fill="FFFFFF"/>
            <w:hideMark/>
          </w:tcPr>
          <w:p w:rsidR="00EC0FC1" w:rsidRPr="00991CEA" w:rsidRDefault="00EC0FC1" w:rsidP="00991CEA">
            <w:pPr>
              <w:widowControl/>
              <w:spacing w:line="240" w:lineRule="exact"/>
              <w:ind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上年度預算數</w:t>
            </w:r>
          </w:p>
        </w:tc>
        <w:tc>
          <w:tcPr>
            <w:tcW w:w="37" w:type="pct"/>
            <w:vMerge w:val="restart"/>
            <w:tcBorders>
              <w:top w:val="single" w:sz="4" w:space="0" w:color="auto"/>
              <w:left w:val="single" w:sz="4" w:space="0" w:color="000000"/>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w:t>
            </w:r>
          </w:p>
        </w:tc>
        <w:tc>
          <w:tcPr>
            <w:tcW w:w="901" w:type="pct"/>
            <w:gridSpan w:val="4"/>
            <w:tcBorders>
              <w:top w:val="single" w:sz="4" w:space="0" w:color="auto"/>
              <w:left w:val="nil"/>
              <w:bottom w:val="single" w:sz="4" w:space="0" w:color="000000"/>
              <w:right w:val="nil"/>
            </w:tcBorders>
            <w:shd w:val="clear" w:color="auto" w:fill="FFFFFF"/>
            <w:hideMark/>
          </w:tcPr>
          <w:p w:rsidR="00EC0FC1" w:rsidRPr="00991CEA" w:rsidRDefault="00EC0FC1" w:rsidP="00991CEA">
            <w:pPr>
              <w:widowControl/>
              <w:spacing w:line="240" w:lineRule="exact"/>
              <w:ind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前年度決算數</w:t>
            </w:r>
          </w:p>
        </w:tc>
        <w:tc>
          <w:tcPr>
            <w:tcW w:w="37" w:type="pct"/>
            <w:vMerge w:val="restart"/>
            <w:tcBorders>
              <w:top w:val="single" w:sz="4" w:space="0" w:color="auto"/>
              <w:left w:val="single" w:sz="4" w:space="0" w:color="000000"/>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w:t>
            </w:r>
          </w:p>
        </w:tc>
        <w:tc>
          <w:tcPr>
            <w:tcW w:w="901" w:type="pct"/>
            <w:gridSpan w:val="3"/>
            <w:tcBorders>
              <w:top w:val="single" w:sz="4" w:space="0" w:color="auto"/>
              <w:left w:val="nil"/>
              <w:bottom w:val="single" w:sz="4" w:space="0" w:color="000000"/>
              <w:right w:val="single" w:sz="4" w:space="0" w:color="auto"/>
            </w:tcBorders>
            <w:shd w:val="clear" w:color="auto" w:fill="FFFFFF"/>
            <w:hideMark/>
          </w:tcPr>
          <w:p w:rsidR="00EC0FC1" w:rsidRPr="00991CEA" w:rsidRDefault="00EC0FC1" w:rsidP="00991CEA">
            <w:pPr>
              <w:widowControl/>
              <w:spacing w:line="240" w:lineRule="exact"/>
              <w:ind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本年度與上年度比較</w:t>
            </w:r>
          </w:p>
        </w:tc>
      </w:tr>
      <w:tr w:rsidR="00991CEA" w:rsidRPr="00991CEA" w:rsidTr="00822365">
        <w:trPr>
          <w:jc w:val="center"/>
        </w:trPr>
        <w:tc>
          <w:tcPr>
            <w:tcW w:w="1245" w:type="pct"/>
            <w:vMerge/>
            <w:tcBorders>
              <w:top w:val="single" w:sz="4" w:space="0" w:color="000000"/>
              <w:left w:val="single" w:sz="4" w:space="0" w:color="auto"/>
              <w:bottom w:val="single" w:sz="4" w:space="0" w:color="000000"/>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single" w:sz="4" w:space="0" w:color="000000"/>
              <w:right w:val="nil"/>
            </w:tcBorders>
            <w:shd w:val="clear" w:color="auto" w:fill="FFFFFF"/>
            <w:hideMark/>
          </w:tcPr>
          <w:p w:rsidR="00EC0FC1" w:rsidRPr="00991CEA" w:rsidRDefault="00EC0FC1" w:rsidP="00991CEA">
            <w:pPr>
              <w:widowControl/>
              <w:spacing w:line="240" w:lineRule="exact"/>
              <w:ind w:leftChars="-50" w:left="-120" w:rightChars="-50" w:right="-120"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金　　額</w:t>
            </w:r>
          </w:p>
        </w:tc>
        <w:tc>
          <w:tcPr>
            <w:tcW w:w="37" w:type="pct"/>
            <w:vMerge w:val="restart"/>
            <w:tcBorders>
              <w:top w:val="nil"/>
              <w:left w:val="single" w:sz="4" w:space="0" w:color="000000"/>
              <w:bottom w:val="nil"/>
              <w:right w:val="nil"/>
            </w:tcBorders>
            <w:shd w:val="clear" w:color="auto" w:fill="FFFFFF"/>
            <w:hideMark/>
          </w:tcPr>
          <w:p w:rsidR="00EC0FC1" w:rsidRPr="00991CEA" w:rsidRDefault="00EC0FC1" w:rsidP="00991CEA">
            <w:pPr>
              <w:widowControl/>
              <w:spacing w:line="240" w:lineRule="exact"/>
              <w:ind w:leftChars="-50" w:left="-120" w:rightChars="-50" w:right="-120"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w:t>
            </w:r>
          </w:p>
        </w:tc>
        <w:tc>
          <w:tcPr>
            <w:tcW w:w="311" w:type="pct"/>
            <w:tcBorders>
              <w:top w:val="nil"/>
              <w:left w:val="nil"/>
              <w:bottom w:val="single" w:sz="4" w:space="0" w:color="000000"/>
              <w:right w:val="nil"/>
            </w:tcBorders>
            <w:shd w:val="clear" w:color="auto" w:fill="FFFFFF"/>
            <w:hideMark/>
          </w:tcPr>
          <w:p w:rsidR="00EC0FC1" w:rsidRPr="00991CEA" w:rsidRDefault="00EC0FC1" w:rsidP="00991CEA">
            <w:pPr>
              <w:widowControl/>
              <w:spacing w:line="240" w:lineRule="exact"/>
              <w:ind w:leftChars="-50" w:left="-120" w:rightChars="-50" w:right="-120"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百分比</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leftChars="-50" w:left="-120" w:rightChars="-50" w:right="-120" w:firstLine="0"/>
              <w:jc w:val="left"/>
              <w:rPr>
                <w:rFonts w:ascii="標楷體" w:hAnsi="標楷體" w:cs="Arial"/>
                <w:color w:val="000000"/>
                <w:kern w:val="0"/>
                <w:sz w:val="16"/>
                <w:szCs w:val="16"/>
              </w:rPr>
            </w:pPr>
          </w:p>
        </w:tc>
        <w:tc>
          <w:tcPr>
            <w:tcW w:w="555" w:type="pct"/>
            <w:tcBorders>
              <w:top w:val="nil"/>
              <w:left w:val="nil"/>
              <w:bottom w:val="single" w:sz="4" w:space="0" w:color="000000"/>
              <w:right w:val="nil"/>
            </w:tcBorders>
            <w:shd w:val="clear" w:color="auto" w:fill="FFFFFF"/>
            <w:hideMark/>
          </w:tcPr>
          <w:p w:rsidR="00EC0FC1" w:rsidRPr="00991CEA" w:rsidRDefault="00EC0FC1" w:rsidP="00991CEA">
            <w:pPr>
              <w:widowControl/>
              <w:spacing w:line="240" w:lineRule="exact"/>
              <w:ind w:leftChars="-50" w:left="-120" w:rightChars="-50" w:right="-120"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金　　額</w:t>
            </w:r>
          </w:p>
        </w:tc>
        <w:tc>
          <w:tcPr>
            <w:tcW w:w="37" w:type="pct"/>
            <w:vMerge w:val="restart"/>
            <w:tcBorders>
              <w:top w:val="nil"/>
              <w:left w:val="single" w:sz="4" w:space="0" w:color="000000"/>
              <w:bottom w:val="nil"/>
              <w:right w:val="nil"/>
            </w:tcBorders>
            <w:shd w:val="clear" w:color="auto" w:fill="FFFFFF"/>
            <w:hideMark/>
          </w:tcPr>
          <w:p w:rsidR="00EC0FC1" w:rsidRPr="00991CEA" w:rsidRDefault="00EC0FC1" w:rsidP="00991CEA">
            <w:pPr>
              <w:widowControl/>
              <w:spacing w:line="240" w:lineRule="exact"/>
              <w:ind w:leftChars="-50" w:left="-120" w:rightChars="-50" w:right="-120"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w:t>
            </w:r>
          </w:p>
        </w:tc>
        <w:tc>
          <w:tcPr>
            <w:tcW w:w="312" w:type="pct"/>
            <w:tcBorders>
              <w:top w:val="nil"/>
              <w:left w:val="nil"/>
              <w:bottom w:val="single" w:sz="4" w:space="0" w:color="000000"/>
              <w:right w:val="nil"/>
            </w:tcBorders>
            <w:shd w:val="clear" w:color="auto" w:fill="FFFFFF"/>
            <w:hideMark/>
          </w:tcPr>
          <w:p w:rsidR="00EC0FC1" w:rsidRPr="00991CEA" w:rsidRDefault="00EC0FC1" w:rsidP="00991CEA">
            <w:pPr>
              <w:widowControl/>
              <w:spacing w:line="240" w:lineRule="exact"/>
              <w:ind w:leftChars="-50" w:left="-120" w:rightChars="-50" w:right="-120"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百分比</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leftChars="-50" w:left="-120" w:rightChars="-50" w:right="-120" w:firstLine="0"/>
              <w:jc w:val="left"/>
              <w:rPr>
                <w:rFonts w:ascii="標楷體" w:hAnsi="標楷體" w:cs="Arial"/>
                <w:color w:val="000000"/>
                <w:kern w:val="0"/>
                <w:sz w:val="16"/>
                <w:szCs w:val="16"/>
              </w:rPr>
            </w:pPr>
          </w:p>
        </w:tc>
        <w:tc>
          <w:tcPr>
            <w:tcW w:w="553" w:type="pct"/>
            <w:gridSpan w:val="2"/>
            <w:tcBorders>
              <w:top w:val="nil"/>
              <w:left w:val="nil"/>
              <w:bottom w:val="single" w:sz="4" w:space="0" w:color="000000"/>
              <w:right w:val="nil"/>
            </w:tcBorders>
            <w:shd w:val="clear" w:color="auto" w:fill="FFFFFF"/>
            <w:hideMark/>
          </w:tcPr>
          <w:p w:rsidR="00EC0FC1" w:rsidRPr="00991CEA" w:rsidRDefault="00EC0FC1" w:rsidP="00991CEA">
            <w:pPr>
              <w:widowControl/>
              <w:spacing w:line="240" w:lineRule="exact"/>
              <w:ind w:leftChars="-50" w:left="-120" w:rightChars="-50" w:right="-120"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金　　額</w:t>
            </w:r>
          </w:p>
        </w:tc>
        <w:tc>
          <w:tcPr>
            <w:tcW w:w="37" w:type="pct"/>
            <w:vMerge w:val="restart"/>
            <w:tcBorders>
              <w:top w:val="nil"/>
              <w:left w:val="single" w:sz="4" w:space="0" w:color="000000"/>
              <w:bottom w:val="nil"/>
              <w:right w:val="nil"/>
            </w:tcBorders>
            <w:shd w:val="clear" w:color="auto" w:fill="FFFFFF"/>
            <w:hideMark/>
          </w:tcPr>
          <w:p w:rsidR="00EC0FC1" w:rsidRPr="00991CEA" w:rsidRDefault="00EC0FC1" w:rsidP="00991CEA">
            <w:pPr>
              <w:widowControl/>
              <w:spacing w:line="240" w:lineRule="exact"/>
              <w:ind w:leftChars="-50" w:left="-120" w:rightChars="-50" w:right="-120"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w:t>
            </w:r>
          </w:p>
        </w:tc>
        <w:tc>
          <w:tcPr>
            <w:tcW w:w="311" w:type="pct"/>
            <w:tcBorders>
              <w:top w:val="nil"/>
              <w:left w:val="nil"/>
              <w:bottom w:val="single" w:sz="4" w:space="0" w:color="000000"/>
              <w:right w:val="nil"/>
            </w:tcBorders>
            <w:shd w:val="clear" w:color="auto" w:fill="FFFFFF"/>
            <w:hideMark/>
          </w:tcPr>
          <w:p w:rsidR="00EC0FC1" w:rsidRPr="00991CEA" w:rsidRDefault="00EC0FC1" w:rsidP="00991CEA">
            <w:pPr>
              <w:widowControl/>
              <w:spacing w:line="240" w:lineRule="exact"/>
              <w:ind w:leftChars="-50" w:left="-120" w:rightChars="-50" w:right="-120"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百分比</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leftChars="-50" w:left="-120" w:rightChars="-50" w:right="-120" w:firstLine="0"/>
              <w:jc w:val="left"/>
              <w:rPr>
                <w:rFonts w:ascii="標楷體" w:hAnsi="標楷體" w:cs="Arial"/>
                <w:color w:val="000000"/>
                <w:kern w:val="0"/>
                <w:sz w:val="16"/>
                <w:szCs w:val="16"/>
              </w:rPr>
            </w:pPr>
          </w:p>
        </w:tc>
        <w:tc>
          <w:tcPr>
            <w:tcW w:w="555" w:type="pct"/>
            <w:tcBorders>
              <w:top w:val="nil"/>
              <w:left w:val="nil"/>
              <w:bottom w:val="single" w:sz="4" w:space="0" w:color="000000"/>
              <w:right w:val="nil"/>
            </w:tcBorders>
            <w:shd w:val="clear" w:color="auto" w:fill="FFFFFF"/>
            <w:hideMark/>
          </w:tcPr>
          <w:p w:rsidR="00EC0FC1" w:rsidRPr="00991CEA" w:rsidRDefault="00EC0FC1" w:rsidP="00991CEA">
            <w:pPr>
              <w:widowControl/>
              <w:spacing w:line="240" w:lineRule="exact"/>
              <w:ind w:leftChars="-50" w:left="-120" w:rightChars="-50" w:right="-120"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金　　額</w:t>
            </w:r>
          </w:p>
        </w:tc>
        <w:tc>
          <w:tcPr>
            <w:tcW w:w="37" w:type="pct"/>
            <w:vMerge w:val="restart"/>
            <w:tcBorders>
              <w:top w:val="nil"/>
              <w:left w:val="single" w:sz="4" w:space="0" w:color="000000"/>
              <w:bottom w:val="nil"/>
              <w:right w:val="nil"/>
            </w:tcBorders>
            <w:shd w:val="clear" w:color="auto" w:fill="FFFFFF"/>
            <w:hideMark/>
          </w:tcPr>
          <w:p w:rsidR="00EC0FC1" w:rsidRPr="00991CEA" w:rsidRDefault="00EC0FC1" w:rsidP="00991CEA">
            <w:pPr>
              <w:widowControl/>
              <w:spacing w:line="240" w:lineRule="exact"/>
              <w:ind w:leftChars="-50" w:left="-120" w:rightChars="-50" w:right="-120"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w:t>
            </w:r>
          </w:p>
        </w:tc>
        <w:tc>
          <w:tcPr>
            <w:tcW w:w="309" w:type="pct"/>
            <w:tcBorders>
              <w:top w:val="nil"/>
              <w:left w:val="nil"/>
              <w:bottom w:val="single" w:sz="4" w:space="0" w:color="000000"/>
              <w:right w:val="single" w:sz="4" w:space="0" w:color="auto"/>
            </w:tcBorders>
            <w:shd w:val="clear" w:color="auto" w:fill="FFFFFF"/>
            <w:hideMark/>
          </w:tcPr>
          <w:p w:rsidR="00EC0FC1" w:rsidRPr="00991CEA" w:rsidRDefault="00EC0FC1" w:rsidP="00991CEA">
            <w:pPr>
              <w:widowControl/>
              <w:spacing w:line="240" w:lineRule="exact"/>
              <w:ind w:leftChars="-50" w:left="-120" w:rightChars="-50" w:right="-120" w:firstLine="0"/>
              <w:jc w:val="center"/>
              <w:rPr>
                <w:rFonts w:ascii="標楷體" w:hAnsi="標楷體" w:cs="Arial"/>
                <w:color w:val="000000"/>
                <w:kern w:val="0"/>
                <w:sz w:val="16"/>
                <w:szCs w:val="16"/>
              </w:rPr>
            </w:pPr>
            <w:r w:rsidRPr="00991CEA">
              <w:rPr>
                <w:rFonts w:ascii="標楷體" w:hAnsi="標楷體" w:cs="Arial" w:hint="eastAsia"/>
                <w:color w:val="000000"/>
                <w:kern w:val="0"/>
                <w:sz w:val="16"/>
                <w:szCs w:val="16"/>
              </w:rPr>
              <w:t>增加率</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一、經常門</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（一）歲入</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8,727,846</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7,898,773</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8,419,948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829,073</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10.50</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1.直接稅收入</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1,061,952</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12.17</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994,838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12.59</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1,229,734</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14.61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67,114</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6.75</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2.間接稅收入</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1,190,073</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13.63</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1,181,062</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14.95</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1,001,744</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11.90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9,011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0.76</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3.賦稅外收入</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6,475,821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74.20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5,722,873</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72.46</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6,188,470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73.49</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752,948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13.16</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（二）歲出</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7,680,894</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7,237,758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6,740,786</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443,136</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6.12</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1.一般經常支出</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7,601,154</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98.96</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7,158,018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98.90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6,726,673</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99.79</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443,136</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6.19</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2.債務利息及事務支出</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16,740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0.22</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16,740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0.23</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14,113</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0.21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3.預備金</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63,000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0.82</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63,000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0.87</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（三）經常門賸餘</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1,046,952</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661,015</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1,679,162</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385,937</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58.39</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二、資本門</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（一）歲入</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51,068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131,068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44,279</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-80,000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-61.04</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1.減少資產</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50,000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97.91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50,000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38.15</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43,211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97.59</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 xml:space="preserve">　</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2.收回投資</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1,068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2.09</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81,068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61.85</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1,068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2.41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-80,000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61.54</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（二）歲出</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1,544,012</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1,207,734</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1,619,850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336,278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27.84</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1.增置或擴充改良資產</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1,448,366</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93.81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1,115,973</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92.40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1,517,387</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93.67</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340,117</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30.69</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2.增加投資</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2,546</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hideMark/>
          </w:tcPr>
          <w:p w:rsidR="00EC0FC1" w:rsidRPr="00991CEA" w:rsidRDefault="00EC0FC1" w:rsidP="00991CEA">
            <w:pPr>
              <w:widowControl/>
              <w:spacing w:line="240" w:lineRule="exact"/>
              <w:ind w:firstLine="0"/>
              <w:jc w:val="right"/>
              <w:rPr>
                <w:rFonts w:ascii="Arial Narrow" w:eastAsia="新細明體" w:hAnsi="Arial Narrow" w:cs="Arial"/>
                <w:color w:val="000000"/>
                <w:kern w:val="0"/>
                <w:sz w:val="16"/>
                <w:szCs w:val="16"/>
              </w:rPr>
            </w:pPr>
            <w:r w:rsidRPr="00991CEA">
              <w:rPr>
                <w:rFonts w:ascii="Arial Narrow" w:eastAsia="新細明體" w:hAnsi="Arial Narrow" w:cs="Arial"/>
                <w:color w:val="000000"/>
                <w:kern w:val="0"/>
                <w:sz w:val="16"/>
                <w:szCs w:val="16"/>
              </w:rPr>
              <w:t>0.16</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6,761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0.56</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47,565</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2.94</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-11,939</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-3.55</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3.預備金</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93,100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6.03</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85,000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7.04</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54,898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3.39</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8,100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9.53</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 xml:space="preserve">　（三）</w:t>
            </w:r>
            <w:proofErr w:type="gramStart"/>
            <w:r w:rsidRPr="00991CEA">
              <w:rPr>
                <w:rFonts w:ascii="標楷體" w:hAnsi="標楷體" w:cs="Arial" w:hint="eastAsia"/>
                <w:color w:val="000000"/>
                <w:kern w:val="0"/>
                <w:sz w:val="16"/>
                <w:szCs w:val="16"/>
              </w:rPr>
              <w:t>資本門差短</w:t>
            </w:r>
            <w:proofErr w:type="gramEnd"/>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-1,492,944</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-1,076,666</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-1,575,571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-416,278</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38.66</w:t>
            </w:r>
          </w:p>
        </w:tc>
      </w:tr>
      <w:tr w:rsidR="00991CEA" w:rsidRPr="00991CEA" w:rsidTr="00822365">
        <w:trPr>
          <w:jc w:val="center"/>
        </w:trPr>
        <w:tc>
          <w:tcPr>
            <w:tcW w:w="1245" w:type="pct"/>
            <w:tcBorders>
              <w:top w:val="nil"/>
              <w:left w:val="single" w:sz="4" w:space="0" w:color="auto"/>
              <w:bottom w:val="nil"/>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r w:rsidRPr="00991CEA">
              <w:rPr>
                <w:rFonts w:ascii="標楷體" w:hAnsi="標楷體" w:cs="Arial" w:hint="eastAsia"/>
                <w:color w:val="000000"/>
                <w:kern w:val="0"/>
                <w:sz w:val="16"/>
                <w:szCs w:val="16"/>
              </w:rPr>
              <w:t>三、歲入歲出餘</w:t>
            </w:r>
            <w:proofErr w:type="gramStart"/>
            <w:r w:rsidRPr="00991CEA">
              <w:rPr>
                <w:rFonts w:ascii="標楷體" w:hAnsi="標楷體" w:cs="Arial" w:hint="eastAsia"/>
                <w:color w:val="000000"/>
                <w:kern w:val="0"/>
                <w:sz w:val="16"/>
                <w:szCs w:val="16"/>
              </w:rPr>
              <w:t>絀</w:t>
            </w:r>
            <w:proofErr w:type="gramEnd"/>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-445,992</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-415,651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3" w:type="pct"/>
            <w:gridSpan w:val="2"/>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103,591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100.00</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nil"/>
              <w:right w:val="nil"/>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-30,341</w:t>
            </w:r>
          </w:p>
        </w:tc>
        <w:tc>
          <w:tcPr>
            <w:tcW w:w="37" w:type="pct"/>
            <w:vMerge/>
            <w:tcBorders>
              <w:top w:val="nil"/>
              <w:left w:val="single" w:sz="4" w:space="0" w:color="000000"/>
              <w:bottom w:val="nil"/>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nil"/>
              <w:right w:val="single" w:sz="4" w:space="0" w:color="auto"/>
            </w:tcBorders>
            <w:shd w:val="clear" w:color="auto" w:fill="FFFFFF"/>
            <w:noWrap/>
            <w:hideMark/>
          </w:tcPr>
          <w:p w:rsidR="00EC0FC1" w:rsidRPr="00991CEA" w:rsidRDefault="00EC0FC1" w:rsidP="00991CEA">
            <w:pPr>
              <w:widowControl/>
              <w:spacing w:line="240" w:lineRule="exact"/>
              <w:ind w:firstLine="0"/>
              <w:jc w:val="right"/>
              <w:rPr>
                <w:rFonts w:ascii="Arial Narrow" w:eastAsia="新細明體" w:hAnsi="Arial Narrow" w:cs="Arial"/>
                <w:kern w:val="0"/>
                <w:sz w:val="16"/>
                <w:szCs w:val="16"/>
              </w:rPr>
            </w:pPr>
            <w:r w:rsidRPr="00991CEA">
              <w:rPr>
                <w:rFonts w:ascii="Arial Narrow" w:eastAsia="新細明體" w:hAnsi="Arial Narrow" w:cs="Arial"/>
                <w:kern w:val="0"/>
                <w:sz w:val="16"/>
                <w:szCs w:val="16"/>
              </w:rPr>
              <w:t>7.30</w:t>
            </w:r>
          </w:p>
        </w:tc>
      </w:tr>
      <w:tr w:rsidR="00991CEA" w:rsidRPr="00991CEA" w:rsidTr="00822365">
        <w:trPr>
          <w:jc w:val="center"/>
        </w:trPr>
        <w:tc>
          <w:tcPr>
            <w:tcW w:w="1245" w:type="pct"/>
            <w:tcBorders>
              <w:top w:val="nil"/>
              <w:left w:val="single" w:sz="4" w:space="0" w:color="auto"/>
              <w:bottom w:val="single" w:sz="4" w:space="0" w:color="auto"/>
              <w:right w:val="nil"/>
            </w:tcBorders>
            <w:shd w:val="clear" w:color="auto" w:fill="FFFFFF"/>
            <w:hideMark/>
          </w:tcPr>
          <w:p w:rsidR="00EC0FC1" w:rsidRDefault="00EC0FC1" w:rsidP="00991CEA">
            <w:pPr>
              <w:widowControl/>
              <w:spacing w:line="240" w:lineRule="exact"/>
              <w:ind w:firstLine="0"/>
              <w:jc w:val="left"/>
              <w:rPr>
                <w:rFonts w:ascii="標楷體" w:hAnsi="標楷體" w:cs="Arial"/>
                <w:kern w:val="0"/>
                <w:sz w:val="16"/>
                <w:szCs w:val="16"/>
              </w:rPr>
            </w:pPr>
            <w:r w:rsidRPr="00991CEA">
              <w:rPr>
                <w:rFonts w:ascii="標楷體" w:hAnsi="標楷體" w:cs="Arial" w:hint="eastAsia"/>
                <w:kern w:val="0"/>
                <w:sz w:val="16"/>
                <w:szCs w:val="16"/>
              </w:rPr>
              <w:t xml:space="preserve">　</w:t>
            </w: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Default="00991CEA" w:rsidP="00991CEA">
            <w:pPr>
              <w:widowControl/>
              <w:spacing w:line="240" w:lineRule="exact"/>
              <w:ind w:firstLine="0"/>
              <w:jc w:val="left"/>
              <w:rPr>
                <w:rFonts w:ascii="標楷體" w:hAnsi="標楷體" w:cs="Arial"/>
                <w:kern w:val="0"/>
                <w:sz w:val="16"/>
                <w:szCs w:val="16"/>
              </w:rPr>
            </w:pPr>
          </w:p>
          <w:p w:rsidR="00991CEA" w:rsidRPr="00991CEA" w:rsidRDefault="00991CEA" w:rsidP="00991CEA">
            <w:pPr>
              <w:widowControl/>
              <w:spacing w:line="240" w:lineRule="exact"/>
              <w:ind w:firstLine="0"/>
              <w:jc w:val="left"/>
              <w:rPr>
                <w:rFonts w:ascii="標楷體" w:hAnsi="標楷體" w:cs="Arial"/>
                <w:kern w:val="0"/>
                <w:sz w:val="16"/>
                <w:szCs w:val="16"/>
              </w:rPr>
            </w:pPr>
          </w:p>
        </w:tc>
        <w:tc>
          <w:tcPr>
            <w:tcW w:w="37" w:type="pct"/>
            <w:vMerge/>
            <w:tcBorders>
              <w:top w:val="nil"/>
              <w:left w:val="single" w:sz="4" w:space="0" w:color="000000"/>
              <w:bottom w:val="single" w:sz="4" w:space="0" w:color="auto"/>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single" w:sz="4" w:space="0" w:color="auto"/>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kern w:val="0"/>
                <w:sz w:val="16"/>
                <w:szCs w:val="16"/>
              </w:rPr>
            </w:pPr>
            <w:r w:rsidRPr="00991CEA">
              <w:rPr>
                <w:rFonts w:ascii="標楷體" w:hAnsi="標楷體" w:cs="Arial" w:hint="eastAsia"/>
                <w:kern w:val="0"/>
                <w:sz w:val="16"/>
                <w:szCs w:val="16"/>
              </w:rPr>
              <w:t xml:space="preserve">　</w:t>
            </w:r>
          </w:p>
        </w:tc>
        <w:tc>
          <w:tcPr>
            <w:tcW w:w="37" w:type="pct"/>
            <w:vMerge/>
            <w:tcBorders>
              <w:top w:val="nil"/>
              <w:left w:val="single" w:sz="4" w:space="0" w:color="000000"/>
              <w:bottom w:val="single" w:sz="4" w:space="0" w:color="auto"/>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single" w:sz="4" w:space="0" w:color="auto"/>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kern w:val="0"/>
                <w:sz w:val="16"/>
                <w:szCs w:val="16"/>
              </w:rPr>
            </w:pPr>
            <w:r w:rsidRPr="00991CEA">
              <w:rPr>
                <w:rFonts w:ascii="標楷體" w:hAnsi="標楷體" w:cs="Arial" w:hint="eastAsia"/>
                <w:kern w:val="0"/>
                <w:sz w:val="16"/>
                <w:szCs w:val="16"/>
              </w:rPr>
              <w:t xml:space="preserve">　</w:t>
            </w:r>
          </w:p>
        </w:tc>
        <w:tc>
          <w:tcPr>
            <w:tcW w:w="37" w:type="pct"/>
            <w:vMerge/>
            <w:tcBorders>
              <w:top w:val="nil"/>
              <w:left w:val="single" w:sz="4" w:space="0" w:color="000000"/>
              <w:bottom w:val="single" w:sz="4" w:space="0" w:color="auto"/>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single" w:sz="4" w:space="0" w:color="auto"/>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kern w:val="0"/>
                <w:sz w:val="16"/>
                <w:szCs w:val="16"/>
              </w:rPr>
            </w:pPr>
            <w:r w:rsidRPr="00991CEA">
              <w:rPr>
                <w:rFonts w:ascii="標楷體" w:hAnsi="標楷體" w:cs="Arial" w:hint="eastAsia"/>
                <w:kern w:val="0"/>
                <w:sz w:val="16"/>
                <w:szCs w:val="16"/>
              </w:rPr>
              <w:t xml:space="preserve">　</w:t>
            </w:r>
          </w:p>
        </w:tc>
        <w:tc>
          <w:tcPr>
            <w:tcW w:w="37" w:type="pct"/>
            <w:vMerge/>
            <w:tcBorders>
              <w:top w:val="nil"/>
              <w:left w:val="single" w:sz="4" w:space="0" w:color="000000"/>
              <w:bottom w:val="single" w:sz="4" w:space="0" w:color="auto"/>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2" w:type="pct"/>
            <w:tcBorders>
              <w:top w:val="nil"/>
              <w:left w:val="nil"/>
              <w:bottom w:val="single" w:sz="4" w:space="0" w:color="auto"/>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kern w:val="0"/>
                <w:sz w:val="16"/>
                <w:szCs w:val="16"/>
              </w:rPr>
            </w:pPr>
            <w:r w:rsidRPr="00991CEA">
              <w:rPr>
                <w:rFonts w:ascii="標楷體" w:hAnsi="標楷體" w:cs="Arial" w:hint="eastAsia"/>
                <w:kern w:val="0"/>
                <w:sz w:val="16"/>
                <w:szCs w:val="16"/>
              </w:rPr>
              <w:t xml:space="preserve">　</w:t>
            </w:r>
          </w:p>
        </w:tc>
        <w:tc>
          <w:tcPr>
            <w:tcW w:w="37" w:type="pct"/>
            <w:vMerge/>
            <w:tcBorders>
              <w:top w:val="nil"/>
              <w:left w:val="single" w:sz="4" w:space="0" w:color="000000"/>
              <w:bottom w:val="single" w:sz="4" w:space="0" w:color="auto"/>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07" w:type="pct"/>
            <w:tcBorders>
              <w:top w:val="nil"/>
              <w:left w:val="nil"/>
              <w:bottom w:val="single" w:sz="4" w:space="0" w:color="auto"/>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kern w:val="0"/>
                <w:sz w:val="16"/>
                <w:szCs w:val="16"/>
              </w:rPr>
            </w:pPr>
            <w:r w:rsidRPr="00991CEA">
              <w:rPr>
                <w:rFonts w:ascii="標楷體" w:hAnsi="標楷體" w:cs="Arial" w:hint="eastAsia"/>
                <w:kern w:val="0"/>
                <w:sz w:val="16"/>
                <w:szCs w:val="16"/>
              </w:rPr>
              <w:t xml:space="preserve">　</w:t>
            </w:r>
          </w:p>
        </w:tc>
        <w:tc>
          <w:tcPr>
            <w:tcW w:w="46" w:type="pct"/>
            <w:tcBorders>
              <w:top w:val="nil"/>
              <w:left w:val="nil"/>
              <w:bottom w:val="single" w:sz="4" w:space="0" w:color="auto"/>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kern w:val="0"/>
                <w:sz w:val="16"/>
                <w:szCs w:val="16"/>
              </w:rPr>
            </w:pPr>
            <w:r w:rsidRPr="00991CEA">
              <w:rPr>
                <w:rFonts w:ascii="標楷體" w:hAnsi="標楷體" w:cs="Arial" w:hint="eastAsia"/>
                <w:kern w:val="0"/>
                <w:sz w:val="16"/>
                <w:szCs w:val="16"/>
              </w:rPr>
              <w:t xml:space="preserve">　</w:t>
            </w:r>
          </w:p>
        </w:tc>
        <w:tc>
          <w:tcPr>
            <w:tcW w:w="37" w:type="pct"/>
            <w:vMerge/>
            <w:tcBorders>
              <w:top w:val="nil"/>
              <w:left w:val="single" w:sz="4" w:space="0" w:color="000000"/>
              <w:bottom w:val="single" w:sz="4" w:space="0" w:color="auto"/>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11" w:type="pct"/>
            <w:tcBorders>
              <w:top w:val="nil"/>
              <w:left w:val="nil"/>
              <w:bottom w:val="single" w:sz="4" w:space="0" w:color="auto"/>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kern w:val="0"/>
                <w:sz w:val="16"/>
                <w:szCs w:val="16"/>
              </w:rPr>
            </w:pPr>
            <w:r w:rsidRPr="00991CEA">
              <w:rPr>
                <w:rFonts w:ascii="標楷體" w:hAnsi="標楷體" w:cs="Arial" w:hint="eastAsia"/>
                <w:kern w:val="0"/>
                <w:sz w:val="16"/>
                <w:szCs w:val="16"/>
              </w:rPr>
              <w:t xml:space="preserve">　</w:t>
            </w:r>
          </w:p>
        </w:tc>
        <w:tc>
          <w:tcPr>
            <w:tcW w:w="37" w:type="pct"/>
            <w:vMerge/>
            <w:tcBorders>
              <w:top w:val="nil"/>
              <w:left w:val="single" w:sz="4" w:space="0" w:color="000000"/>
              <w:bottom w:val="single" w:sz="4" w:space="0" w:color="auto"/>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555" w:type="pct"/>
            <w:tcBorders>
              <w:top w:val="nil"/>
              <w:left w:val="nil"/>
              <w:bottom w:val="single" w:sz="4" w:space="0" w:color="auto"/>
              <w:right w:val="nil"/>
            </w:tcBorders>
            <w:shd w:val="clear" w:color="auto" w:fill="FFFFFF"/>
            <w:hideMark/>
          </w:tcPr>
          <w:p w:rsidR="00EC0FC1" w:rsidRPr="00991CEA" w:rsidRDefault="00EC0FC1" w:rsidP="00991CEA">
            <w:pPr>
              <w:widowControl/>
              <w:spacing w:line="240" w:lineRule="exact"/>
              <w:ind w:firstLine="0"/>
              <w:jc w:val="left"/>
              <w:rPr>
                <w:rFonts w:ascii="標楷體" w:hAnsi="標楷體" w:cs="Arial"/>
                <w:kern w:val="0"/>
                <w:sz w:val="16"/>
                <w:szCs w:val="16"/>
              </w:rPr>
            </w:pPr>
            <w:r w:rsidRPr="00991CEA">
              <w:rPr>
                <w:rFonts w:ascii="標楷體" w:hAnsi="標楷體" w:cs="Arial" w:hint="eastAsia"/>
                <w:kern w:val="0"/>
                <w:sz w:val="16"/>
                <w:szCs w:val="16"/>
              </w:rPr>
              <w:t xml:space="preserve">　</w:t>
            </w:r>
          </w:p>
        </w:tc>
        <w:tc>
          <w:tcPr>
            <w:tcW w:w="37" w:type="pct"/>
            <w:vMerge/>
            <w:tcBorders>
              <w:top w:val="nil"/>
              <w:left w:val="single" w:sz="4" w:space="0" w:color="000000"/>
              <w:bottom w:val="single" w:sz="4" w:space="0" w:color="auto"/>
              <w:right w:val="nil"/>
            </w:tcBorders>
            <w:vAlign w:val="center"/>
            <w:hideMark/>
          </w:tcPr>
          <w:p w:rsidR="00EC0FC1" w:rsidRPr="00991CEA" w:rsidRDefault="00EC0FC1" w:rsidP="00991CEA">
            <w:pPr>
              <w:widowControl/>
              <w:spacing w:line="240" w:lineRule="exact"/>
              <w:ind w:firstLine="0"/>
              <w:jc w:val="left"/>
              <w:rPr>
                <w:rFonts w:ascii="標楷體" w:hAnsi="標楷體" w:cs="Arial"/>
                <w:color w:val="000000"/>
                <w:kern w:val="0"/>
                <w:sz w:val="16"/>
                <w:szCs w:val="16"/>
              </w:rPr>
            </w:pPr>
          </w:p>
        </w:tc>
        <w:tc>
          <w:tcPr>
            <w:tcW w:w="309" w:type="pct"/>
            <w:tcBorders>
              <w:top w:val="nil"/>
              <w:left w:val="nil"/>
              <w:bottom w:val="single" w:sz="4" w:space="0" w:color="auto"/>
              <w:right w:val="single" w:sz="4" w:space="0" w:color="auto"/>
            </w:tcBorders>
            <w:shd w:val="clear" w:color="auto" w:fill="FFFFFF"/>
            <w:hideMark/>
          </w:tcPr>
          <w:p w:rsidR="00EC0FC1" w:rsidRPr="00991CEA" w:rsidRDefault="00EC0FC1" w:rsidP="00991CEA">
            <w:pPr>
              <w:widowControl/>
              <w:spacing w:line="240" w:lineRule="exact"/>
              <w:ind w:firstLine="0"/>
              <w:jc w:val="left"/>
              <w:rPr>
                <w:rFonts w:ascii="標楷體" w:hAnsi="標楷體" w:cs="Arial"/>
                <w:kern w:val="0"/>
                <w:sz w:val="16"/>
                <w:szCs w:val="16"/>
              </w:rPr>
            </w:pPr>
            <w:r w:rsidRPr="00991CEA">
              <w:rPr>
                <w:rFonts w:ascii="標楷體" w:hAnsi="標楷體" w:cs="Arial" w:hint="eastAsia"/>
                <w:kern w:val="0"/>
                <w:sz w:val="16"/>
                <w:szCs w:val="16"/>
              </w:rPr>
              <w:t xml:space="preserve">　</w:t>
            </w:r>
          </w:p>
        </w:tc>
      </w:tr>
    </w:tbl>
    <w:p w:rsidR="00991CEA" w:rsidRDefault="00991CEA" w:rsidP="00991CEA">
      <w:pPr>
        <w:spacing w:line="120" w:lineRule="exact"/>
        <w:ind w:left="482" w:firstLine="0"/>
      </w:pPr>
    </w:p>
    <w:tbl>
      <w:tblPr>
        <w:tblW w:w="5000" w:type="pct"/>
        <w:tblCellMar>
          <w:left w:w="0" w:type="dxa"/>
          <w:right w:w="0" w:type="dxa"/>
        </w:tblCellMar>
        <w:tblLook w:val="04A0"/>
      </w:tblPr>
      <w:tblGrid>
        <w:gridCol w:w="2141"/>
        <w:gridCol w:w="24"/>
        <w:gridCol w:w="1408"/>
        <w:gridCol w:w="24"/>
        <w:gridCol w:w="1408"/>
        <w:gridCol w:w="24"/>
        <w:gridCol w:w="948"/>
        <w:gridCol w:w="441"/>
        <w:gridCol w:w="24"/>
        <w:gridCol w:w="1684"/>
      </w:tblGrid>
      <w:tr w:rsidR="00991CEA" w:rsidTr="00991CEA">
        <w:trPr>
          <w:trHeight w:val="558"/>
        </w:trPr>
        <w:tc>
          <w:tcPr>
            <w:tcW w:w="5000" w:type="pct"/>
            <w:gridSpan w:val="10"/>
            <w:tcBorders>
              <w:top w:val="nil"/>
              <w:left w:val="nil"/>
              <w:bottom w:val="nil"/>
              <w:right w:val="nil"/>
            </w:tcBorders>
            <w:shd w:val="clear" w:color="auto" w:fill="FFFFFF"/>
            <w:tcMar>
              <w:top w:w="9" w:type="dxa"/>
              <w:left w:w="9" w:type="dxa"/>
              <w:bottom w:w="0" w:type="dxa"/>
              <w:right w:w="9" w:type="dxa"/>
            </w:tcMar>
            <w:hideMark/>
          </w:tcPr>
          <w:p w:rsidR="00991CEA" w:rsidRPr="00991CEA" w:rsidRDefault="00991CEA" w:rsidP="00991CEA">
            <w:pPr>
              <w:ind w:firstLine="0"/>
              <w:jc w:val="center"/>
              <w:rPr>
                <w:rFonts w:ascii="標楷體" w:hAnsi="標楷體" w:cs="Arial"/>
                <w:color w:val="000000"/>
                <w:sz w:val="30"/>
                <w:szCs w:val="30"/>
                <w:u w:val="single"/>
              </w:rPr>
            </w:pPr>
            <w:r w:rsidRPr="00991CEA">
              <w:rPr>
                <w:rFonts w:ascii="標楷體" w:hAnsi="標楷體" w:cs="Arial" w:hint="eastAsia"/>
                <w:color w:val="000000"/>
                <w:sz w:val="30"/>
                <w:szCs w:val="30"/>
                <w:u w:val="single"/>
              </w:rPr>
              <w:lastRenderedPageBreak/>
              <w:t>澎湖縣總預算</w:t>
            </w:r>
          </w:p>
        </w:tc>
      </w:tr>
      <w:tr w:rsidR="00991CEA" w:rsidRPr="00991CEA" w:rsidTr="00991CEA">
        <w:trPr>
          <w:trHeight w:val="642"/>
        </w:trPr>
        <w:tc>
          <w:tcPr>
            <w:tcW w:w="5000" w:type="pct"/>
            <w:gridSpan w:val="10"/>
            <w:tcBorders>
              <w:top w:val="nil"/>
              <w:left w:val="nil"/>
              <w:bottom w:val="nil"/>
              <w:right w:val="nil"/>
            </w:tcBorders>
            <w:shd w:val="clear" w:color="auto" w:fill="FFFFFF"/>
            <w:tcMar>
              <w:top w:w="9" w:type="dxa"/>
              <w:left w:w="9" w:type="dxa"/>
              <w:bottom w:w="0" w:type="dxa"/>
              <w:right w:w="9" w:type="dxa"/>
            </w:tcMar>
            <w:hideMark/>
          </w:tcPr>
          <w:p w:rsidR="00991CEA" w:rsidRPr="00991CEA" w:rsidRDefault="00991CEA" w:rsidP="00991CEA">
            <w:pPr>
              <w:ind w:firstLine="0"/>
              <w:jc w:val="center"/>
              <w:rPr>
                <w:rFonts w:ascii="標楷體" w:hAnsi="標楷體" w:cs="Arial"/>
                <w:color w:val="000000"/>
                <w:sz w:val="38"/>
                <w:szCs w:val="38"/>
                <w:u w:val="single"/>
              </w:rPr>
            </w:pPr>
            <w:r w:rsidRPr="00991CEA">
              <w:rPr>
                <w:rFonts w:ascii="標楷體" w:hAnsi="標楷體" w:cs="Arial" w:hint="eastAsia"/>
                <w:color w:val="000000"/>
                <w:sz w:val="38"/>
                <w:szCs w:val="38"/>
                <w:u w:val="single"/>
              </w:rPr>
              <w:t>收支簡明比較分析表</w:t>
            </w:r>
          </w:p>
        </w:tc>
      </w:tr>
      <w:tr w:rsidR="00991CEA" w:rsidRPr="00991CEA" w:rsidTr="00822365">
        <w:trPr>
          <w:trHeight w:val="360"/>
        </w:trPr>
        <w:tc>
          <w:tcPr>
            <w:tcW w:w="1320" w:type="pct"/>
            <w:tcBorders>
              <w:top w:val="nil"/>
              <w:left w:val="nil"/>
              <w:bottom w:val="single" w:sz="4" w:space="0" w:color="auto"/>
              <w:right w:val="nil"/>
            </w:tcBorders>
            <w:shd w:val="clear" w:color="auto" w:fill="FFFFFF"/>
            <w:tcMar>
              <w:top w:w="9" w:type="dxa"/>
              <w:left w:w="9" w:type="dxa"/>
              <w:bottom w:w="0" w:type="dxa"/>
              <w:right w:w="9" w:type="dxa"/>
            </w:tcMar>
            <w:hideMark/>
          </w:tcPr>
          <w:p w:rsidR="00991CEA" w:rsidRPr="00991CEA" w:rsidRDefault="00991CEA" w:rsidP="00991CEA">
            <w:pPr>
              <w:ind w:firstLine="0"/>
              <w:jc w:val="right"/>
              <w:rPr>
                <w:rFonts w:ascii="標楷體" w:hAnsi="標楷體" w:cs="Arial"/>
                <w:color w:val="000000"/>
                <w:sz w:val="20"/>
                <w:szCs w:val="20"/>
              </w:rPr>
            </w:pPr>
            <w:r w:rsidRPr="00991CEA">
              <w:rPr>
                <w:rFonts w:ascii="標楷體" w:hAnsi="標楷體" w:cs="Arial" w:hint="eastAsia"/>
                <w:color w:val="000000"/>
                <w:sz w:val="20"/>
                <w:szCs w:val="20"/>
              </w:rPr>
              <w:t xml:space="preserve">　</w:t>
            </w:r>
          </w:p>
        </w:tc>
        <w:tc>
          <w:tcPr>
            <w:tcW w:w="2357" w:type="pct"/>
            <w:gridSpan w:val="6"/>
            <w:tcBorders>
              <w:top w:val="nil"/>
              <w:left w:val="nil"/>
              <w:bottom w:val="single" w:sz="4" w:space="0" w:color="auto"/>
              <w:right w:val="nil"/>
            </w:tcBorders>
            <w:shd w:val="clear" w:color="auto" w:fill="FFFFFF"/>
            <w:tcMar>
              <w:top w:w="9" w:type="dxa"/>
              <w:left w:w="9" w:type="dxa"/>
              <w:bottom w:w="0" w:type="dxa"/>
              <w:right w:w="9" w:type="dxa"/>
            </w:tcMar>
            <w:hideMark/>
          </w:tcPr>
          <w:p w:rsidR="00991CEA" w:rsidRPr="00991CEA" w:rsidRDefault="00991CEA" w:rsidP="00991CEA">
            <w:pPr>
              <w:ind w:firstLine="0"/>
              <w:jc w:val="center"/>
              <w:rPr>
                <w:rFonts w:ascii="標楷體" w:hAnsi="標楷體" w:cs="Arial"/>
                <w:color w:val="000000"/>
                <w:sz w:val="20"/>
                <w:szCs w:val="20"/>
              </w:rPr>
            </w:pPr>
            <w:r w:rsidRPr="00991CEA">
              <w:rPr>
                <w:rFonts w:ascii="標楷體" w:hAnsi="標楷體" w:cs="Arial" w:hint="eastAsia"/>
                <w:color w:val="000000"/>
                <w:sz w:val="20"/>
                <w:szCs w:val="20"/>
              </w:rPr>
              <w:t>中華民國</w:t>
            </w:r>
            <w:proofErr w:type="gramStart"/>
            <w:r w:rsidRPr="00991CEA">
              <w:rPr>
                <w:rFonts w:ascii="標楷體" w:hAnsi="標楷體" w:cs="Arial" w:hint="eastAsia"/>
                <w:color w:val="000000"/>
                <w:sz w:val="20"/>
                <w:szCs w:val="20"/>
              </w:rPr>
              <w:t>107</w:t>
            </w:r>
            <w:proofErr w:type="gramEnd"/>
            <w:r w:rsidRPr="00991CEA">
              <w:rPr>
                <w:rFonts w:ascii="標楷體" w:hAnsi="標楷體" w:cs="Arial" w:hint="eastAsia"/>
                <w:color w:val="000000"/>
                <w:sz w:val="20"/>
                <w:szCs w:val="20"/>
              </w:rPr>
              <w:t>年度</w:t>
            </w:r>
          </w:p>
        </w:tc>
        <w:tc>
          <w:tcPr>
            <w:tcW w:w="1323" w:type="pct"/>
            <w:gridSpan w:val="3"/>
            <w:tcBorders>
              <w:top w:val="nil"/>
              <w:left w:val="nil"/>
              <w:bottom w:val="single" w:sz="4" w:space="0" w:color="auto"/>
              <w:right w:val="nil"/>
            </w:tcBorders>
            <w:shd w:val="clear" w:color="auto" w:fill="FFFFFF"/>
            <w:tcMar>
              <w:top w:w="9" w:type="dxa"/>
              <w:left w:w="9" w:type="dxa"/>
              <w:bottom w:w="0" w:type="dxa"/>
              <w:right w:w="9" w:type="dxa"/>
            </w:tcMar>
            <w:hideMark/>
          </w:tcPr>
          <w:p w:rsidR="00991CEA" w:rsidRPr="00991CEA" w:rsidRDefault="00991CEA" w:rsidP="00991CEA">
            <w:pPr>
              <w:ind w:firstLine="0"/>
              <w:jc w:val="right"/>
              <w:rPr>
                <w:rFonts w:ascii="標楷體" w:hAnsi="標楷體" w:cs="Arial"/>
                <w:color w:val="000000"/>
                <w:sz w:val="20"/>
                <w:szCs w:val="20"/>
              </w:rPr>
            </w:pPr>
            <w:r w:rsidRPr="00991CEA">
              <w:rPr>
                <w:rFonts w:ascii="標楷體" w:hAnsi="標楷體" w:cs="Arial" w:hint="eastAsia"/>
                <w:color w:val="000000"/>
                <w:sz w:val="20"/>
                <w:szCs w:val="20"/>
              </w:rPr>
              <w:t>單位：新臺幣千元</w:t>
            </w:r>
          </w:p>
        </w:tc>
      </w:tr>
      <w:tr w:rsidR="00991CEA" w:rsidRPr="00991CEA" w:rsidTr="00822365">
        <w:tc>
          <w:tcPr>
            <w:tcW w:w="1320" w:type="pct"/>
            <w:tcBorders>
              <w:top w:val="single" w:sz="4" w:space="0" w:color="auto"/>
              <w:left w:val="single" w:sz="4" w:space="0" w:color="auto"/>
              <w:bottom w:val="single" w:sz="4" w:space="0" w:color="000000"/>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center"/>
              <w:rPr>
                <w:rFonts w:ascii="標楷體" w:hAnsi="標楷體" w:cs="Arial"/>
                <w:color w:val="000000"/>
                <w:sz w:val="16"/>
                <w:szCs w:val="16"/>
              </w:rPr>
            </w:pPr>
            <w:r w:rsidRPr="00991CEA">
              <w:rPr>
                <w:rFonts w:ascii="標楷體" w:hAnsi="標楷體" w:cs="Arial" w:hint="eastAsia"/>
                <w:color w:val="000000"/>
                <w:sz w:val="16"/>
                <w:szCs w:val="16"/>
              </w:rPr>
              <w:t>項　　　　　　目</w:t>
            </w:r>
          </w:p>
        </w:tc>
        <w:tc>
          <w:tcPr>
            <w:tcW w:w="12" w:type="pct"/>
            <w:vMerge w:val="restart"/>
            <w:tcBorders>
              <w:top w:val="single" w:sz="4" w:space="0" w:color="auto"/>
              <w:left w:val="single" w:sz="4" w:space="0" w:color="000000"/>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 xml:space="preserve">　</w:t>
            </w:r>
          </w:p>
        </w:tc>
        <w:tc>
          <w:tcPr>
            <w:tcW w:w="868" w:type="pct"/>
            <w:tcBorders>
              <w:top w:val="single" w:sz="4" w:space="0" w:color="auto"/>
              <w:left w:val="nil"/>
              <w:bottom w:val="single" w:sz="4" w:space="0" w:color="000000"/>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center"/>
              <w:rPr>
                <w:rFonts w:ascii="標楷體" w:hAnsi="標楷體" w:cs="Arial"/>
                <w:color w:val="000000"/>
                <w:sz w:val="16"/>
                <w:szCs w:val="16"/>
              </w:rPr>
            </w:pPr>
            <w:r w:rsidRPr="00991CEA">
              <w:rPr>
                <w:rFonts w:ascii="標楷體" w:hAnsi="標楷體" w:cs="Arial" w:hint="eastAsia"/>
                <w:color w:val="000000"/>
                <w:sz w:val="16"/>
                <w:szCs w:val="16"/>
              </w:rPr>
              <w:t>本年度預算數</w:t>
            </w:r>
          </w:p>
        </w:tc>
        <w:tc>
          <w:tcPr>
            <w:tcW w:w="12" w:type="pct"/>
            <w:vMerge w:val="restart"/>
            <w:tcBorders>
              <w:top w:val="single" w:sz="4" w:space="0" w:color="auto"/>
              <w:left w:val="single" w:sz="4" w:space="0" w:color="000000"/>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 xml:space="preserve">　</w:t>
            </w:r>
          </w:p>
        </w:tc>
        <w:tc>
          <w:tcPr>
            <w:tcW w:w="868" w:type="pct"/>
            <w:tcBorders>
              <w:top w:val="single" w:sz="4" w:space="0" w:color="auto"/>
              <w:left w:val="nil"/>
              <w:bottom w:val="single" w:sz="4" w:space="0" w:color="000000"/>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center"/>
              <w:rPr>
                <w:rFonts w:ascii="標楷體" w:hAnsi="標楷體" w:cs="Arial"/>
                <w:color w:val="000000"/>
                <w:sz w:val="16"/>
                <w:szCs w:val="16"/>
              </w:rPr>
            </w:pPr>
            <w:r w:rsidRPr="00991CEA">
              <w:rPr>
                <w:rFonts w:ascii="標楷體" w:hAnsi="標楷體" w:cs="Arial" w:hint="eastAsia"/>
                <w:color w:val="000000"/>
                <w:sz w:val="16"/>
                <w:szCs w:val="16"/>
              </w:rPr>
              <w:t>上年度預算數</w:t>
            </w:r>
          </w:p>
        </w:tc>
        <w:tc>
          <w:tcPr>
            <w:tcW w:w="12" w:type="pct"/>
            <w:vMerge w:val="restart"/>
            <w:tcBorders>
              <w:top w:val="single" w:sz="4" w:space="0" w:color="auto"/>
              <w:left w:val="single" w:sz="4" w:space="0" w:color="000000"/>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 xml:space="preserve">　</w:t>
            </w:r>
          </w:p>
        </w:tc>
        <w:tc>
          <w:tcPr>
            <w:tcW w:w="858" w:type="pct"/>
            <w:gridSpan w:val="2"/>
            <w:tcBorders>
              <w:top w:val="single" w:sz="4" w:space="0" w:color="auto"/>
              <w:left w:val="nil"/>
              <w:bottom w:val="single" w:sz="4" w:space="0" w:color="000000"/>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center"/>
              <w:rPr>
                <w:rFonts w:ascii="標楷體" w:hAnsi="標楷體" w:cs="Arial"/>
                <w:color w:val="000000"/>
                <w:sz w:val="16"/>
                <w:szCs w:val="16"/>
              </w:rPr>
            </w:pPr>
            <w:r w:rsidRPr="00991CEA">
              <w:rPr>
                <w:rFonts w:ascii="標楷體" w:hAnsi="標楷體" w:cs="Arial" w:hint="eastAsia"/>
                <w:color w:val="000000"/>
                <w:sz w:val="16"/>
                <w:szCs w:val="16"/>
              </w:rPr>
              <w:t>前年度決算數</w:t>
            </w:r>
          </w:p>
        </w:tc>
        <w:tc>
          <w:tcPr>
            <w:tcW w:w="12" w:type="pct"/>
            <w:vMerge w:val="restart"/>
            <w:tcBorders>
              <w:top w:val="single" w:sz="4" w:space="0" w:color="auto"/>
              <w:left w:val="single" w:sz="4" w:space="0" w:color="000000"/>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 xml:space="preserve">　</w:t>
            </w:r>
          </w:p>
        </w:tc>
        <w:tc>
          <w:tcPr>
            <w:tcW w:w="1038" w:type="pct"/>
            <w:tcBorders>
              <w:top w:val="single" w:sz="4" w:space="0" w:color="auto"/>
              <w:left w:val="nil"/>
              <w:bottom w:val="single" w:sz="4" w:space="0" w:color="000000"/>
              <w:right w:val="single" w:sz="4" w:space="0" w:color="auto"/>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center"/>
              <w:rPr>
                <w:rFonts w:ascii="標楷體" w:hAnsi="標楷體" w:cs="Arial"/>
                <w:color w:val="000000"/>
                <w:sz w:val="16"/>
                <w:szCs w:val="16"/>
              </w:rPr>
            </w:pPr>
            <w:r w:rsidRPr="00991CEA">
              <w:rPr>
                <w:rFonts w:ascii="標楷體" w:hAnsi="標楷體" w:cs="Arial" w:hint="eastAsia"/>
                <w:color w:val="000000"/>
                <w:sz w:val="16"/>
                <w:szCs w:val="16"/>
              </w:rPr>
              <w:t>本年度與上年度比較</w:t>
            </w:r>
          </w:p>
        </w:tc>
      </w:tr>
      <w:tr w:rsidR="00991CEA" w:rsidRPr="00991CEA" w:rsidTr="00822365">
        <w:tc>
          <w:tcPr>
            <w:tcW w:w="1320" w:type="pct"/>
            <w:tcBorders>
              <w:top w:val="nil"/>
              <w:left w:val="single" w:sz="4" w:space="0" w:color="auto"/>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一、收入合計</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10,224,906</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9,445,492</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58" w:type="pct"/>
            <w:gridSpan w:val="2"/>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9,614,227</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1038"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779,414</w:t>
            </w:r>
          </w:p>
        </w:tc>
      </w:tr>
      <w:tr w:rsidR="00991CEA" w:rsidRPr="00991CEA" w:rsidTr="00822365">
        <w:tc>
          <w:tcPr>
            <w:tcW w:w="1320" w:type="pct"/>
            <w:tcBorders>
              <w:top w:val="nil"/>
              <w:left w:val="single" w:sz="4" w:space="0" w:color="auto"/>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 xml:space="preserve">　（一）歲入</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8,778,914</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8,029,841</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58" w:type="pct"/>
            <w:gridSpan w:val="2"/>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8,464,227</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1038"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749,073</w:t>
            </w:r>
          </w:p>
        </w:tc>
      </w:tr>
      <w:tr w:rsidR="00991CEA" w:rsidRPr="00991CEA" w:rsidTr="00822365">
        <w:tc>
          <w:tcPr>
            <w:tcW w:w="1320" w:type="pct"/>
            <w:tcBorders>
              <w:top w:val="nil"/>
              <w:left w:val="single" w:sz="4" w:space="0" w:color="auto"/>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 xml:space="preserve">　（二）債務之舉借</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1,445,992</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1,415,651</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58" w:type="pct"/>
            <w:gridSpan w:val="2"/>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1,150,000</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1038"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30,341</w:t>
            </w:r>
          </w:p>
        </w:tc>
      </w:tr>
      <w:tr w:rsidR="00991CEA" w:rsidRPr="00991CEA" w:rsidTr="00822365">
        <w:tc>
          <w:tcPr>
            <w:tcW w:w="1320" w:type="pct"/>
            <w:tcBorders>
              <w:top w:val="nil"/>
              <w:left w:val="single" w:sz="4" w:space="0" w:color="auto"/>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 xml:space="preserve">　（三）預計移用以前年度</w:t>
            </w:r>
            <w:r w:rsidRPr="00991CEA">
              <w:rPr>
                <w:rFonts w:ascii="標楷體" w:hAnsi="標楷體" w:cs="Arial" w:hint="eastAsia"/>
                <w:color w:val="000000"/>
                <w:sz w:val="16"/>
                <w:szCs w:val="16"/>
              </w:rPr>
              <w:br/>
              <w:t xml:space="preserve">　　　　歲計賸餘調節因應數</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color w:val="000000"/>
                <w:sz w:val="16"/>
                <w:szCs w:val="16"/>
              </w:rPr>
            </w:pPr>
            <w:r w:rsidRPr="00991CEA">
              <w:rPr>
                <w:rFonts w:ascii="標楷體" w:hAnsi="標楷體" w:cs="Arial" w:hint="eastAsia"/>
                <w:color w:val="000000"/>
                <w:sz w:val="16"/>
                <w:szCs w:val="16"/>
              </w:rPr>
              <w:t xml:space="preserve">　</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color w:val="000000"/>
                <w:sz w:val="16"/>
                <w:szCs w:val="16"/>
              </w:rPr>
            </w:pPr>
            <w:r w:rsidRPr="00991CEA">
              <w:rPr>
                <w:rFonts w:ascii="標楷體" w:hAnsi="標楷體" w:cs="Arial" w:hint="eastAsia"/>
                <w:color w:val="000000"/>
                <w:sz w:val="16"/>
                <w:szCs w:val="16"/>
              </w:rPr>
              <w:t xml:space="preserve">　</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58" w:type="pct"/>
            <w:gridSpan w:val="2"/>
            <w:tcBorders>
              <w:top w:val="nil"/>
              <w:left w:val="nil"/>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color w:val="000000"/>
                <w:sz w:val="16"/>
                <w:szCs w:val="16"/>
              </w:rPr>
            </w:pPr>
            <w:r w:rsidRPr="00991CEA">
              <w:rPr>
                <w:rFonts w:ascii="標楷體" w:hAnsi="標楷體" w:cs="Arial" w:hint="eastAsia"/>
                <w:color w:val="000000"/>
                <w:sz w:val="16"/>
                <w:szCs w:val="16"/>
              </w:rPr>
              <w:t xml:space="preserve">　</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1038" w:type="pct"/>
            <w:tcBorders>
              <w:top w:val="nil"/>
              <w:left w:val="nil"/>
              <w:bottom w:val="nil"/>
              <w:right w:val="single" w:sz="4" w:space="0" w:color="auto"/>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color w:val="000000"/>
                <w:sz w:val="16"/>
                <w:szCs w:val="16"/>
              </w:rPr>
            </w:pPr>
            <w:r w:rsidRPr="00991CEA">
              <w:rPr>
                <w:rFonts w:ascii="標楷體" w:hAnsi="標楷體" w:cs="Arial" w:hint="eastAsia"/>
                <w:color w:val="000000"/>
                <w:sz w:val="16"/>
                <w:szCs w:val="16"/>
              </w:rPr>
              <w:t xml:space="preserve">　</w:t>
            </w:r>
          </w:p>
        </w:tc>
      </w:tr>
      <w:tr w:rsidR="00991CEA" w:rsidRPr="00991CEA" w:rsidTr="00822365">
        <w:tc>
          <w:tcPr>
            <w:tcW w:w="1320" w:type="pct"/>
            <w:tcBorders>
              <w:top w:val="nil"/>
              <w:left w:val="single" w:sz="4" w:space="0" w:color="auto"/>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二、支出合計</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10,224,906</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9,445,492</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58" w:type="pct"/>
            <w:gridSpan w:val="2"/>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9,760,636</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1038"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779,414</w:t>
            </w:r>
          </w:p>
        </w:tc>
      </w:tr>
      <w:tr w:rsidR="00991CEA" w:rsidRPr="00991CEA" w:rsidTr="00822365">
        <w:tc>
          <w:tcPr>
            <w:tcW w:w="1320" w:type="pct"/>
            <w:tcBorders>
              <w:top w:val="nil"/>
              <w:left w:val="single" w:sz="4" w:space="0" w:color="auto"/>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 xml:space="preserve">　（一）歲出</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9,224,906</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8,445,492</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58" w:type="pct"/>
            <w:gridSpan w:val="2"/>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8,360,636</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1038" w:type="pct"/>
            <w:tcBorders>
              <w:top w:val="nil"/>
              <w:left w:val="nil"/>
              <w:bottom w:val="nil"/>
              <w:right w:val="single" w:sz="4" w:space="0" w:color="auto"/>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779,414</w:t>
            </w:r>
          </w:p>
        </w:tc>
      </w:tr>
      <w:tr w:rsidR="00991CEA" w:rsidRPr="00991CEA" w:rsidTr="00822365">
        <w:tc>
          <w:tcPr>
            <w:tcW w:w="1320" w:type="pct"/>
            <w:tcBorders>
              <w:top w:val="nil"/>
              <w:left w:val="single" w:sz="4" w:space="0" w:color="auto"/>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 xml:space="preserve">　（二）債務之償還</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1,000,000</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1,000,000</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58" w:type="pct"/>
            <w:gridSpan w:val="2"/>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1,400,000</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1038" w:type="pct"/>
            <w:tcBorders>
              <w:top w:val="nil"/>
              <w:left w:val="nil"/>
              <w:bottom w:val="nil"/>
              <w:right w:val="single" w:sz="4" w:space="0" w:color="auto"/>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color w:val="000000"/>
                <w:sz w:val="16"/>
                <w:szCs w:val="16"/>
              </w:rPr>
            </w:pPr>
            <w:r w:rsidRPr="00991CEA">
              <w:rPr>
                <w:rFonts w:ascii="標楷體" w:hAnsi="標楷體" w:cs="Arial" w:hint="eastAsia"/>
                <w:color w:val="000000"/>
                <w:sz w:val="16"/>
                <w:szCs w:val="16"/>
              </w:rPr>
              <w:t xml:space="preserve">　</w:t>
            </w:r>
          </w:p>
        </w:tc>
      </w:tr>
      <w:tr w:rsidR="00991CEA" w:rsidRPr="00991CEA" w:rsidTr="00822365">
        <w:tc>
          <w:tcPr>
            <w:tcW w:w="1320" w:type="pct"/>
            <w:tcBorders>
              <w:top w:val="nil"/>
              <w:left w:val="single" w:sz="4" w:space="0" w:color="auto"/>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color w:val="000000"/>
                <w:sz w:val="16"/>
                <w:szCs w:val="16"/>
              </w:rPr>
            </w:pPr>
            <w:r w:rsidRPr="00991CEA">
              <w:rPr>
                <w:rFonts w:ascii="標楷體" w:hAnsi="標楷體" w:cs="Arial" w:hint="eastAsia"/>
                <w:color w:val="000000"/>
                <w:sz w:val="16"/>
                <w:szCs w:val="16"/>
              </w:rPr>
              <w:t>三、收支賸餘</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color w:val="000000"/>
                <w:sz w:val="16"/>
                <w:szCs w:val="16"/>
              </w:rPr>
            </w:pPr>
            <w:r w:rsidRPr="00991CEA">
              <w:rPr>
                <w:rFonts w:ascii="標楷體" w:hAnsi="標楷體" w:cs="Arial" w:hint="eastAsia"/>
                <w:color w:val="000000"/>
                <w:sz w:val="16"/>
                <w:szCs w:val="16"/>
              </w:rPr>
              <w:t>0</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nil"/>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color w:val="000000"/>
                <w:sz w:val="16"/>
                <w:szCs w:val="16"/>
              </w:rPr>
            </w:pPr>
            <w:r w:rsidRPr="00991CEA">
              <w:rPr>
                <w:rFonts w:ascii="標楷體" w:hAnsi="標楷體" w:cs="Arial" w:hint="eastAsia"/>
                <w:color w:val="000000"/>
                <w:sz w:val="16"/>
                <w:szCs w:val="16"/>
              </w:rPr>
              <w:t>0</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58" w:type="pct"/>
            <w:gridSpan w:val="2"/>
            <w:tcBorders>
              <w:top w:val="nil"/>
              <w:left w:val="nil"/>
              <w:bottom w:val="nil"/>
              <w:right w:val="nil"/>
            </w:tcBorders>
            <w:shd w:val="clear" w:color="auto" w:fill="FFFFFF"/>
            <w:noWrap/>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sz w:val="16"/>
                <w:szCs w:val="16"/>
              </w:rPr>
            </w:pPr>
            <w:r w:rsidRPr="00991CEA">
              <w:rPr>
                <w:rFonts w:ascii="標楷體" w:hAnsi="標楷體" w:cs="Arial" w:hint="eastAsia"/>
                <w:sz w:val="16"/>
                <w:szCs w:val="16"/>
              </w:rPr>
              <w:t>-146,409</w:t>
            </w:r>
          </w:p>
        </w:tc>
        <w:tc>
          <w:tcPr>
            <w:tcW w:w="12" w:type="pct"/>
            <w:vMerge/>
            <w:tcBorders>
              <w:top w:val="nil"/>
              <w:left w:val="single" w:sz="4" w:space="0" w:color="000000"/>
              <w:bottom w:val="nil"/>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1038" w:type="pct"/>
            <w:tcBorders>
              <w:top w:val="nil"/>
              <w:left w:val="nil"/>
              <w:bottom w:val="nil"/>
              <w:right w:val="single" w:sz="4" w:space="0" w:color="auto"/>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jc w:val="right"/>
              <w:rPr>
                <w:rFonts w:ascii="標楷體" w:hAnsi="標楷體" w:cs="Arial"/>
                <w:color w:val="000000"/>
                <w:sz w:val="16"/>
                <w:szCs w:val="16"/>
              </w:rPr>
            </w:pPr>
            <w:r w:rsidRPr="00991CEA">
              <w:rPr>
                <w:rFonts w:ascii="標楷體" w:hAnsi="標楷體" w:cs="Arial" w:hint="eastAsia"/>
                <w:color w:val="000000"/>
                <w:sz w:val="16"/>
                <w:szCs w:val="16"/>
              </w:rPr>
              <w:t xml:space="preserve">　</w:t>
            </w:r>
          </w:p>
        </w:tc>
      </w:tr>
      <w:tr w:rsidR="00991CEA" w:rsidRPr="00991CEA" w:rsidTr="00822365">
        <w:tc>
          <w:tcPr>
            <w:tcW w:w="1320" w:type="pct"/>
            <w:tcBorders>
              <w:top w:val="nil"/>
              <w:left w:val="single" w:sz="4" w:space="0" w:color="auto"/>
              <w:bottom w:val="single" w:sz="4" w:space="0" w:color="auto"/>
              <w:right w:val="nil"/>
            </w:tcBorders>
            <w:shd w:val="clear" w:color="auto" w:fill="FFFFFF"/>
            <w:tcMar>
              <w:top w:w="9" w:type="dxa"/>
              <w:left w:w="9" w:type="dxa"/>
              <w:bottom w:w="0" w:type="dxa"/>
              <w:right w:w="9" w:type="dxa"/>
            </w:tcMar>
            <w:hideMark/>
          </w:tcPr>
          <w:p w:rsidR="00991CEA" w:rsidRDefault="00991CEA" w:rsidP="00991CEA">
            <w:pPr>
              <w:spacing w:line="240" w:lineRule="exact"/>
              <w:ind w:firstLine="0"/>
              <w:rPr>
                <w:rFonts w:ascii="標楷體" w:hAnsi="標楷體" w:cs="Arial"/>
                <w:sz w:val="16"/>
                <w:szCs w:val="16"/>
              </w:rPr>
            </w:pPr>
            <w:r w:rsidRPr="00991CEA">
              <w:rPr>
                <w:rFonts w:ascii="標楷體" w:hAnsi="標楷體" w:cs="Arial" w:hint="eastAsia"/>
                <w:sz w:val="16"/>
                <w:szCs w:val="16"/>
              </w:rPr>
              <w:t xml:space="preserve">　</w:t>
            </w: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Default="00991CEA" w:rsidP="00991CEA">
            <w:pPr>
              <w:spacing w:line="240" w:lineRule="exact"/>
              <w:ind w:firstLine="0"/>
              <w:rPr>
                <w:rFonts w:ascii="標楷體" w:hAnsi="標楷體" w:cs="Arial"/>
                <w:sz w:val="16"/>
                <w:szCs w:val="16"/>
              </w:rPr>
            </w:pPr>
          </w:p>
          <w:p w:rsidR="00991CEA" w:rsidRPr="00991CEA" w:rsidRDefault="00991CEA" w:rsidP="00991CEA">
            <w:pPr>
              <w:spacing w:line="240" w:lineRule="exact"/>
              <w:ind w:firstLine="0"/>
              <w:rPr>
                <w:rFonts w:ascii="標楷體" w:hAnsi="標楷體" w:cs="Arial"/>
                <w:sz w:val="16"/>
                <w:szCs w:val="16"/>
              </w:rPr>
            </w:pPr>
          </w:p>
        </w:tc>
        <w:tc>
          <w:tcPr>
            <w:tcW w:w="12" w:type="pct"/>
            <w:vMerge/>
            <w:tcBorders>
              <w:top w:val="nil"/>
              <w:left w:val="single" w:sz="4" w:space="0" w:color="000000"/>
              <w:bottom w:val="single" w:sz="4" w:space="0" w:color="auto"/>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single" w:sz="4" w:space="0" w:color="auto"/>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sz w:val="16"/>
                <w:szCs w:val="16"/>
              </w:rPr>
            </w:pPr>
            <w:r w:rsidRPr="00991CEA">
              <w:rPr>
                <w:rFonts w:ascii="標楷體" w:hAnsi="標楷體" w:cs="Arial" w:hint="eastAsia"/>
                <w:sz w:val="16"/>
                <w:szCs w:val="16"/>
              </w:rPr>
              <w:t xml:space="preserve">　</w:t>
            </w:r>
          </w:p>
        </w:tc>
        <w:tc>
          <w:tcPr>
            <w:tcW w:w="12" w:type="pct"/>
            <w:vMerge/>
            <w:tcBorders>
              <w:top w:val="nil"/>
              <w:left w:val="single" w:sz="4" w:space="0" w:color="000000"/>
              <w:bottom w:val="single" w:sz="4" w:space="0" w:color="auto"/>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868" w:type="pct"/>
            <w:tcBorders>
              <w:top w:val="nil"/>
              <w:left w:val="nil"/>
              <w:bottom w:val="single" w:sz="4" w:space="0" w:color="auto"/>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sz w:val="16"/>
                <w:szCs w:val="16"/>
              </w:rPr>
            </w:pPr>
            <w:r w:rsidRPr="00991CEA">
              <w:rPr>
                <w:rFonts w:ascii="標楷體" w:hAnsi="標楷體" w:cs="Arial" w:hint="eastAsia"/>
                <w:sz w:val="16"/>
                <w:szCs w:val="16"/>
              </w:rPr>
              <w:t xml:space="preserve">　</w:t>
            </w:r>
          </w:p>
        </w:tc>
        <w:tc>
          <w:tcPr>
            <w:tcW w:w="12" w:type="pct"/>
            <w:vMerge/>
            <w:tcBorders>
              <w:top w:val="nil"/>
              <w:left w:val="single" w:sz="4" w:space="0" w:color="000000"/>
              <w:bottom w:val="single" w:sz="4" w:space="0" w:color="auto"/>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585" w:type="pct"/>
            <w:tcBorders>
              <w:top w:val="nil"/>
              <w:left w:val="nil"/>
              <w:bottom w:val="single" w:sz="4" w:space="0" w:color="auto"/>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sz w:val="16"/>
                <w:szCs w:val="16"/>
              </w:rPr>
            </w:pPr>
            <w:r w:rsidRPr="00991CEA">
              <w:rPr>
                <w:rFonts w:ascii="標楷體" w:hAnsi="標楷體" w:cs="Arial" w:hint="eastAsia"/>
                <w:sz w:val="16"/>
                <w:szCs w:val="16"/>
              </w:rPr>
              <w:t xml:space="preserve">　</w:t>
            </w:r>
          </w:p>
        </w:tc>
        <w:tc>
          <w:tcPr>
            <w:tcW w:w="272" w:type="pct"/>
            <w:tcBorders>
              <w:top w:val="nil"/>
              <w:left w:val="nil"/>
              <w:bottom w:val="single" w:sz="4" w:space="0" w:color="auto"/>
              <w:right w:val="nil"/>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sz w:val="16"/>
                <w:szCs w:val="16"/>
              </w:rPr>
            </w:pPr>
            <w:r w:rsidRPr="00991CEA">
              <w:rPr>
                <w:rFonts w:ascii="標楷體" w:hAnsi="標楷體" w:cs="Arial" w:hint="eastAsia"/>
                <w:sz w:val="16"/>
                <w:szCs w:val="16"/>
              </w:rPr>
              <w:t xml:space="preserve">　</w:t>
            </w:r>
          </w:p>
        </w:tc>
        <w:tc>
          <w:tcPr>
            <w:tcW w:w="12" w:type="pct"/>
            <w:vMerge/>
            <w:tcBorders>
              <w:top w:val="nil"/>
              <w:left w:val="single" w:sz="4" w:space="0" w:color="000000"/>
              <w:bottom w:val="single" w:sz="4" w:space="0" w:color="auto"/>
              <w:right w:val="nil"/>
            </w:tcBorders>
            <w:vAlign w:val="center"/>
            <w:hideMark/>
          </w:tcPr>
          <w:p w:rsidR="00991CEA" w:rsidRPr="00991CEA" w:rsidRDefault="00991CEA" w:rsidP="00991CEA">
            <w:pPr>
              <w:spacing w:line="240" w:lineRule="exact"/>
              <w:ind w:firstLine="0"/>
              <w:rPr>
                <w:rFonts w:ascii="標楷體" w:hAnsi="標楷體" w:cs="Arial"/>
                <w:color w:val="000000"/>
                <w:sz w:val="16"/>
                <w:szCs w:val="16"/>
              </w:rPr>
            </w:pPr>
          </w:p>
        </w:tc>
        <w:tc>
          <w:tcPr>
            <w:tcW w:w="1038" w:type="pct"/>
            <w:tcBorders>
              <w:top w:val="nil"/>
              <w:left w:val="nil"/>
              <w:bottom w:val="single" w:sz="4" w:space="0" w:color="auto"/>
              <w:right w:val="single" w:sz="4" w:space="0" w:color="auto"/>
            </w:tcBorders>
            <w:shd w:val="clear" w:color="auto" w:fill="FFFFFF"/>
            <w:tcMar>
              <w:top w:w="9" w:type="dxa"/>
              <w:left w:w="9" w:type="dxa"/>
              <w:bottom w:w="0" w:type="dxa"/>
              <w:right w:w="9" w:type="dxa"/>
            </w:tcMar>
            <w:hideMark/>
          </w:tcPr>
          <w:p w:rsidR="00991CEA" w:rsidRPr="00991CEA" w:rsidRDefault="00991CEA" w:rsidP="00991CEA">
            <w:pPr>
              <w:spacing w:line="240" w:lineRule="exact"/>
              <w:ind w:firstLine="0"/>
              <w:rPr>
                <w:rFonts w:ascii="標楷體" w:hAnsi="標楷體" w:cs="Arial"/>
                <w:sz w:val="16"/>
                <w:szCs w:val="16"/>
              </w:rPr>
            </w:pPr>
            <w:r w:rsidRPr="00991CEA">
              <w:rPr>
                <w:rFonts w:ascii="標楷體" w:hAnsi="標楷體" w:cs="Arial" w:hint="eastAsia"/>
                <w:sz w:val="16"/>
                <w:szCs w:val="16"/>
              </w:rPr>
              <w:t xml:space="preserve">　</w:t>
            </w:r>
          </w:p>
        </w:tc>
      </w:tr>
    </w:tbl>
    <w:p w:rsidR="00991CEA" w:rsidRPr="00991CEA" w:rsidRDefault="00991CEA" w:rsidP="00991CEA">
      <w:pPr>
        <w:widowControl/>
        <w:spacing w:line="120" w:lineRule="exact"/>
        <w:ind w:firstLine="0"/>
        <w:jc w:val="left"/>
        <w:rPr>
          <w:sz w:val="16"/>
          <w:szCs w:val="16"/>
        </w:rPr>
      </w:pPr>
      <w:r w:rsidRPr="00991CEA">
        <w:rPr>
          <w:sz w:val="16"/>
          <w:szCs w:val="16"/>
        </w:rPr>
        <w:t xml:space="preserve"> </w:t>
      </w:r>
      <w:r w:rsidRPr="00991CEA">
        <w:rPr>
          <w:sz w:val="16"/>
          <w:szCs w:val="16"/>
        </w:rPr>
        <w:br w:type="page"/>
      </w:r>
    </w:p>
    <w:tbl>
      <w:tblPr>
        <w:tblW w:w="5000" w:type="pct"/>
        <w:tblCellMar>
          <w:left w:w="28" w:type="dxa"/>
          <w:right w:w="28" w:type="dxa"/>
        </w:tblCellMar>
        <w:tblLook w:val="04A0"/>
      </w:tblPr>
      <w:tblGrid>
        <w:gridCol w:w="2342"/>
        <w:gridCol w:w="810"/>
        <w:gridCol w:w="686"/>
        <w:gridCol w:w="808"/>
        <w:gridCol w:w="689"/>
        <w:gridCol w:w="1502"/>
        <w:gridCol w:w="1327"/>
      </w:tblGrid>
      <w:tr w:rsidR="009122EA" w:rsidRPr="00991CEA" w:rsidTr="00991CEA">
        <w:trPr>
          <w:trHeight w:val="480"/>
        </w:trPr>
        <w:tc>
          <w:tcPr>
            <w:tcW w:w="5000" w:type="pct"/>
            <w:gridSpan w:val="7"/>
            <w:tcBorders>
              <w:top w:val="nil"/>
              <w:left w:val="nil"/>
              <w:bottom w:val="nil"/>
              <w:right w:val="nil"/>
            </w:tcBorders>
            <w:shd w:val="clear" w:color="auto" w:fill="auto"/>
            <w:noWrap/>
            <w:vAlign w:val="center"/>
            <w:hideMark/>
          </w:tcPr>
          <w:p w:rsidR="009122EA" w:rsidRPr="00991CEA" w:rsidRDefault="009122EA" w:rsidP="009122EA">
            <w:pPr>
              <w:widowControl/>
              <w:spacing w:line="240" w:lineRule="auto"/>
              <w:ind w:firstLine="0"/>
              <w:jc w:val="center"/>
              <w:rPr>
                <w:rFonts w:ascii="標楷體" w:hAnsi="標楷體" w:cs="新細明體"/>
                <w:kern w:val="0"/>
                <w:sz w:val="38"/>
                <w:szCs w:val="38"/>
                <w:u w:val="single"/>
              </w:rPr>
            </w:pPr>
            <w:r w:rsidRPr="00991CEA">
              <w:rPr>
                <w:rFonts w:ascii="標楷體" w:hAnsi="標楷體" w:cs="新細明體" w:hint="eastAsia"/>
                <w:kern w:val="0"/>
                <w:sz w:val="38"/>
                <w:szCs w:val="38"/>
                <w:u w:val="single"/>
              </w:rPr>
              <w:lastRenderedPageBreak/>
              <w:t>營業基金損益綜計表</w:t>
            </w:r>
          </w:p>
        </w:tc>
      </w:tr>
      <w:tr w:rsidR="009122EA" w:rsidRPr="00991CEA" w:rsidTr="00991CEA">
        <w:trPr>
          <w:trHeight w:val="315"/>
        </w:trPr>
        <w:tc>
          <w:tcPr>
            <w:tcW w:w="1434" w:type="pct"/>
            <w:tcBorders>
              <w:top w:val="nil"/>
              <w:left w:val="nil"/>
              <w:bottom w:val="nil"/>
              <w:right w:val="nil"/>
            </w:tcBorders>
            <w:shd w:val="clear" w:color="auto" w:fill="auto"/>
            <w:noWrap/>
            <w:vAlign w:val="center"/>
            <w:hideMark/>
          </w:tcPr>
          <w:p w:rsidR="009122EA" w:rsidRPr="00991CEA" w:rsidRDefault="009122EA" w:rsidP="009122EA">
            <w:pPr>
              <w:widowControl/>
              <w:spacing w:line="240" w:lineRule="auto"/>
              <w:ind w:firstLine="0"/>
              <w:jc w:val="left"/>
              <w:rPr>
                <w:rFonts w:eastAsia="新細明體"/>
                <w:kern w:val="0"/>
                <w:sz w:val="20"/>
                <w:szCs w:val="20"/>
              </w:rPr>
            </w:pPr>
          </w:p>
        </w:tc>
        <w:tc>
          <w:tcPr>
            <w:tcW w:w="496" w:type="pct"/>
            <w:tcBorders>
              <w:top w:val="nil"/>
              <w:left w:val="nil"/>
              <w:bottom w:val="nil"/>
              <w:right w:val="nil"/>
            </w:tcBorders>
            <w:shd w:val="clear" w:color="auto" w:fill="auto"/>
            <w:noWrap/>
            <w:vAlign w:val="center"/>
            <w:hideMark/>
          </w:tcPr>
          <w:p w:rsidR="009122EA" w:rsidRPr="00991CEA" w:rsidRDefault="009122EA" w:rsidP="009122EA">
            <w:pPr>
              <w:widowControl/>
              <w:spacing w:line="240" w:lineRule="auto"/>
              <w:ind w:firstLine="0"/>
              <w:jc w:val="left"/>
              <w:rPr>
                <w:rFonts w:eastAsia="新細明體"/>
                <w:kern w:val="0"/>
                <w:sz w:val="20"/>
                <w:szCs w:val="20"/>
              </w:rPr>
            </w:pPr>
          </w:p>
        </w:tc>
        <w:tc>
          <w:tcPr>
            <w:tcW w:w="420" w:type="pct"/>
            <w:tcBorders>
              <w:top w:val="nil"/>
              <w:left w:val="nil"/>
              <w:bottom w:val="nil"/>
              <w:right w:val="nil"/>
            </w:tcBorders>
            <w:shd w:val="clear" w:color="auto" w:fill="auto"/>
            <w:noWrap/>
            <w:vAlign w:val="center"/>
            <w:hideMark/>
          </w:tcPr>
          <w:p w:rsidR="009122EA" w:rsidRPr="00991CEA" w:rsidRDefault="009122EA" w:rsidP="009122EA">
            <w:pPr>
              <w:widowControl/>
              <w:spacing w:line="240" w:lineRule="auto"/>
              <w:ind w:firstLine="0"/>
              <w:jc w:val="left"/>
              <w:rPr>
                <w:rFonts w:eastAsia="新細明體"/>
                <w:kern w:val="0"/>
                <w:sz w:val="20"/>
                <w:szCs w:val="20"/>
              </w:rPr>
            </w:pPr>
          </w:p>
        </w:tc>
        <w:tc>
          <w:tcPr>
            <w:tcW w:w="495" w:type="pct"/>
            <w:tcBorders>
              <w:top w:val="nil"/>
              <w:left w:val="nil"/>
              <w:bottom w:val="nil"/>
              <w:right w:val="nil"/>
            </w:tcBorders>
            <w:shd w:val="clear" w:color="auto" w:fill="auto"/>
            <w:noWrap/>
            <w:vAlign w:val="center"/>
            <w:hideMark/>
          </w:tcPr>
          <w:p w:rsidR="009122EA" w:rsidRPr="00991CEA" w:rsidRDefault="009122EA" w:rsidP="009122EA">
            <w:pPr>
              <w:widowControl/>
              <w:spacing w:line="240" w:lineRule="auto"/>
              <w:ind w:firstLine="0"/>
              <w:jc w:val="left"/>
              <w:rPr>
                <w:rFonts w:eastAsia="新細明體"/>
                <w:kern w:val="0"/>
                <w:sz w:val="20"/>
                <w:szCs w:val="20"/>
              </w:rPr>
            </w:pPr>
          </w:p>
        </w:tc>
        <w:tc>
          <w:tcPr>
            <w:tcW w:w="421" w:type="pct"/>
            <w:tcBorders>
              <w:top w:val="nil"/>
              <w:left w:val="nil"/>
              <w:bottom w:val="nil"/>
              <w:right w:val="nil"/>
            </w:tcBorders>
            <w:shd w:val="clear" w:color="auto" w:fill="auto"/>
            <w:noWrap/>
            <w:vAlign w:val="center"/>
            <w:hideMark/>
          </w:tcPr>
          <w:p w:rsidR="009122EA" w:rsidRPr="00991CEA" w:rsidRDefault="009122EA" w:rsidP="009122EA">
            <w:pPr>
              <w:widowControl/>
              <w:spacing w:line="240" w:lineRule="auto"/>
              <w:ind w:firstLine="0"/>
              <w:jc w:val="left"/>
              <w:rPr>
                <w:rFonts w:eastAsia="新細明體"/>
                <w:kern w:val="0"/>
                <w:sz w:val="20"/>
                <w:szCs w:val="20"/>
              </w:rPr>
            </w:pPr>
          </w:p>
        </w:tc>
        <w:tc>
          <w:tcPr>
            <w:tcW w:w="1733" w:type="pct"/>
            <w:gridSpan w:val="2"/>
            <w:tcBorders>
              <w:top w:val="nil"/>
              <w:left w:val="nil"/>
              <w:bottom w:val="nil"/>
              <w:right w:val="nil"/>
            </w:tcBorders>
            <w:shd w:val="clear" w:color="auto" w:fill="auto"/>
            <w:noWrap/>
            <w:vAlign w:val="center"/>
            <w:hideMark/>
          </w:tcPr>
          <w:p w:rsidR="009122EA" w:rsidRPr="00991CEA" w:rsidRDefault="009122EA" w:rsidP="00991CEA">
            <w:pPr>
              <w:widowControl/>
              <w:spacing w:line="240" w:lineRule="auto"/>
              <w:ind w:firstLine="0"/>
              <w:jc w:val="right"/>
              <w:rPr>
                <w:rFonts w:eastAsia="新細明體"/>
                <w:kern w:val="0"/>
                <w:sz w:val="20"/>
                <w:szCs w:val="20"/>
              </w:rPr>
            </w:pPr>
            <w:r w:rsidRPr="00991CEA">
              <w:rPr>
                <w:rFonts w:eastAsia="新細明體"/>
                <w:kern w:val="0"/>
                <w:sz w:val="20"/>
                <w:szCs w:val="20"/>
              </w:rPr>
              <w:t>(</w:t>
            </w:r>
            <w:r w:rsidRPr="00991CEA">
              <w:rPr>
                <w:rFonts w:ascii="標楷體" w:hAnsi="標楷體" w:hint="eastAsia"/>
                <w:kern w:val="0"/>
                <w:sz w:val="20"/>
                <w:szCs w:val="20"/>
              </w:rPr>
              <w:t>依收支科目分列</w:t>
            </w:r>
            <w:r w:rsidRPr="00991CEA">
              <w:rPr>
                <w:rFonts w:eastAsia="新細明體"/>
                <w:kern w:val="0"/>
                <w:sz w:val="20"/>
                <w:szCs w:val="20"/>
              </w:rPr>
              <w:t>)</w:t>
            </w:r>
          </w:p>
        </w:tc>
      </w:tr>
      <w:tr w:rsidR="009122EA" w:rsidRPr="00991CEA" w:rsidTr="00991CEA">
        <w:tc>
          <w:tcPr>
            <w:tcW w:w="3267" w:type="pct"/>
            <w:gridSpan w:val="5"/>
            <w:tcBorders>
              <w:top w:val="nil"/>
              <w:left w:val="nil"/>
              <w:bottom w:val="nil"/>
              <w:right w:val="nil"/>
            </w:tcBorders>
            <w:shd w:val="clear" w:color="auto" w:fill="auto"/>
            <w:noWrap/>
            <w:hideMark/>
          </w:tcPr>
          <w:p w:rsidR="009122EA" w:rsidRPr="00991CEA" w:rsidRDefault="009122EA" w:rsidP="00991CEA">
            <w:pPr>
              <w:spacing w:line="240" w:lineRule="exact"/>
              <w:ind w:left="482" w:firstLineChars="1300" w:firstLine="2600"/>
              <w:rPr>
                <w:sz w:val="20"/>
                <w:szCs w:val="20"/>
              </w:rPr>
            </w:pPr>
            <w:r w:rsidRPr="00991CEA">
              <w:rPr>
                <w:rFonts w:hint="eastAsia"/>
                <w:kern w:val="0"/>
                <w:sz w:val="20"/>
                <w:szCs w:val="20"/>
              </w:rPr>
              <w:t>中華民國</w:t>
            </w:r>
            <w:proofErr w:type="gramStart"/>
            <w:r w:rsidRPr="00991CEA">
              <w:rPr>
                <w:rFonts w:hint="eastAsia"/>
                <w:kern w:val="0"/>
                <w:sz w:val="20"/>
                <w:szCs w:val="20"/>
              </w:rPr>
              <w:t>107</w:t>
            </w:r>
            <w:proofErr w:type="gramEnd"/>
            <w:r w:rsidRPr="00991CEA">
              <w:rPr>
                <w:rFonts w:hint="eastAsia"/>
                <w:kern w:val="0"/>
                <w:sz w:val="20"/>
                <w:szCs w:val="20"/>
              </w:rPr>
              <w:t>年度</w:t>
            </w:r>
          </w:p>
        </w:tc>
        <w:tc>
          <w:tcPr>
            <w:tcW w:w="1733" w:type="pct"/>
            <w:gridSpan w:val="2"/>
            <w:tcBorders>
              <w:top w:val="nil"/>
              <w:left w:val="nil"/>
              <w:bottom w:val="nil"/>
              <w:right w:val="nil"/>
            </w:tcBorders>
            <w:shd w:val="clear" w:color="auto" w:fill="auto"/>
            <w:noWrap/>
            <w:hideMark/>
          </w:tcPr>
          <w:p w:rsidR="009122EA" w:rsidRPr="00991CEA" w:rsidRDefault="00991CEA" w:rsidP="00991CEA">
            <w:pPr>
              <w:widowControl/>
              <w:spacing w:line="240" w:lineRule="exact"/>
              <w:ind w:firstLine="0"/>
              <w:jc w:val="right"/>
              <w:rPr>
                <w:rFonts w:eastAsia="新細明體"/>
                <w:kern w:val="0"/>
                <w:sz w:val="20"/>
                <w:szCs w:val="20"/>
              </w:rPr>
            </w:pPr>
            <w:r w:rsidRPr="00991CEA">
              <w:rPr>
                <w:rFonts w:ascii="標楷體" w:hAnsi="標楷體" w:hint="eastAsia"/>
                <w:color w:val="000000"/>
                <w:sz w:val="20"/>
                <w:szCs w:val="20"/>
              </w:rPr>
              <w:t>單位：新臺幣千元</w:t>
            </w:r>
          </w:p>
        </w:tc>
      </w:tr>
      <w:tr w:rsidR="009122EA" w:rsidRPr="00822365" w:rsidTr="00991CEA">
        <w:tc>
          <w:tcPr>
            <w:tcW w:w="14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科</w:t>
            </w:r>
            <w:r w:rsidRPr="00822365">
              <w:rPr>
                <w:kern w:val="0"/>
                <w:sz w:val="18"/>
                <w:szCs w:val="18"/>
              </w:rPr>
              <w:t xml:space="preserve">    </w:t>
            </w:r>
            <w:r w:rsidRPr="00822365">
              <w:rPr>
                <w:rFonts w:ascii="標楷體" w:hAnsi="標楷體" w:cs="新細明體" w:hint="eastAsia"/>
                <w:kern w:val="0"/>
                <w:sz w:val="18"/>
                <w:szCs w:val="18"/>
              </w:rPr>
              <w:t>目</w:t>
            </w:r>
          </w:p>
        </w:tc>
        <w:tc>
          <w:tcPr>
            <w:tcW w:w="9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本年度預算數</w:t>
            </w:r>
          </w:p>
        </w:tc>
        <w:tc>
          <w:tcPr>
            <w:tcW w:w="9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上年度預算數</w:t>
            </w:r>
          </w:p>
        </w:tc>
        <w:tc>
          <w:tcPr>
            <w:tcW w:w="17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比較增減</w:t>
            </w:r>
            <w:r w:rsidRPr="00822365">
              <w:rPr>
                <w:kern w:val="0"/>
                <w:sz w:val="18"/>
                <w:szCs w:val="18"/>
              </w:rPr>
              <w:t>(-)</w:t>
            </w:r>
          </w:p>
        </w:tc>
      </w:tr>
      <w:tr w:rsidR="009122EA" w:rsidRPr="00822365" w:rsidTr="00991CEA">
        <w:tc>
          <w:tcPr>
            <w:tcW w:w="1434" w:type="pct"/>
            <w:vMerge/>
            <w:tcBorders>
              <w:top w:val="single" w:sz="4" w:space="0" w:color="auto"/>
              <w:left w:val="single" w:sz="4" w:space="0" w:color="auto"/>
              <w:bottom w:val="single" w:sz="4" w:space="0" w:color="000000"/>
              <w:right w:val="single" w:sz="4" w:space="0" w:color="auto"/>
            </w:tcBorders>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金額</w:t>
            </w:r>
          </w:p>
        </w:tc>
        <w:tc>
          <w:tcPr>
            <w:tcW w:w="420"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center"/>
              <w:rPr>
                <w:rFonts w:eastAsia="新細明體"/>
                <w:kern w:val="0"/>
                <w:sz w:val="18"/>
                <w:szCs w:val="18"/>
              </w:rPr>
            </w:pPr>
            <w:r w:rsidRPr="00822365">
              <w:rPr>
                <w:rFonts w:eastAsia="新細明體"/>
                <w:kern w:val="0"/>
                <w:sz w:val="18"/>
                <w:szCs w:val="18"/>
              </w:rPr>
              <w:t>%</w:t>
            </w:r>
          </w:p>
        </w:tc>
        <w:tc>
          <w:tcPr>
            <w:tcW w:w="495"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金額</w:t>
            </w:r>
          </w:p>
        </w:tc>
        <w:tc>
          <w:tcPr>
            <w:tcW w:w="421"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center"/>
              <w:rPr>
                <w:rFonts w:eastAsia="新細明體"/>
                <w:kern w:val="0"/>
                <w:sz w:val="18"/>
                <w:szCs w:val="18"/>
              </w:rPr>
            </w:pPr>
            <w:r w:rsidRPr="00822365">
              <w:rPr>
                <w:rFonts w:eastAsia="新細明體"/>
                <w:kern w:val="0"/>
                <w:sz w:val="18"/>
                <w:szCs w:val="18"/>
              </w:rPr>
              <w:t>%</w:t>
            </w:r>
          </w:p>
        </w:tc>
        <w:tc>
          <w:tcPr>
            <w:tcW w:w="920"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金額</w:t>
            </w:r>
          </w:p>
        </w:tc>
        <w:tc>
          <w:tcPr>
            <w:tcW w:w="813"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center"/>
              <w:rPr>
                <w:rFonts w:eastAsia="新細明體"/>
                <w:kern w:val="0"/>
                <w:sz w:val="18"/>
                <w:szCs w:val="18"/>
              </w:rPr>
            </w:pPr>
            <w:r w:rsidRPr="00822365">
              <w:rPr>
                <w:rFonts w:eastAsia="新細明體"/>
                <w:kern w:val="0"/>
                <w:sz w:val="18"/>
                <w:szCs w:val="18"/>
              </w:rPr>
              <w:t>%</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營業收入</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173,684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100.00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173,769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100.00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-85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-0.05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勞務收入</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6,342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3.65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5,459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3.14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883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16.18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服務收入</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6,342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3.65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5,459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3.14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883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16.18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運輸收入</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49,609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28.56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49,609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28.55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0.00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客運收入</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49,609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28.56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49,609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28.55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0.00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印刷出版廣告收入</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1,600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0.92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1,600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0.92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 </w:t>
            </w:r>
          </w:p>
        </w:tc>
        <w:tc>
          <w:tcPr>
            <w:tcW w:w="813"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廣告收入</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1,600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0.92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1,600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0.92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 </w:t>
            </w:r>
          </w:p>
        </w:tc>
        <w:tc>
          <w:tcPr>
            <w:tcW w:w="813"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其他營業收入</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116,133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66.86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117,101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67.39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-968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-0.83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營業資產租金收入</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政府補助收入</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116,133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66.86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117,101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67.39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-968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-0.83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營業成本</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225,931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130.08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216,438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124.56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9,493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4.39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勞務成本</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7,389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4.25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7,197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4.14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192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2.67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服務費用</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7,389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4.25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7,197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4.14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192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2.67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輸儲成本</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218,542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125.83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209,241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120.41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9,301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4.45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航行費用</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93,411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53.78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89,305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51.39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4,106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4.60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維持費用</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54,148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31.18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52,445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30.18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1,703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3.25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行車費用</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70,983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40.87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67,491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38.84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3,492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5.17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營業毛利</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-52,247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-30.08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-42,669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-24.56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-9,578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22.45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營業費用</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41,046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23.63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40,913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23.54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133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0.33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業務費用</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23,802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13.70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23,602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13.58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200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0.85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業務費用</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23,802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13.70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23,602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13.58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200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0.85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管理費用</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17,244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9.93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17,311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9.96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-67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-0.39 </w:t>
            </w:r>
          </w:p>
        </w:tc>
      </w:tr>
      <w:tr w:rsidR="009122EA" w:rsidRPr="00822365" w:rsidTr="00991CEA">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管理費用</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17,244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9.93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17,311 </w:t>
            </w:r>
          </w:p>
        </w:tc>
        <w:tc>
          <w:tcPr>
            <w:tcW w:w="421"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9.96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-67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-0.39 </w:t>
            </w:r>
          </w:p>
        </w:tc>
      </w:tr>
      <w:tr w:rsidR="009122EA" w:rsidRPr="00822365" w:rsidTr="00084A06">
        <w:trPr>
          <w:trHeight w:val="397"/>
        </w:trPr>
        <w:tc>
          <w:tcPr>
            <w:tcW w:w="143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營業利益</w:t>
            </w:r>
          </w:p>
        </w:tc>
        <w:tc>
          <w:tcPr>
            <w:tcW w:w="496"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-93,293 </w:t>
            </w:r>
          </w:p>
        </w:tc>
        <w:tc>
          <w:tcPr>
            <w:tcW w:w="4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-53.71 </w:t>
            </w:r>
          </w:p>
        </w:tc>
        <w:tc>
          <w:tcPr>
            <w:tcW w:w="495"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-83,582 </w:t>
            </w:r>
          </w:p>
        </w:tc>
        <w:tc>
          <w:tcPr>
            <w:tcW w:w="421" w:type="pct"/>
            <w:tcBorders>
              <w:top w:val="nil"/>
              <w:left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-48.10 </w:t>
            </w:r>
          </w:p>
        </w:tc>
        <w:tc>
          <w:tcPr>
            <w:tcW w:w="920"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-9,711 </w:t>
            </w:r>
          </w:p>
        </w:tc>
        <w:tc>
          <w:tcPr>
            <w:tcW w:w="813" w:type="pct"/>
            <w:tcBorders>
              <w:top w:val="nil"/>
              <w:left w:val="nil"/>
              <w:bottom w:val="nil"/>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11.62 </w:t>
            </w:r>
          </w:p>
        </w:tc>
      </w:tr>
      <w:tr w:rsidR="009122EA" w:rsidRPr="00822365" w:rsidTr="00084A06">
        <w:trPr>
          <w:trHeight w:val="397"/>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營業外收入</w:t>
            </w:r>
          </w:p>
        </w:tc>
        <w:tc>
          <w:tcPr>
            <w:tcW w:w="496"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2,698 </w:t>
            </w:r>
          </w:p>
        </w:tc>
        <w:tc>
          <w:tcPr>
            <w:tcW w:w="420"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1.55 </w:t>
            </w:r>
          </w:p>
        </w:tc>
        <w:tc>
          <w:tcPr>
            <w:tcW w:w="495"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2,008 </w:t>
            </w:r>
          </w:p>
        </w:tc>
        <w:tc>
          <w:tcPr>
            <w:tcW w:w="421"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1.16 </w:t>
            </w:r>
          </w:p>
        </w:tc>
        <w:tc>
          <w:tcPr>
            <w:tcW w:w="920"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690 </w:t>
            </w:r>
          </w:p>
        </w:tc>
        <w:tc>
          <w:tcPr>
            <w:tcW w:w="813"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34.36 </w:t>
            </w:r>
          </w:p>
        </w:tc>
      </w:tr>
    </w:tbl>
    <w:p w:rsidR="009122EA" w:rsidRDefault="009122EA" w:rsidP="002F40D7">
      <w:pPr>
        <w:ind w:left="482" w:firstLine="0"/>
      </w:pPr>
    </w:p>
    <w:tbl>
      <w:tblPr>
        <w:tblW w:w="5000" w:type="pct"/>
        <w:tblCellMar>
          <w:left w:w="28" w:type="dxa"/>
          <w:right w:w="28" w:type="dxa"/>
        </w:tblCellMar>
        <w:tblLook w:val="04A0"/>
      </w:tblPr>
      <w:tblGrid>
        <w:gridCol w:w="2790"/>
        <w:gridCol w:w="866"/>
        <w:gridCol w:w="726"/>
        <w:gridCol w:w="866"/>
        <w:gridCol w:w="726"/>
        <w:gridCol w:w="1055"/>
        <w:gridCol w:w="1135"/>
      </w:tblGrid>
      <w:tr w:rsidR="009122EA" w:rsidRPr="00822365" w:rsidTr="00822365">
        <w:trPr>
          <w:trHeight w:val="480"/>
        </w:trPr>
        <w:tc>
          <w:tcPr>
            <w:tcW w:w="5000" w:type="pct"/>
            <w:gridSpan w:val="7"/>
            <w:tcBorders>
              <w:top w:val="nil"/>
              <w:left w:val="nil"/>
              <w:bottom w:val="nil"/>
              <w:right w:val="nil"/>
            </w:tcBorders>
            <w:shd w:val="clear" w:color="auto" w:fill="auto"/>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38"/>
                <w:szCs w:val="38"/>
                <w:u w:val="single"/>
              </w:rPr>
            </w:pPr>
            <w:r w:rsidRPr="00822365">
              <w:rPr>
                <w:rFonts w:ascii="標楷體" w:hAnsi="標楷體" w:cs="新細明體" w:hint="eastAsia"/>
                <w:kern w:val="0"/>
                <w:sz w:val="38"/>
                <w:szCs w:val="38"/>
                <w:u w:val="single"/>
              </w:rPr>
              <w:lastRenderedPageBreak/>
              <w:t>營業基金損益綜計表</w:t>
            </w:r>
          </w:p>
        </w:tc>
      </w:tr>
      <w:tr w:rsidR="009122EA" w:rsidRPr="00822365" w:rsidTr="00822365">
        <w:trPr>
          <w:trHeight w:val="315"/>
        </w:trPr>
        <w:tc>
          <w:tcPr>
            <w:tcW w:w="1715" w:type="pct"/>
            <w:tcBorders>
              <w:top w:val="nil"/>
              <w:left w:val="nil"/>
              <w:bottom w:val="nil"/>
              <w:right w:val="nil"/>
            </w:tcBorders>
            <w:shd w:val="clear" w:color="auto" w:fill="auto"/>
            <w:noWrap/>
            <w:vAlign w:val="center"/>
            <w:hideMark/>
          </w:tcPr>
          <w:p w:rsidR="009122EA" w:rsidRPr="00822365" w:rsidRDefault="009122EA" w:rsidP="009122EA">
            <w:pPr>
              <w:widowControl/>
              <w:spacing w:line="240" w:lineRule="auto"/>
              <w:ind w:firstLine="0"/>
              <w:jc w:val="left"/>
              <w:rPr>
                <w:rFonts w:eastAsia="新細明體"/>
                <w:kern w:val="0"/>
                <w:sz w:val="20"/>
                <w:szCs w:val="20"/>
              </w:rPr>
            </w:pPr>
          </w:p>
        </w:tc>
        <w:tc>
          <w:tcPr>
            <w:tcW w:w="536" w:type="pct"/>
            <w:tcBorders>
              <w:top w:val="nil"/>
              <w:left w:val="nil"/>
              <w:bottom w:val="nil"/>
              <w:right w:val="nil"/>
            </w:tcBorders>
            <w:shd w:val="clear" w:color="auto" w:fill="auto"/>
            <w:noWrap/>
            <w:vAlign w:val="center"/>
            <w:hideMark/>
          </w:tcPr>
          <w:p w:rsidR="009122EA" w:rsidRPr="00822365" w:rsidRDefault="009122EA" w:rsidP="009122EA">
            <w:pPr>
              <w:widowControl/>
              <w:spacing w:line="240" w:lineRule="auto"/>
              <w:ind w:firstLine="0"/>
              <w:jc w:val="left"/>
              <w:rPr>
                <w:rFonts w:eastAsia="新細明體"/>
                <w:kern w:val="0"/>
                <w:sz w:val="20"/>
                <w:szCs w:val="20"/>
              </w:rPr>
            </w:pPr>
          </w:p>
        </w:tc>
        <w:tc>
          <w:tcPr>
            <w:tcW w:w="450" w:type="pct"/>
            <w:tcBorders>
              <w:top w:val="nil"/>
              <w:left w:val="nil"/>
              <w:bottom w:val="nil"/>
              <w:right w:val="nil"/>
            </w:tcBorders>
            <w:shd w:val="clear" w:color="auto" w:fill="auto"/>
            <w:noWrap/>
            <w:vAlign w:val="center"/>
            <w:hideMark/>
          </w:tcPr>
          <w:p w:rsidR="009122EA" w:rsidRPr="00822365" w:rsidRDefault="009122EA" w:rsidP="009122EA">
            <w:pPr>
              <w:widowControl/>
              <w:spacing w:line="240" w:lineRule="auto"/>
              <w:ind w:firstLine="0"/>
              <w:jc w:val="left"/>
              <w:rPr>
                <w:rFonts w:eastAsia="新細明體"/>
                <w:kern w:val="0"/>
                <w:sz w:val="20"/>
                <w:szCs w:val="20"/>
              </w:rPr>
            </w:pPr>
          </w:p>
        </w:tc>
        <w:tc>
          <w:tcPr>
            <w:tcW w:w="536" w:type="pct"/>
            <w:tcBorders>
              <w:top w:val="nil"/>
              <w:left w:val="nil"/>
              <w:bottom w:val="nil"/>
              <w:right w:val="nil"/>
            </w:tcBorders>
            <w:shd w:val="clear" w:color="auto" w:fill="auto"/>
            <w:noWrap/>
            <w:vAlign w:val="center"/>
            <w:hideMark/>
          </w:tcPr>
          <w:p w:rsidR="009122EA" w:rsidRPr="00822365" w:rsidRDefault="009122EA" w:rsidP="009122EA">
            <w:pPr>
              <w:widowControl/>
              <w:spacing w:line="240" w:lineRule="auto"/>
              <w:ind w:firstLine="0"/>
              <w:jc w:val="left"/>
              <w:rPr>
                <w:rFonts w:eastAsia="新細明體"/>
                <w:kern w:val="0"/>
                <w:sz w:val="20"/>
                <w:szCs w:val="20"/>
              </w:rPr>
            </w:pPr>
          </w:p>
        </w:tc>
        <w:tc>
          <w:tcPr>
            <w:tcW w:w="450" w:type="pct"/>
            <w:tcBorders>
              <w:top w:val="nil"/>
              <w:left w:val="nil"/>
              <w:bottom w:val="nil"/>
              <w:right w:val="nil"/>
            </w:tcBorders>
            <w:shd w:val="clear" w:color="auto" w:fill="auto"/>
            <w:noWrap/>
            <w:vAlign w:val="center"/>
            <w:hideMark/>
          </w:tcPr>
          <w:p w:rsidR="009122EA" w:rsidRPr="00822365" w:rsidRDefault="009122EA" w:rsidP="009122EA">
            <w:pPr>
              <w:widowControl/>
              <w:spacing w:line="240" w:lineRule="auto"/>
              <w:ind w:firstLine="0"/>
              <w:jc w:val="left"/>
              <w:rPr>
                <w:rFonts w:eastAsia="新細明體"/>
                <w:kern w:val="0"/>
                <w:sz w:val="20"/>
                <w:szCs w:val="20"/>
              </w:rPr>
            </w:pPr>
          </w:p>
        </w:tc>
        <w:tc>
          <w:tcPr>
            <w:tcW w:w="1313" w:type="pct"/>
            <w:gridSpan w:val="2"/>
            <w:tcBorders>
              <w:top w:val="nil"/>
              <w:left w:val="nil"/>
              <w:bottom w:val="nil"/>
              <w:right w:val="nil"/>
            </w:tcBorders>
            <w:shd w:val="clear" w:color="auto" w:fill="auto"/>
            <w:noWrap/>
            <w:vAlign w:val="center"/>
            <w:hideMark/>
          </w:tcPr>
          <w:p w:rsidR="009122EA" w:rsidRPr="00822365" w:rsidRDefault="009122EA" w:rsidP="009122EA">
            <w:pPr>
              <w:widowControl/>
              <w:spacing w:line="240" w:lineRule="auto"/>
              <w:ind w:firstLine="0"/>
              <w:jc w:val="left"/>
              <w:rPr>
                <w:rFonts w:eastAsia="新細明體"/>
                <w:kern w:val="0"/>
                <w:sz w:val="20"/>
                <w:szCs w:val="20"/>
              </w:rPr>
            </w:pPr>
            <w:r w:rsidRPr="00822365">
              <w:rPr>
                <w:rFonts w:eastAsia="新細明體"/>
                <w:kern w:val="0"/>
                <w:sz w:val="20"/>
                <w:szCs w:val="20"/>
              </w:rPr>
              <w:t xml:space="preserve">      (</w:t>
            </w:r>
            <w:r w:rsidRPr="00822365">
              <w:rPr>
                <w:rFonts w:ascii="標楷體" w:hAnsi="標楷體" w:hint="eastAsia"/>
                <w:kern w:val="0"/>
                <w:sz w:val="20"/>
                <w:szCs w:val="20"/>
              </w:rPr>
              <w:t>依收支科目分列</w:t>
            </w:r>
            <w:r w:rsidRPr="00822365">
              <w:rPr>
                <w:rFonts w:eastAsia="新細明體"/>
                <w:kern w:val="0"/>
                <w:sz w:val="20"/>
                <w:szCs w:val="20"/>
              </w:rPr>
              <w:t>)</w:t>
            </w:r>
          </w:p>
        </w:tc>
      </w:tr>
      <w:tr w:rsidR="009122EA" w:rsidRPr="00822365" w:rsidTr="00822365">
        <w:tc>
          <w:tcPr>
            <w:tcW w:w="3687" w:type="pct"/>
            <w:gridSpan w:val="5"/>
            <w:tcBorders>
              <w:top w:val="nil"/>
              <w:left w:val="nil"/>
              <w:bottom w:val="single" w:sz="4" w:space="0" w:color="auto"/>
              <w:right w:val="nil"/>
            </w:tcBorders>
            <w:shd w:val="clear" w:color="auto" w:fill="auto"/>
            <w:noWrap/>
            <w:hideMark/>
          </w:tcPr>
          <w:p w:rsidR="009122EA" w:rsidRPr="00822365" w:rsidRDefault="009122EA" w:rsidP="00822365">
            <w:pPr>
              <w:widowControl/>
              <w:wordWrap w:val="0"/>
              <w:spacing w:line="240" w:lineRule="exact"/>
              <w:ind w:firstLine="0"/>
              <w:jc w:val="right"/>
              <w:rPr>
                <w:rFonts w:ascii="標楷體" w:hAnsi="標楷體" w:cs="新細明體"/>
                <w:kern w:val="0"/>
                <w:sz w:val="20"/>
                <w:szCs w:val="20"/>
              </w:rPr>
            </w:pPr>
            <w:r w:rsidRPr="00822365">
              <w:rPr>
                <w:rFonts w:ascii="標楷體" w:hAnsi="標楷體" w:cs="新細明體" w:hint="eastAsia"/>
                <w:kern w:val="0"/>
                <w:sz w:val="20"/>
                <w:szCs w:val="20"/>
              </w:rPr>
              <w:t>中華民國</w:t>
            </w:r>
            <w:proofErr w:type="gramStart"/>
            <w:r w:rsidRPr="00822365">
              <w:rPr>
                <w:rFonts w:ascii="標楷體" w:hAnsi="標楷體" w:cs="新細明體" w:hint="eastAsia"/>
                <w:kern w:val="0"/>
                <w:sz w:val="20"/>
                <w:szCs w:val="20"/>
              </w:rPr>
              <w:t>107</w:t>
            </w:r>
            <w:proofErr w:type="gramEnd"/>
            <w:r w:rsidRPr="00822365">
              <w:rPr>
                <w:rFonts w:ascii="標楷體" w:hAnsi="標楷體" w:cs="新細明體" w:hint="eastAsia"/>
                <w:kern w:val="0"/>
                <w:sz w:val="20"/>
                <w:szCs w:val="20"/>
              </w:rPr>
              <w:t>年度</w:t>
            </w:r>
            <w:r w:rsidR="00822365">
              <w:rPr>
                <w:rFonts w:ascii="標楷體" w:hAnsi="標楷體" w:cs="新細明體" w:hint="eastAsia"/>
                <w:kern w:val="0"/>
                <w:sz w:val="20"/>
                <w:szCs w:val="20"/>
              </w:rPr>
              <w:t xml:space="preserve">            </w:t>
            </w:r>
          </w:p>
        </w:tc>
        <w:tc>
          <w:tcPr>
            <w:tcW w:w="1313" w:type="pct"/>
            <w:gridSpan w:val="2"/>
            <w:tcBorders>
              <w:top w:val="nil"/>
              <w:left w:val="nil"/>
              <w:bottom w:val="single" w:sz="4" w:space="0" w:color="auto"/>
              <w:right w:val="nil"/>
            </w:tcBorders>
            <w:shd w:val="clear" w:color="auto" w:fill="auto"/>
            <w:noWrap/>
            <w:hideMark/>
          </w:tcPr>
          <w:p w:rsidR="009122EA" w:rsidRPr="00822365" w:rsidRDefault="00822365" w:rsidP="00822365">
            <w:pPr>
              <w:spacing w:line="240" w:lineRule="exact"/>
              <w:rPr>
                <w:rFonts w:eastAsia="新細明體"/>
                <w:kern w:val="0"/>
                <w:sz w:val="20"/>
                <w:szCs w:val="20"/>
              </w:rPr>
            </w:pPr>
            <w:r w:rsidRPr="00822365">
              <w:rPr>
                <w:rFonts w:ascii="標楷體" w:hAnsi="標楷體" w:hint="eastAsia"/>
                <w:color w:val="000000"/>
                <w:sz w:val="20"/>
                <w:szCs w:val="20"/>
              </w:rPr>
              <w:t>單位：新臺幣千元</w:t>
            </w:r>
          </w:p>
        </w:tc>
      </w:tr>
      <w:tr w:rsidR="009122EA" w:rsidRPr="00822365" w:rsidTr="00822365">
        <w:tc>
          <w:tcPr>
            <w:tcW w:w="17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center"/>
              <w:rPr>
                <w:rFonts w:ascii="標楷體" w:hAnsi="標楷體" w:cs="新細明體"/>
                <w:kern w:val="0"/>
                <w:sz w:val="18"/>
                <w:szCs w:val="18"/>
              </w:rPr>
            </w:pPr>
            <w:r w:rsidRPr="00822365">
              <w:rPr>
                <w:rFonts w:ascii="標楷體" w:hAnsi="標楷體" w:cs="新細明體" w:hint="eastAsia"/>
                <w:kern w:val="0"/>
                <w:sz w:val="18"/>
                <w:szCs w:val="18"/>
              </w:rPr>
              <w:t>科</w:t>
            </w:r>
            <w:r w:rsidRPr="00822365">
              <w:rPr>
                <w:kern w:val="0"/>
                <w:sz w:val="18"/>
                <w:szCs w:val="18"/>
              </w:rPr>
              <w:t xml:space="preserve">    </w:t>
            </w:r>
            <w:r w:rsidRPr="00822365">
              <w:rPr>
                <w:rFonts w:ascii="標楷體" w:hAnsi="標楷體" w:cs="新細明體" w:hint="eastAsia"/>
                <w:kern w:val="0"/>
                <w:sz w:val="18"/>
                <w:szCs w:val="18"/>
              </w:rPr>
              <w:t>目</w:t>
            </w:r>
          </w:p>
        </w:tc>
        <w:tc>
          <w:tcPr>
            <w:tcW w:w="98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22EA" w:rsidRPr="00822365" w:rsidRDefault="009122EA" w:rsidP="00822365">
            <w:pPr>
              <w:widowControl/>
              <w:spacing w:line="240" w:lineRule="exact"/>
              <w:ind w:firstLine="0"/>
              <w:jc w:val="center"/>
              <w:rPr>
                <w:rFonts w:ascii="標楷體" w:hAnsi="標楷體" w:cs="新細明體"/>
                <w:kern w:val="0"/>
                <w:sz w:val="18"/>
                <w:szCs w:val="18"/>
              </w:rPr>
            </w:pPr>
            <w:r w:rsidRPr="00822365">
              <w:rPr>
                <w:rFonts w:ascii="標楷體" w:hAnsi="標楷體" w:cs="新細明體" w:hint="eastAsia"/>
                <w:kern w:val="0"/>
                <w:sz w:val="18"/>
                <w:szCs w:val="18"/>
              </w:rPr>
              <w:t>本年度預算數</w:t>
            </w:r>
          </w:p>
        </w:tc>
        <w:tc>
          <w:tcPr>
            <w:tcW w:w="98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22EA" w:rsidRPr="00822365" w:rsidRDefault="009122EA" w:rsidP="00822365">
            <w:pPr>
              <w:widowControl/>
              <w:spacing w:line="240" w:lineRule="exact"/>
              <w:ind w:firstLine="0"/>
              <w:jc w:val="center"/>
              <w:rPr>
                <w:rFonts w:ascii="標楷體" w:hAnsi="標楷體" w:cs="新細明體"/>
                <w:kern w:val="0"/>
                <w:sz w:val="18"/>
                <w:szCs w:val="18"/>
              </w:rPr>
            </w:pPr>
            <w:r w:rsidRPr="00822365">
              <w:rPr>
                <w:rFonts w:ascii="標楷體" w:hAnsi="標楷體" w:cs="新細明體" w:hint="eastAsia"/>
                <w:kern w:val="0"/>
                <w:sz w:val="18"/>
                <w:szCs w:val="18"/>
              </w:rPr>
              <w:t>上年度預算數</w:t>
            </w:r>
          </w:p>
        </w:tc>
        <w:tc>
          <w:tcPr>
            <w:tcW w:w="13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center"/>
              <w:rPr>
                <w:rFonts w:ascii="標楷體" w:hAnsi="標楷體" w:cs="新細明體"/>
                <w:kern w:val="0"/>
                <w:sz w:val="18"/>
                <w:szCs w:val="18"/>
              </w:rPr>
            </w:pPr>
            <w:r w:rsidRPr="00822365">
              <w:rPr>
                <w:rFonts w:ascii="標楷體" w:hAnsi="標楷體" w:cs="新細明體" w:hint="eastAsia"/>
                <w:kern w:val="0"/>
                <w:sz w:val="18"/>
                <w:szCs w:val="18"/>
              </w:rPr>
              <w:t>比較增減</w:t>
            </w:r>
            <w:r w:rsidRPr="00822365">
              <w:rPr>
                <w:kern w:val="0"/>
                <w:sz w:val="18"/>
                <w:szCs w:val="18"/>
              </w:rPr>
              <w:t>(-)</w:t>
            </w:r>
          </w:p>
        </w:tc>
      </w:tr>
      <w:tr w:rsidR="009122EA" w:rsidRPr="00822365" w:rsidTr="00822365">
        <w:tc>
          <w:tcPr>
            <w:tcW w:w="1715" w:type="pct"/>
            <w:vMerge/>
            <w:tcBorders>
              <w:top w:val="single" w:sz="4" w:space="0" w:color="auto"/>
              <w:left w:val="single" w:sz="4" w:space="0" w:color="auto"/>
              <w:bottom w:val="single" w:sz="4" w:space="0" w:color="000000"/>
              <w:right w:val="single" w:sz="4" w:space="0" w:color="auto"/>
            </w:tcBorders>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p>
        </w:tc>
        <w:tc>
          <w:tcPr>
            <w:tcW w:w="536"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center"/>
              <w:rPr>
                <w:rFonts w:ascii="標楷體" w:hAnsi="標楷體" w:cs="新細明體"/>
                <w:kern w:val="0"/>
                <w:sz w:val="18"/>
                <w:szCs w:val="18"/>
              </w:rPr>
            </w:pPr>
            <w:r w:rsidRPr="00822365">
              <w:rPr>
                <w:rFonts w:ascii="標楷體" w:hAnsi="標楷體" w:cs="新細明體" w:hint="eastAsia"/>
                <w:kern w:val="0"/>
                <w:sz w:val="18"/>
                <w:szCs w:val="18"/>
              </w:rPr>
              <w:t>金額</w:t>
            </w:r>
          </w:p>
        </w:tc>
        <w:tc>
          <w:tcPr>
            <w:tcW w:w="450"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center"/>
              <w:rPr>
                <w:rFonts w:eastAsia="新細明體"/>
                <w:kern w:val="0"/>
                <w:sz w:val="18"/>
                <w:szCs w:val="18"/>
              </w:rPr>
            </w:pPr>
            <w:r w:rsidRPr="00822365">
              <w:rPr>
                <w:rFonts w:eastAsia="新細明體"/>
                <w:kern w:val="0"/>
                <w:sz w:val="18"/>
                <w:szCs w:val="18"/>
              </w:rPr>
              <w:t>%</w:t>
            </w:r>
          </w:p>
        </w:tc>
        <w:tc>
          <w:tcPr>
            <w:tcW w:w="536"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center"/>
              <w:rPr>
                <w:rFonts w:ascii="標楷體" w:hAnsi="標楷體" w:cs="新細明體"/>
                <w:kern w:val="0"/>
                <w:sz w:val="18"/>
                <w:szCs w:val="18"/>
              </w:rPr>
            </w:pPr>
            <w:r w:rsidRPr="00822365">
              <w:rPr>
                <w:rFonts w:ascii="標楷體" w:hAnsi="標楷體" w:cs="新細明體" w:hint="eastAsia"/>
                <w:kern w:val="0"/>
                <w:sz w:val="18"/>
                <w:szCs w:val="18"/>
              </w:rPr>
              <w:t>金額</w:t>
            </w:r>
          </w:p>
        </w:tc>
        <w:tc>
          <w:tcPr>
            <w:tcW w:w="450"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center"/>
              <w:rPr>
                <w:rFonts w:eastAsia="新細明體"/>
                <w:kern w:val="0"/>
                <w:sz w:val="18"/>
                <w:szCs w:val="18"/>
              </w:rPr>
            </w:pPr>
            <w:r w:rsidRPr="00822365">
              <w:rPr>
                <w:rFonts w:eastAsia="新細明體"/>
                <w:kern w:val="0"/>
                <w:sz w:val="18"/>
                <w:szCs w:val="18"/>
              </w:rPr>
              <w:t>%</w:t>
            </w:r>
          </w:p>
        </w:tc>
        <w:tc>
          <w:tcPr>
            <w:tcW w:w="633"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center"/>
              <w:rPr>
                <w:rFonts w:ascii="標楷體" w:hAnsi="標楷體" w:cs="新細明體"/>
                <w:kern w:val="0"/>
                <w:sz w:val="18"/>
                <w:szCs w:val="18"/>
              </w:rPr>
            </w:pPr>
            <w:r w:rsidRPr="00822365">
              <w:rPr>
                <w:rFonts w:ascii="標楷體" w:hAnsi="標楷體" w:cs="新細明體" w:hint="eastAsia"/>
                <w:kern w:val="0"/>
                <w:sz w:val="18"/>
                <w:szCs w:val="18"/>
              </w:rPr>
              <w:t>金額</w:t>
            </w:r>
          </w:p>
        </w:tc>
        <w:tc>
          <w:tcPr>
            <w:tcW w:w="681"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center"/>
              <w:rPr>
                <w:rFonts w:eastAsia="新細明體"/>
                <w:kern w:val="0"/>
                <w:sz w:val="18"/>
                <w:szCs w:val="18"/>
              </w:rPr>
            </w:pPr>
            <w:r w:rsidRPr="00822365">
              <w:rPr>
                <w:rFonts w:eastAsia="新細明體"/>
                <w:kern w:val="0"/>
                <w:sz w:val="18"/>
                <w:szCs w:val="18"/>
              </w:rPr>
              <w:t>%</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財務收入</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448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0.26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1,008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0.58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-560 </w:t>
            </w:r>
          </w:p>
        </w:tc>
        <w:tc>
          <w:tcPr>
            <w:tcW w:w="681" w:type="pct"/>
            <w:tcBorders>
              <w:top w:val="nil"/>
              <w:left w:val="nil"/>
              <w:bottom w:val="nil"/>
              <w:right w:val="single" w:sz="4" w:space="0" w:color="auto"/>
            </w:tcBorders>
            <w:shd w:val="clear" w:color="auto" w:fill="FFFFFF"/>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利息收入</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420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0.24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420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0.24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 </w:t>
            </w:r>
          </w:p>
        </w:tc>
        <w:tc>
          <w:tcPr>
            <w:tcW w:w="681" w:type="pct"/>
            <w:tcBorders>
              <w:top w:val="nil"/>
              <w:left w:val="nil"/>
              <w:bottom w:val="nil"/>
              <w:right w:val="single" w:sz="4" w:space="0" w:color="auto"/>
            </w:tcBorders>
            <w:shd w:val="clear" w:color="auto" w:fill="FFFFFF"/>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租賃收入</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28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0.02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588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0.34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-560 </w:t>
            </w:r>
          </w:p>
        </w:tc>
        <w:tc>
          <w:tcPr>
            <w:tcW w:w="681" w:type="pct"/>
            <w:tcBorders>
              <w:top w:val="nil"/>
              <w:left w:val="nil"/>
              <w:bottom w:val="nil"/>
              <w:right w:val="single" w:sz="4" w:space="0" w:color="auto"/>
            </w:tcBorders>
            <w:shd w:val="clear" w:color="auto" w:fill="FFFFFF"/>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其他營業外收入</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2,250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1.30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1,000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0.58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1,250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125.00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財產交易利益</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1,040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0.60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600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440 </w:t>
            </w:r>
          </w:p>
        </w:tc>
        <w:tc>
          <w:tcPr>
            <w:tcW w:w="681" w:type="pct"/>
            <w:tcBorders>
              <w:top w:val="nil"/>
              <w:left w:val="nil"/>
              <w:bottom w:val="nil"/>
              <w:right w:val="single" w:sz="4" w:space="0" w:color="auto"/>
            </w:tcBorders>
            <w:shd w:val="clear" w:color="auto" w:fill="FFFFFF"/>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出售下腳收入</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什項收入</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350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0.20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400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0.23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-50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-12.50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營業外費用</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2,185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1.26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1,897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1.09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288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15.18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財務費用</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利息費用</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其他營業外費用</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2,185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1.26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1,897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1.09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288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15.18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財產交易損失</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財產報廢損失</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2,157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1.24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1,867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1.07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290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15.53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什項費用</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28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0.02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30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0.02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-2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-6.67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營業外利益</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513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0.30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111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0.06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402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362.16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本期純益（純損－）</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-92,780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-53.42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-83,471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color w:val="0000FF"/>
                <w:kern w:val="0"/>
                <w:sz w:val="18"/>
                <w:szCs w:val="18"/>
              </w:rPr>
            </w:pPr>
            <w:r w:rsidRPr="00822365">
              <w:rPr>
                <w:rFonts w:ascii="Arial Narrow" w:eastAsia="新細明體" w:hAnsi="Arial Narrow" w:cs="新細明體"/>
                <w:color w:val="0000FF"/>
                <w:kern w:val="0"/>
                <w:sz w:val="18"/>
                <w:szCs w:val="18"/>
              </w:rPr>
              <w:t xml:space="preserve">-48.04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-9,309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righ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11.15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33"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nil"/>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r w:rsidR="009122EA" w:rsidRPr="00822365" w:rsidTr="00822365">
        <w:trPr>
          <w:trHeight w:val="397"/>
        </w:trPr>
        <w:tc>
          <w:tcPr>
            <w:tcW w:w="1715" w:type="pct"/>
            <w:tcBorders>
              <w:top w:val="nil"/>
              <w:left w:val="single" w:sz="4" w:space="0" w:color="auto"/>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標楷體" w:hAnsi="標楷體" w:cs="新細明體"/>
                <w:kern w:val="0"/>
                <w:sz w:val="18"/>
                <w:szCs w:val="18"/>
              </w:rPr>
            </w:pPr>
            <w:r w:rsidRPr="00822365">
              <w:rPr>
                <w:rFonts w:ascii="標楷體" w:hAnsi="標楷體" w:cs="新細明體" w:hint="eastAsia"/>
                <w:kern w:val="0"/>
                <w:sz w:val="18"/>
                <w:szCs w:val="18"/>
              </w:rPr>
              <w:t xml:space="preserve">　</w:t>
            </w:r>
          </w:p>
        </w:tc>
        <w:tc>
          <w:tcPr>
            <w:tcW w:w="536"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536"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33"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c>
          <w:tcPr>
            <w:tcW w:w="681" w:type="pct"/>
            <w:tcBorders>
              <w:top w:val="nil"/>
              <w:left w:val="nil"/>
              <w:bottom w:val="single" w:sz="4" w:space="0" w:color="auto"/>
              <w:right w:val="single" w:sz="4" w:space="0" w:color="auto"/>
            </w:tcBorders>
            <w:shd w:val="clear" w:color="auto" w:fill="auto"/>
            <w:noWrap/>
            <w:vAlign w:val="center"/>
            <w:hideMark/>
          </w:tcPr>
          <w:p w:rsidR="009122EA" w:rsidRPr="00822365" w:rsidRDefault="009122EA" w:rsidP="00822365">
            <w:pPr>
              <w:widowControl/>
              <w:spacing w:line="240" w:lineRule="exact"/>
              <w:ind w:firstLine="0"/>
              <w:jc w:val="left"/>
              <w:rPr>
                <w:rFonts w:ascii="Arial Narrow" w:eastAsia="新細明體" w:hAnsi="Arial Narrow" w:cs="新細明體"/>
                <w:kern w:val="0"/>
                <w:sz w:val="18"/>
                <w:szCs w:val="18"/>
              </w:rPr>
            </w:pPr>
            <w:r w:rsidRPr="00822365">
              <w:rPr>
                <w:rFonts w:ascii="Arial Narrow" w:eastAsia="新細明體" w:hAnsi="Arial Narrow" w:cs="新細明體"/>
                <w:kern w:val="0"/>
                <w:sz w:val="18"/>
                <w:szCs w:val="18"/>
              </w:rPr>
              <w:t xml:space="preserve">　</w:t>
            </w:r>
          </w:p>
        </w:tc>
      </w:tr>
    </w:tbl>
    <w:p w:rsidR="00007BAC" w:rsidRPr="002F40D7" w:rsidRDefault="00007BAC" w:rsidP="002F40D7">
      <w:pPr>
        <w:ind w:left="482" w:firstLine="0"/>
      </w:pPr>
    </w:p>
    <w:tbl>
      <w:tblPr>
        <w:tblW w:w="5000" w:type="pct"/>
        <w:tblCellMar>
          <w:left w:w="28" w:type="dxa"/>
          <w:right w:w="28" w:type="dxa"/>
        </w:tblCellMar>
        <w:tblLook w:val="04A0"/>
      </w:tblPr>
      <w:tblGrid>
        <w:gridCol w:w="3026"/>
        <w:gridCol w:w="771"/>
        <w:gridCol w:w="653"/>
        <w:gridCol w:w="771"/>
        <w:gridCol w:w="655"/>
        <w:gridCol w:w="1628"/>
        <w:gridCol w:w="660"/>
      </w:tblGrid>
      <w:tr w:rsidR="009122EA" w:rsidRPr="00822365" w:rsidTr="00822365">
        <w:trPr>
          <w:trHeight w:val="480"/>
        </w:trPr>
        <w:tc>
          <w:tcPr>
            <w:tcW w:w="5000" w:type="pct"/>
            <w:gridSpan w:val="7"/>
            <w:tcBorders>
              <w:top w:val="nil"/>
              <w:left w:val="nil"/>
              <w:bottom w:val="nil"/>
              <w:right w:val="nil"/>
            </w:tcBorders>
            <w:shd w:val="clear" w:color="auto" w:fill="FFFFFF"/>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38"/>
                <w:szCs w:val="38"/>
                <w:u w:val="single"/>
              </w:rPr>
            </w:pPr>
            <w:r w:rsidRPr="00822365">
              <w:rPr>
                <w:rFonts w:ascii="標楷體" w:hAnsi="標楷體" w:cs="新細明體" w:hint="eastAsia"/>
                <w:kern w:val="0"/>
                <w:sz w:val="38"/>
                <w:szCs w:val="38"/>
                <w:u w:val="single"/>
              </w:rPr>
              <w:lastRenderedPageBreak/>
              <w:t>作業基金收支餘</w:t>
            </w:r>
            <w:proofErr w:type="gramStart"/>
            <w:r w:rsidRPr="00822365">
              <w:rPr>
                <w:rFonts w:ascii="標楷體" w:hAnsi="標楷體" w:cs="新細明體" w:hint="eastAsia"/>
                <w:kern w:val="0"/>
                <w:sz w:val="38"/>
                <w:szCs w:val="38"/>
                <w:u w:val="single"/>
              </w:rPr>
              <w:t>絀</w:t>
            </w:r>
            <w:proofErr w:type="gramEnd"/>
            <w:r w:rsidRPr="00822365">
              <w:rPr>
                <w:rFonts w:ascii="標楷體" w:hAnsi="標楷體" w:cs="新細明體" w:hint="eastAsia"/>
                <w:kern w:val="0"/>
                <w:sz w:val="38"/>
                <w:szCs w:val="38"/>
                <w:u w:val="single"/>
              </w:rPr>
              <w:t>綜計表</w:t>
            </w:r>
          </w:p>
        </w:tc>
      </w:tr>
      <w:tr w:rsidR="009122EA" w:rsidRPr="00822365" w:rsidTr="00822365">
        <w:trPr>
          <w:trHeight w:val="375"/>
        </w:trPr>
        <w:tc>
          <w:tcPr>
            <w:tcW w:w="1854" w:type="pct"/>
            <w:tcBorders>
              <w:top w:val="nil"/>
              <w:left w:val="nil"/>
              <w:bottom w:val="nil"/>
              <w:right w:val="nil"/>
            </w:tcBorders>
            <w:shd w:val="clear" w:color="auto" w:fill="FFFFFF"/>
            <w:noWrap/>
            <w:vAlign w:val="center"/>
            <w:hideMark/>
          </w:tcPr>
          <w:p w:rsidR="009122EA" w:rsidRPr="00822365" w:rsidRDefault="009122EA" w:rsidP="009122EA">
            <w:pPr>
              <w:widowControl/>
              <w:spacing w:line="240" w:lineRule="auto"/>
              <w:ind w:firstLine="0"/>
              <w:jc w:val="left"/>
              <w:rPr>
                <w:rFonts w:ascii="標楷體" w:hAnsi="標楷體" w:cs="新細明體"/>
                <w:kern w:val="0"/>
                <w:sz w:val="20"/>
                <w:szCs w:val="20"/>
              </w:rPr>
            </w:pPr>
            <w:r w:rsidRPr="00822365">
              <w:rPr>
                <w:rFonts w:ascii="標楷體" w:hAnsi="標楷體" w:cs="新細明體" w:hint="eastAsia"/>
                <w:kern w:val="0"/>
                <w:sz w:val="20"/>
                <w:szCs w:val="20"/>
              </w:rPr>
              <w:t xml:space="preserve">　</w:t>
            </w:r>
          </w:p>
        </w:tc>
        <w:tc>
          <w:tcPr>
            <w:tcW w:w="472" w:type="pct"/>
            <w:tcBorders>
              <w:top w:val="nil"/>
              <w:left w:val="nil"/>
              <w:bottom w:val="nil"/>
              <w:right w:val="nil"/>
            </w:tcBorders>
            <w:shd w:val="clear" w:color="auto" w:fill="FFFFFF"/>
            <w:noWrap/>
            <w:vAlign w:val="center"/>
            <w:hideMark/>
          </w:tcPr>
          <w:p w:rsidR="009122EA" w:rsidRPr="00822365" w:rsidRDefault="009122EA" w:rsidP="009122EA">
            <w:pPr>
              <w:widowControl/>
              <w:spacing w:line="240" w:lineRule="auto"/>
              <w:ind w:firstLine="0"/>
              <w:jc w:val="left"/>
              <w:rPr>
                <w:rFonts w:ascii="Arial" w:eastAsia="新細明體" w:hAnsi="Arial" w:cs="Arial"/>
                <w:kern w:val="0"/>
                <w:sz w:val="20"/>
                <w:szCs w:val="20"/>
              </w:rPr>
            </w:pPr>
            <w:r w:rsidRPr="00822365">
              <w:rPr>
                <w:rFonts w:ascii="Arial" w:eastAsia="新細明體" w:hAnsi="Arial" w:cs="Arial"/>
                <w:kern w:val="0"/>
                <w:sz w:val="20"/>
                <w:szCs w:val="20"/>
              </w:rPr>
              <w:t xml:space="preserve">　</w:t>
            </w:r>
          </w:p>
        </w:tc>
        <w:tc>
          <w:tcPr>
            <w:tcW w:w="400" w:type="pct"/>
            <w:tcBorders>
              <w:top w:val="nil"/>
              <w:left w:val="nil"/>
              <w:bottom w:val="nil"/>
              <w:right w:val="nil"/>
            </w:tcBorders>
            <w:shd w:val="clear" w:color="auto" w:fill="FFFFFF"/>
            <w:noWrap/>
            <w:vAlign w:val="center"/>
            <w:hideMark/>
          </w:tcPr>
          <w:p w:rsidR="009122EA" w:rsidRPr="00822365" w:rsidRDefault="009122EA" w:rsidP="009122EA">
            <w:pPr>
              <w:widowControl/>
              <w:spacing w:line="240" w:lineRule="auto"/>
              <w:ind w:firstLine="0"/>
              <w:jc w:val="left"/>
              <w:rPr>
                <w:rFonts w:ascii="Arial" w:eastAsia="新細明體" w:hAnsi="Arial" w:cs="Arial"/>
                <w:kern w:val="0"/>
                <w:sz w:val="20"/>
                <w:szCs w:val="20"/>
              </w:rPr>
            </w:pPr>
            <w:r w:rsidRPr="00822365">
              <w:rPr>
                <w:rFonts w:ascii="Arial" w:eastAsia="新細明體" w:hAnsi="Arial" w:cs="Arial"/>
                <w:kern w:val="0"/>
                <w:sz w:val="20"/>
                <w:szCs w:val="20"/>
              </w:rPr>
              <w:t xml:space="preserve">　</w:t>
            </w:r>
          </w:p>
        </w:tc>
        <w:tc>
          <w:tcPr>
            <w:tcW w:w="472" w:type="pct"/>
            <w:tcBorders>
              <w:top w:val="nil"/>
              <w:left w:val="nil"/>
              <w:bottom w:val="nil"/>
              <w:right w:val="nil"/>
            </w:tcBorders>
            <w:shd w:val="clear" w:color="auto" w:fill="FFFFFF"/>
            <w:noWrap/>
            <w:vAlign w:val="center"/>
            <w:hideMark/>
          </w:tcPr>
          <w:p w:rsidR="009122EA" w:rsidRPr="00822365" w:rsidRDefault="009122EA" w:rsidP="009122EA">
            <w:pPr>
              <w:widowControl/>
              <w:spacing w:line="240" w:lineRule="auto"/>
              <w:ind w:firstLine="0"/>
              <w:jc w:val="left"/>
              <w:rPr>
                <w:rFonts w:ascii="Arial" w:eastAsia="新細明體" w:hAnsi="Arial" w:cs="Arial"/>
                <w:kern w:val="0"/>
                <w:sz w:val="20"/>
                <w:szCs w:val="20"/>
              </w:rPr>
            </w:pPr>
            <w:r w:rsidRPr="00822365">
              <w:rPr>
                <w:rFonts w:ascii="Arial" w:eastAsia="新細明體" w:hAnsi="Arial" w:cs="Arial"/>
                <w:kern w:val="0"/>
                <w:sz w:val="20"/>
                <w:szCs w:val="20"/>
              </w:rPr>
              <w:t xml:space="preserve">　</w:t>
            </w:r>
          </w:p>
        </w:tc>
        <w:tc>
          <w:tcPr>
            <w:tcW w:w="401" w:type="pct"/>
            <w:tcBorders>
              <w:top w:val="nil"/>
              <w:left w:val="nil"/>
              <w:bottom w:val="nil"/>
              <w:right w:val="nil"/>
            </w:tcBorders>
            <w:shd w:val="clear" w:color="auto" w:fill="FFFFFF"/>
            <w:noWrap/>
            <w:vAlign w:val="center"/>
            <w:hideMark/>
          </w:tcPr>
          <w:p w:rsidR="009122EA" w:rsidRPr="00822365" w:rsidRDefault="009122EA" w:rsidP="009122EA">
            <w:pPr>
              <w:widowControl/>
              <w:spacing w:line="240" w:lineRule="auto"/>
              <w:ind w:firstLine="0"/>
              <w:jc w:val="left"/>
              <w:rPr>
                <w:rFonts w:ascii="標楷體" w:hAnsi="標楷體" w:cs="新細明體"/>
                <w:kern w:val="0"/>
                <w:sz w:val="20"/>
                <w:szCs w:val="20"/>
              </w:rPr>
            </w:pPr>
            <w:r w:rsidRPr="00822365">
              <w:rPr>
                <w:rFonts w:ascii="標楷體" w:hAnsi="標楷體" w:cs="新細明體" w:hint="eastAsia"/>
                <w:kern w:val="0"/>
                <w:sz w:val="20"/>
                <w:szCs w:val="20"/>
              </w:rPr>
              <w:t xml:space="preserve">　</w:t>
            </w:r>
          </w:p>
        </w:tc>
        <w:tc>
          <w:tcPr>
            <w:tcW w:w="1402" w:type="pct"/>
            <w:gridSpan w:val="2"/>
            <w:tcBorders>
              <w:top w:val="nil"/>
              <w:left w:val="nil"/>
              <w:bottom w:val="nil"/>
              <w:right w:val="nil"/>
            </w:tcBorders>
            <w:shd w:val="clear" w:color="auto" w:fill="FFFFFF"/>
            <w:noWrap/>
            <w:vAlign w:val="center"/>
            <w:hideMark/>
          </w:tcPr>
          <w:p w:rsidR="009122EA" w:rsidRPr="00822365" w:rsidRDefault="009122EA" w:rsidP="00822365">
            <w:pPr>
              <w:widowControl/>
              <w:spacing w:line="240" w:lineRule="auto"/>
              <w:ind w:firstLine="0"/>
              <w:jc w:val="left"/>
              <w:rPr>
                <w:rFonts w:ascii="Arial" w:eastAsia="新細明體" w:hAnsi="Arial" w:cs="Arial"/>
                <w:kern w:val="0"/>
                <w:sz w:val="20"/>
                <w:szCs w:val="20"/>
              </w:rPr>
            </w:pPr>
            <w:r w:rsidRPr="00822365">
              <w:rPr>
                <w:rFonts w:ascii="Arial" w:eastAsia="新細明體" w:hAnsi="Arial" w:cs="Arial"/>
                <w:kern w:val="0"/>
                <w:sz w:val="20"/>
                <w:szCs w:val="20"/>
              </w:rPr>
              <w:t xml:space="preserve">   </w:t>
            </w:r>
            <w:r w:rsidR="00822365">
              <w:rPr>
                <w:rFonts w:ascii="Arial" w:eastAsia="新細明體" w:hAnsi="Arial" w:cs="Arial" w:hint="eastAsia"/>
                <w:kern w:val="0"/>
                <w:sz w:val="20"/>
                <w:szCs w:val="20"/>
              </w:rPr>
              <w:t xml:space="preserve"> </w:t>
            </w:r>
            <w:r w:rsidRPr="00822365">
              <w:rPr>
                <w:rFonts w:ascii="Arial" w:eastAsia="新細明體" w:hAnsi="Arial" w:cs="Arial"/>
                <w:kern w:val="0"/>
                <w:sz w:val="20"/>
                <w:szCs w:val="20"/>
              </w:rPr>
              <w:t xml:space="preserve">  (</w:t>
            </w:r>
            <w:r w:rsidRPr="00822365">
              <w:rPr>
                <w:rFonts w:ascii="標楷體" w:hAnsi="標楷體" w:cs="Arial" w:hint="eastAsia"/>
                <w:kern w:val="0"/>
                <w:sz w:val="20"/>
                <w:szCs w:val="20"/>
              </w:rPr>
              <w:t>依收支科目分列</w:t>
            </w:r>
            <w:r w:rsidRPr="00822365">
              <w:rPr>
                <w:rFonts w:ascii="Arial" w:eastAsia="新細明體" w:hAnsi="Arial" w:cs="Arial"/>
                <w:kern w:val="0"/>
                <w:sz w:val="20"/>
                <w:szCs w:val="20"/>
              </w:rPr>
              <w:t>)</w:t>
            </w:r>
          </w:p>
        </w:tc>
      </w:tr>
      <w:tr w:rsidR="00822365" w:rsidRPr="00822365" w:rsidTr="00FA71AD">
        <w:trPr>
          <w:trHeight w:val="480"/>
        </w:trPr>
        <w:tc>
          <w:tcPr>
            <w:tcW w:w="3598" w:type="pct"/>
            <w:gridSpan w:val="5"/>
            <w:tcBorders>
              <w:top w:val="nil"/>
              <w:left w:val="nil"/>
              <w:bottom w:val="single" w:sz="4" w:space="0" w:color="auto"/>
              <w:right w:val="nil"/>
            </w:tcBorders>
            <w:shd w:val="clear" w:color="auto" w:fill="FFFFFF"/>
            <w:noWrap/>
            <w:vAlign w:val="center"/>
            <w:hideMark/>
          </w:tcPr>
          <w:p w:rsidR="00822365" w:rsidRPr="00822365" w:rsidRDefault="00084A06" w:rsidP="00822365">
            <w:pPr>
              <w:widowControl/>
              <w:spacing w:line="240" w:lineRule="exact"/>
              <w:ind w:firstLine="0"/>
              <w:jc w:val="center"/>
              <w:rPr>
                <w:rFonts w:ascii="標楷體" w:hAnsi="標楷體" w:cs="新細明體"/>
                <w:kern w:val="0"/>
                <w:sz w:val="20"/>
                <w:szCs w:val="20"/>
              </w:rPr>
            </w:pPr>
            <w:r>
              <w:rPr>
                <w:rFonts w:ascii="標楷體" w:hAnsi="標楷體" w:cs="新細明體" w:hint="eastAsia"/>
                <w:kern w:val="0"/>
                <w:sz w:val="20"/>
                <w:szCs w:val="20"/>
              </w:rPr>
              <w:t xml:space="preserve">                      </w:t>
            </w:r>
            <w:r w:rsidR="00822365" w:rsidRPr="00822365">
              <w:rPr>
                <w:rFonts w:ascii="標楷體" w:hAnsi="標楷體" w:cs="新細明體" w:hint="eastAsia"/>
                <w:kern w:val="0"/>
                <w:sz w:val="20"/>
                <w:szCs w:val="20"/>
              </w:rPr>
              <w:t>中華民國</w:t>
            </w:r>
            <w:proofErr w:type="gramStart"/>
            <w:r w:rsidR="00822365" w:rsidRPr="00822365">
              <w:rPr>
                <w:rFonts w:ascii="標楷體" w:hAnsi="標楷體" w:cs="新細明體" w:hint="eastAsia"/>
                <w:kern w:val="0"/>
                <w:sz w:val="20"/>
                <w:szCs w:val="20"/>
              </w:rPr>
              <w:t>107</w:t>
            </w:r>
            <w:proofErr w:type="gramEnd"/>
            <w:r w:rsidR="00822365" w:rsidRPr="00822365">
              <w:rPr>
                <w:rFonts w:ascii="標楷體" w:hAnsi="標楷體" w:cs="新細明體" w:hint="eastAsia"/>
                <w:kern w:val="0"/>
                <w:sz w:val="20"/>
                <w:szCs w:val="20"/>
              </w:rPr>
              <w:t>年度</w:t>
            </w:r>
          </w:p>
        </w:tc>
        <w:tc>
          <w:tcPr>
            <w:tcW w:w="1402" w:type="pct"/>
            <w:gridSpan w:val="2"/>
            <w:tcBorders>
              <w:top w:val="nil"/>
              <w:left w:val="nil"/>
              <w:bottom w:val="single" w:sz="4" w:space="0" w:color="auto"/>
              <w:right w:val="nil"/>
            </w:tcBorders>
            <w:shd w:val="clear" w:color="auto" w:fill="auto"/>
            <w:noWrap/>
            <w:vAlign w:val="center"/>
            <w:hideMark/>
          </w:tcPr>
          <w:p w:rsidR="00822365" w:rsidRPr="00822365" w:rsidRDefault="00822365" w:rsidP="00822365">
            <w:pPr>
              <w:spacing w:line="240" w:lineRule="exact"/>
              <w:jc w:val="center"/>
              <w:rPr>
                <w:rFonts w:ascii="Arial" w:eastAsia="新細明體" w:hAnsi="Arial" w:cs="Arial"/>
                <w:kern w:val="0"/>
                <w:sz w:val="20"/>
                <w:szCs w:val="20"/>
              </w:rPr>
            </w:pPr>
            <w:r w:rsidRPr="00822365">
              <w:rPr>
                <w:rFonts w:hint="eastAsia"/>
                <w:sz w:val="20"/>
                <w:szCs w:val="20"/>
              </w:rPr>
              <w:t>單位：新臺幣千元</w:t>
            </w:r>
          </w:p>
        </w:tc>
      </w:tr>
      <w:tr w:rsidR="009122EA" w:rsidRPr="00822365" w:rsidTr="00FA71AD">
        <w:trPr>
          <w:trHeight w:val="255"/>
        </w:trPr>
        <w:tc>
          <w:tcPr>
            <w:tcW w:w="1854" w:type="pct"/>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科</w:t>
            </w:r>
            <w:r w:rsidRPr="00822365">
              <w:rPr>
                <w:kern w:val="0"/>
                <w:sz w:val="18"/>
                <w:szCs w:val="18"/>
              </w:rPr>
              <w:t xml:space="preserve">    </w:t>
            </w:r>
            <w:r w:rsidRPr="00822365">
              <w:rPr>
                <w:rFonts w:ascii="標楷體" w:hAnsi="標楷體" w:cs="新細明體" w:hint="eastAsia"/>
                <w:kern w:val="0"/>
                <w:sz w:val="18"/>
                <w:szCs w:val="18"/>
              </w:rPr>
              <w:t>目</w:t>
            </w:r>
          </w:p>
        </w:tc>
        <w:tc>
          <w:tcPr>
            <w:tcW w:w="872" w:type="pct"/>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本年度預算數</w:t>
            </w:r>
          </w:p>
        </w:tc>
        <w:tc>
          <w:tcPr>
            <w:tcW w:w="872" w:type="pct"/>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上年度預算數</w:t>
            </w:r>
          </w:p>
        </w:tc>
        <w:tc>
          <w:tcPr>
            <w:tcW w:w="140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比較增減</w:t>
            </w:r>
            <w:r w:rsidRPr="00822365">
              <w:rPr>
                <w:rFonts w:ascii="Arial" w:hAnsi="Arial" w:cs="Arial"/>
                <w:kern w:val="0"/>
                <w:sz w:val="18"/>
                <w:szCs w:val="18"/>
              </w:rPr>
              <w:t>(-)</w:t>
            </w:r>
          </w:p>
        </w:tc>
      </w:tr>
      <w:tr w:rsidR="009122EA" w:rsidRPr="00822365" w:rsidTr="00822365">
        <w:trPr>
          <w:trHeight w:val="255"/>
        </w:trPr>
        <w:tc>
          <w:tcPr>
            <w:tcW w:w="1854" w:type="pct"/>
            <w:vMerge/>
            <w:tcBorders>
              <w:top w:val="single" w:sz="4" w:space="0" w:color="auto"/>
              <w:left w:val="single" w:sz="4" w:space="0" w:color="auto"/>
              <w:bottom w:val="single" w:sz="4" w:space="0" w:color="000000"/>
              <w:right w:val="single" w:sz="4" w:space="0" w:color="auto"/>
            </w:tcBorders>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p>
        </w:tc>
        <w:tc>
          <w:tcPr>
            <w:tcW w:w="472"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金額</w:t>
            </w:r>
          </w:p>
        </w:tc>
        <w:tc>
          <w:tcPr>
            <w:tcW w:w="400"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center"/>
              <w:rPr>
                <w:rFonts w:ascii="Arial" w:eastAsia="新細明體" w:hAnsi="Arial" w:cs="Arial"/>
                <w:kern w:val="0"/>
                <w:sz w:val="18"/>
                <w:szCs w:val="18"/>
              </w:rPr>
            </w:pPr>
            <w:r w:rsidRPr="00822365">
              <w:rPr>
                <w:rFonts w:ascii="Arial" w:eastAsia="新細明體" w:hAnsi="Arial" w:cs="Arial"/>
                <w:kern w:val="0"/>
                <w:sz w:val="18"/>
                <w:szCs w:val="18"/>
              </w:rPr>
              <w:t>%</w:t>
            </w:r>
          </w:p>
        </w:tc>
        <w:tc>
          <w:tcPr>
            <w:tcW w:w="472"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金額</w:t>
            </w:r>
          </w:p>
        </w:tc>
        <w:tc>
          <w:tcPr>
            <w:tcW w:w="401"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center"/>
              <w:rPr>
                <w:rFonts w:ascii="Arial" w:eastAsia="新細明體" w:hAnsi="Arial" w:cs="Arial"/>
                <w:kern w:val="0"/>
                <w:sz w:val="18"/>
                <w:szCs w:val="18"/>
              </w:rPr>
            </w:pPr>
            <w:r w:rsidRPr="00822365">
              <w:rPr>
                <w:rFonts w:ascii="Arial" w:eastAsia="新細明體" w:hAnsi="Arial" w:cs="Arial"/>
                <w:kern w:val="0"/>
                <w:sz w:val="18"/>
                <w:szCs w:val="18"/>
              </w:rPr>
              <w:t>%</w:t>
            </w:r>
          </w:p>
        </w:tc>
        <w:tc>
          <w:tcPr>
            <w:tcW w:w="997"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center"/>
              <w:rPr>
                <w:rFonts w:ascii="標楷體" w:hAnsi="標楷體" w:cs="新細明體"/>
                <w:kern w:val="0"/>
                <w:sz w:val="18"/>
                <w:szCs w:val="18"/>
              </w:rPr>
            </w:pPr>
            <w:r w:rsidRPr="00822365">
              <w:rPr>
                <w:rFonts w:ascii="標楷體" w:hAnsi="標楷體" w:cs="新細明體" w:hint="eastAsia"/>
                <w:kern w:val="0"/>
                <w:sz w:val="18"/>
                <w:szCs w:val="18"/>
              </w:rPr>
              <w:t>金額</w:t>
            </w:r>
          </w:p>
        </w:tc>
        <w:tc>
          <w:tcPr>
            <w:tcW w:w="405"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center"/>
              <w:rPr>
                <w:rFonts w:ascii="Arial" w:eastAsia="新細明體" w:hAnsi="Arial" w:cs="Arial"/>
                <w:kern w:val="0"/>
                <w:sz w:val="18"/>
                <w:szCs w:val="18"/>
              </w:rPr>
            </w:pPr>
            <w:r w:rsidRPr="00822365">
              <w:rPr>
                <w:rFonts w:ascii="Arial" w:eastAsia="新細明體" w:hAnsi="Arial" w:cs="Arial"/>
                <w:kern w:val="0"/>
                <w:sz w:val="18"/>
                <w:szCs w:val="18"/>
              </w:rPr>
              <w:t>%</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業務收入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154,813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100.00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120,792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100.00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34,021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28.16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AE06E5" w:rsidP="00822365">
            <w:pPr>
              <w:widowControl/>
              <w:spacing w:line="240" w:lineRule="auto"/>
              <w:ind w:firstLineChars="100" w:firstLine="180"/>
              <w:jc w:val="left"/>
              <w:rPr>
                <w:rFonts w:ascii="標楷體" w:hAnsi="標楷體" w:cs="新細明體"/>
                <w:kern w:val="0"/>
                <w:sz w:val="18"/>
                <w:szCs w:val="18"/>
              </w:rPr>
            </w:pPr>
            <w:r>
              <w:rPr>
                <w:rFonts w:ascii="標楷體" w:hAnsi="標楷體" w:cs="新細明體"/>
                <w:kern w:val="0"/>
                <w:sz w:val="18"/>
                <w:szCs w:val="18"/>
              </w:rPr>
              <w:pict>
                <v:shape id="_x0000_s1484" type="#_x0000_t202" style="position:absolute;left:0;text-align:left;margin-left:67.8pt;margin-top:0;width:6pt;height:19.8pt;z-index:251676160;visibility:visible;mso-position-horizontal-relative:text;mso-position-vertical-relative:text" filled="f" stroked="f" o:insetmode="auto">
                  <v:textbox style="mso-rotate-with-shape:t"/>
                </v:shape>
              </w:pict>
            </w:r>
            <w:r>
              <w:rPr>
                <w:rFonts w:ascii="標楷體" w:hAnsi="標楷體" w:cs="新細明體"/>
                <w:kern w:val="0"/>
                <w:sz w:val="18"/>
                <w:szCs w:val="18"/>
              </w:rPr>
              <w:pict>
                <v:shape id="Text Box 3" o:spid="_x0000_s1480" type="#_x0000_t202" style="position:absolute;left:0;text-align:left;margin-left:67.8pt;margin-top:33.6pt;width:6pt;height:19.8pt;z-index:251672064;visibility:visible;mso-position-horizontal-relative:text;mso-position-vertical-relative:text" filled="f" stroked="f" o:insetmode="auto">
                  <v:textbox style="mso-rotate-with-shape:t"/>
                </v:shape>
              </w:pict>
            </w:r>
            <w:r>
              <w:rPr>
                <w:rFonts w:ascii="標楷體" w:hAnsi="標楷體" w:cs="新細明體"/>
                <w:kern w:val="0"/>
                <w:sz w:val="18"/>
                <w:szCs w:val="18"/>
              </w:rPr>
              <w:pict>
                <v:shape id="_x0000_s1483" type="#_x0000_t202" style="position:absolute;left:0;text-align:left;margin-left:67.8pt;margin-top:24.6pt;width:6pt;height:20.4pt;z-index:251675136;visibility:visible;mso-position-horizontal-relative:text;mso-position-vertical-relative:text" filled="f" stroked="f" o:insetmode="auto">
                  <v:textbox style="mso-rotate-with-shape:t"/>
                </v:shape>
              </w:pict>
            </w:r>
            <w:r>
              <w:rPr>
                <w:rFonts w:ascii="標楷體" w:hAnsi="標楷體" w:cs="新細明體"/>
                <w:kern w:val="0"/>
                <w:sz w:val="18"/>
                <w:szCs w:val="18"/>
              </w:rPr>
              <w:pict>
                <v:shape id="_x0000_s1485" type="#_x0000_t202" style="position:absolute;left:0;text-align:left;margin-left:67.8pt;margin-top:33.6pt;width:6pt;height:19.8pt;z-index:251677184;visibility:visible;mso-position-horizontal-relative:text;mso-position-vertical-relative:text" filled="f" stroked="f" o:insetmode="auto">
                  <v:textbox style="mso-rotate-with-shape:t"/>
                </v:shape>
              </w:pict>
            </w:r>
            <w:r>
              <w:rPr>
                <w:rFonts w:ascii="標楷體" w:hAnsi="標楷體" w:cs="新細明體"/>
                <w:kern w:val="0"/>
                <w:sz w:val="18"/>
                <w:szCs w:val="18"/>
              </w:rPr>
              <w:pict>
                <v:shape id="Text Box 2" o:spid="_x0000_s1479" type="#_x0000_t202" style="position:absolute;left:0;text-align:left;margin-left:67.8pt;margin-top:58.2pt;width:6pt;height:20.4pt;z-index:251671040;visibility:visible;mso-position-horizontal-relative:text;mso-position-vertical-relative:text" filled="f" stroked="f" o:insetmode="auto">
                  <v:textbox style="mso-rotate-with-shape:t"/>
                </v:shape>
              </w:pict>
            </w:r>
            <w:r w:rsidR="009122EA" w:rsidRPr="00822365">
              <w:rPr>
                <w:rFonts w:ascii="標楷體" w:hAnsi="標楷體" w:cs="新細明體" w:hint="eastAsia"/>
                <w:kern w:val="0"/>
                <w:sz w:val="18"/>
                <w:szCs w:val="18"/>
              </w:rPr>
              <w:t>銷貨收入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500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0.32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0.41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製成品銷貨收入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500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0.32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8000"/>
                <w:kern w:val="0"/>
                <w:sz w:val="18"/>
                <w:szCs w:val="18"/>
              </w:rPr>
            </w:pPr>
            <w:r w:rsidRPr="00822365">
              <w:rPr>
                <w:rFonts w:ascii="Arial Narrow" w:eastAsia="新細明體" w:hAnsi="Arial Narrow" w:cs="新細明體"/>
                <w:color w:val="008000"/>
                <w:kern w:val="0"/>
                <w:sz w:val="18"/>
                <w:szCs w:val="18"/>
              </w:rPr>
              <w:t xml:space="preserve">500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0.41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醫療收入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90,403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58.39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83,182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68.86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7,221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8.68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門診醫療收入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96,095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62.07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8000"/>
                <w:kern w:val="0"/>
                <w:sz w:val="18"/>
                <w:szCs w:val="18"/>
              </w:rPr>
            </w:pPr>
            <w:r w:rsidRPr="00822365">
              <w:rPr>
                <w:rFonts w:ascii="Arial Narrow" w:eastAsia="新細明體" w:hAnsi="Arial Narrow" w:cs="新細明體"/>
                <w:color w:val="008000"/>
                <w:kern w:val="0"/>
                <w:sz w:val="18"/>
                <w:szCs w:val="18"/>
              </w:rPr>
              <w:t xml:space="preserve">88,409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73.19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7,686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8.69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proofErr w:type="gramStart"/>
            <w:r w:rsidRPr="00822365">
              <w:rPr>
                <w:rFonts w:ascii="標楷體" w:hAnsi="標楷體" w:cs="新細明體" w:hint="eastAsia"/>
                <w:kern w:val="0"/>
                <w:sz w:val="18"/>
                <w:szCs w:val="18"/>
              </w:rPr>
              <w:t>醫療折</w:t>
            </w:r>
            <w:proofErr w:type="gramEnd"/>
            <w:r w:rsidRPr="00822365">
              <w:rPr>
                <w:rFonts w:ascii="標楷體" w:hAnsi="標楷體" w:cs="新細明體" w:hint="eastAsia"/>
                <w:kern w:val="0"/>
                <w:sz w:val="18"/>
                <w:szCs w:val="18"/>
              </w:rPr>
              <w:t>讓（-）</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-5,764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-3.72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8000"/>
                <w:kern w:val="0"/>
                <w:sz w:val="18"/>
                <w:szCs w:val="18"/>
              </w:rPr>
            </w:pPr>
            <w:r w:rsidRPr="00822365">
              <w:rPr>
                <w:rFonts w:ascii="Arial Narrow" w:eastAsia="新細明體" w:hAnsi="Arial Narrow" w:cs="新細明體"/>
                <w:color w:val="008000"/>
                <w:kern w:val="0"/>
                <w:sz w:val="18"/>
                <w:szCs w:val="18"/>
              </w:rPr>
              <w:t xml:space="preserve">-5,303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-4.39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-461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8.69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AE06E5" w:rsidP="00822365">
            <w:pPr>
              <w:widowControl/>
              <w:spacing w:line="240" w:lineRule="auto"/>
              <w:ind w:firstLineChars="200" w:firstLine="360"/>
              <w:jc w:val="left"/>
              <w:rPr>
                <w:rFonts w:ascii="標楷體" w:hAnsi="標楷體" w:cs="新細明體"/>
                <w:kern w:val="0"/>
                <w:sz w:val="18"/>
                <w:szCs w:val="18"/>
              </w:rPr>
            </w:pPr>
            <w:r>
              <w:rPr>
                <w:rFonts w:ascii="標楷體" w:hAnsi="標楷體" w:cs="新細明體"/>
                <w:kern w:val="0"/>
                <w:sz w:val="18"/>
                <w:szCs w:val="18"/>
              </w:rPr>
              <w:pict>
                <v:shape id="Text Box 7" o:spid="_x0000_s1482" type="#_x0000_t202" style="position:absolute;left:0;text-align:left;margin-left:67.8pt;margin-top:16.8pt;width:6pt;height:19.8pt;z-index:251674112;visibility:visible;mso-position-horizontal-relative:text;mso-position-vertical-relative:text" filled="f" stroked="f" o:insetmode="auto">
                  <v:textbox style="mso-rotate-with-shape:t"/>
                </v:shape>
              </w:pict>
            </w:r>
            <w:r>
              <w:rPr>
                <w:rFonts w:ascii="標楷體" w:hAnsi="標楷體" w:cs="新細明體"/>
                <w:kern w:val="0"/>
                <w:sz w:val="18"/>
                <w:szCs w:val="18"/>
              </w:rPr>
              <w:pict>
                <v:shape id="Text Box 6" o:spid="_x0000_s1481" type="#_x0000_t202" style="position:absolute;left:0;text-align:left;margin-left:67.8pt;margin-top:41.4pt;width:6pt;height:20.4pt;z-index:251673088;visibility:visible;mso-position-horizontal-relative:text;mso-position-vertical-relative:text" filled="f" stroked="f" o:insetmode="auto">
                  <v:textbox style="mso-rotate-with-shape:t"/>
                </v:shape>
              </w:pict>
            </w:r>
            <w:r w:rsidR="009122EA" w:rsidRPr="00822365">
              <w:rPr>
                <w:rFonts w:ascii="標楷體" w:hAnsi="標楷體" w:cs="新細明體" w:hint="eastAsia"/>
                <w:kern w:val="0"/>
                <w:sz w:val="18"/>
                <w:szCs w:val="18"/>
              </w:rPr>
              <w:t>衛生保健收入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72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0.05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8000"/>
                <w:kern w:val="0"/>
                <w:sz w:val="18"/>
                <w:szCs w:val="18"/>
              </w:rPr>
            </w:pPr>
            <w:r w:rsidRPr="00822365">
              <w:rPr>
                <w:rFonts w:ascii="Arial Narrow" w:eastAsia="新細明體" w:hAnsi="Arial Narrow" w:cs="新細明體"/>
                <w:color w:val="008000"/>
                <w:kern w:val="0"/>
                <w:sz w:val="18"/>
                <w:szCs w:val="18"/>
              </w:rPr>
              <w:t xml:space="preserve">76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其他業務收入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63,910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41.28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37,110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30.72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26,800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72.22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其他補助收入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63,910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41.28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8000"/>
                <w:kern w:val="0"/>
                <w:sz w:val="18"/>
                <w:szCs w:val="18"/>
              </w:rPr>
            </w:pPr>
            <w:r w:rsidRPr="00822365">
              <w:rPr>
                <w:rFonts w:ascii="Arial Narrow" w:eastAsia="新細明體" w:hAnsi="Arial Narrow" w:cs="新細明體"/>
                <w:color w:val="008000"/>
                <w:kern w:val="0"/>
                <w:sz w:val="18"/>
                <w:szCs w:val="18"/>
              </w:rPr>
              <w:t xml:space="preserve">37,110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30.72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26,800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72.22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業務成本與費用</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155,402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100.38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120,992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100.17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34,410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28.44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勞務成本</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1,083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0.70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1,310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1.08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-227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-17.33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管理成本</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1,083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0.70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8000"/>
                <w:kern w:val="0"/>
                <w:sz w:val="18"/>
                <w:szCs w:val="18"/>
              </w:rPr>
            </w:pPr>
            <w:r w:rsidRPr="00822365">
              <w:rPr>
                <w:rFonts w:ascii="Arial Narrow" w:eastAsia="新細明體" w:hAnsi="Arial Narrow" w:cs="新細明體"/>
                <w:color w:val="008000"/>
                <w:kern w:val="0"/>
                <w:sz w:val="18"/>
                <w:szCs w:val="18"/>
              </w:rPr>
              <w:t xml:space="preserve">1,310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1.08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-227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-17.33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醫療成本</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89,275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57.63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82,044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67.92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7,231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8.81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門診醫療成本</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89,213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57.63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81,981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67.87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7,232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8.82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衛生保健成本</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62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0.04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63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0.05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-1.59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銷貨成本</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1,000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0.65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500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0.41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500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100.00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auto"/>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製成品銷貨成本</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1,000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0.65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500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0.41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500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100.00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行銷及業務費用</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62,210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40.18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35,910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29.73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26,300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73.24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行銷費用</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61,700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39.85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35,700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29.55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26,000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72.83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業務費用</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510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0.33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210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0.17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300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142.86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管理及總務費用</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1,834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1.18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1,228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1.02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606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49.35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管理費用及總務費用</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1,834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1.18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1,228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1.02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606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49.35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業務賸餘(短</w:t>
            </w:r>
            <w:proofErr w:type="gramStart"/>
            <w:r w:rsidRPr="00822365">
              <w:rPr>
                <w:rFonts w:ascii="標楷體" w:hAnsi="標楷體" w:cs="新細明體" w:hint="eastAsia"/>
                <w:kern w:val="0"/>
                <w:sz w:val="18"/>
                <w:szCs w:val="18"/>
              </w:rPr>
              <w:t>絀</w:t>
            </w:r>
            <w:proofErr w:type="gramEnd"/>
            <w:r w:rsidRPr="00822365">
              <w:rPr>
                <w:rFonts w:ascii="標楷體" w:hAnsi="標楷體" w:cs="新細明體" w:hint="eastAsia"/>
                <w:kern w:val="0"/>
                <w:sz w:val="18"/>
                <w:szCs w:val="18"/>
              </w:rPr>
              <w:t>-)</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-589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-0.38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-0.17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-389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194.50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業務外收入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5,741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3.71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5,797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4.80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-56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-0.97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財務收入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641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0.41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697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0.58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-56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-8.03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利息收入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605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0.39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661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0.55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-56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-8.47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租賃收入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36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0.02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36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0.03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其他業務外收入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5,100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3.29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5,100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4.22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受贈收入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1,500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0.97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1,500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1.24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雜項收入</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3,600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2.33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3,600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2.98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業務外費用</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2,000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1.29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2,000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1.66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財務費用</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利息費用</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投資損失</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339966"/>
                <w:kern w:val="0"/>
                <w:sz w:val="18"/>
                <w:szCs w:val="18"/>
              </w:rPr>
            </w:pPr>
            <w:r w:rsidRPr="00822365">
              <w:rPr>
                <w:rFonts w:ascii="Arial Narrow" w:eastAsia="新細明體" w:hAnsi="Arial Narrow" w:cs="新細明體"/>
                <w:color w:val="339966"/>
                <w:kern w:val="0"/>
                <w:sz w:val="18"/>
                <w:szCs w:val="18"/>
              </w:rPr>
              <w:t xml:space="preserve">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100" w:firstLine="180"/>
              <w:jc w:val="left"/>
              <w:rPr>
                <w:rFonts w:ascii="標楷體" w:hAnsi="標楷體" w:cs="新細明體"/>
                <w:kern w:val="0"/>
                <w:sz w:val="18"/>
                <w:szCs w:val="18"/>
              </w:rPr>
            </w:pPr>
            <w:r w:rsidRPr="00822365">
              <w:rPr>
                <w:rFonts w:ascii="標楷體" w:hAnsi="標楷體" w:cs="新細明體" w:hint="eastAsia"/>
                <w:kern w:val="0"/>
                <w:sz w:val="18"/>
                <w:szCs w:val="18"/>
              </w:rPr>
              <w:t>其他業務外費用</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2,000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1.29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2,000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1.66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822365">
            <w:pPr>
              <w:widowControl/>
              <w:spacing w:line="240" w:lineRule="auto"/>
              <w:ind w:firstLineChars="200" w:firstLine="360"/>
              <w:jc w:val="left"/>
              <w:rPr>
                <w:rFonts w:ascii="標楷體" w:hAnsi="標楷體" w:cs="新細明體"/>
                <w:kern w:val="0"/>
                <w:sz w:val="18"/>
                <w:szCs w:val="18"/>
              </w:rPr>
            </w:pPr>
            <w:r w:rsidRPr="00822365">
              <w:rPr>
                <w:rFonts w:ascii="標楷體" w:hAnsi="標楷體" w:cs="新細明體" w:hint="eastAsia"/>
                <w:kern w:val="0"/>
                <w:sz w:val="18"/>
                <w:szCs w:val="18"/>
              </w:rPr>
              <w:t>雜項費用</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2,000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1.29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008000"/>
                <w:kern w:val="0"/>
                <w:sz w:val="18"/>
                <w:szCs w:val="18"/>
              </w:rPr>
            </w:pPr>
            <w:r w:rsidRPr="00822365">
              <w:rPr>
                <w:rFonts w:ascii="Arial Narrow" w:eastAsia="新細明體" w:hAnsi="Arial Narrow" w:cs="新細明體"/>
                <w:color w:val="008000"/>
                <w:kern w:val="0"/>
                <w:sz w:val="18"/>
                <w:szCs w:val="18"/>
              </w:rPr>
              <w:t xml:space="preserve">2,000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1.66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0.00 </w:t>
            </w:r>
          </w:p>
        </w:tc>
      </w:tr>
      <w:tr w:rsidR="009122EA" w:rsidRPr="00822365" w:rsidTr="00822365">
        <w:trPr>
          <w:trHeight w:val="255"/>
        </w:trPr>
        <w:tc>
          <w:tcPr>
            <w:tcW w:w="1854" w:type="pct"/>
            <w:tcBorders>
              <w:top w:val="nil"/>
              <w:left w:val="single" w:sz="4" w:space="0" w:color="auto"/>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業務外賸餘(短</w:t>
            </w:r>
            <w:proofErr w:type="gramStart"/>
            <w:r w:rsidRPr="00822365">
              <w:rPr>
                <w:rFonts w:ascii="標楷體" w:hAnsi="標楷體" w:cs="新細明體" w:hint="eastAsia"/>
                <w:kern w:val="0"/>
                <w:sz w:val="18"/>
                <w:szCs w:val="18"/>
              </w:rPr>
              <w:t>絀</w:t>
            </w:r>
            <w:proofErr w:type="gramEnd"/>
            <w:r w:rsidRPr="00822365">
              <w:rPr>
                <w:rFonts w:ascii="標楷體" w:hAnsi="標楷體" w:cs="新細明體" w:hint="eastAsia"/>
                <w:kern w:val="0"/>
                <w:sz w:val="18"/>
                <w:szCs w:val="18"/>
              </w:rPr>
              <w:t>-)</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3,741 </w:t>
            </w:r>
          </w:p>
        </w:tc>
        <w:tc>
          <w:tcPr>
            <w:tcW w:w="400"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2.42 </w:t>
            </w:r>
          </w:p>
        </w:tc>
        <w:tc>
          <w:tcPr>
            <w:tcW w:w="472"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3,797 </w:t>
            </w:r>
          </w:p>
        </w:tc>
        <w:tc>
          <w:tcPr>
            <w:tcW w:w="401"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3.14 </w:t>
            </w:r>
          </w:p>
        </w:tc>
        <w:tc>
          <w:tcPr>
            <w:tcW w:w="997"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-56 </w:t>
            </w:r>
          </w:p>
        </w:tc>
        <w:tc>
          <w:tcPr>
            <w:tcW w:w="405" w:type="pct"/>
            <w:tcBorders>
              <w:top w:val="nil"/>
              <w:left w:val="nil"/>
              <w:bottom w:val="nil"/>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-1.47 </w:t>
            </w:r>
          </w:p>
        </w:tc>
      </w:tr>
      <w:tr w:rsidR="009122EA" w:rsidRPr="00822365" w:rsidTr="00FA71AD">
        <w:trPr>
          <w:trHeight w:val="255"/>
        </w:trPr>
        <w:tc>
          <w:tcPr>
            <w:tcW w:w="1854" w:type="pct"/>
            <w:tcBorders>
              <w:top w:val="nil"/>
              <w:left w:val="single" w:sz="4" w:space="0" w:color="auto"/>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left"/>
              <w:rPr>
                <w:rFonts w:ascii="標楷體" w:hAnsi="標楷體" w:cs="新細明體"/>
                <w:kern w:val="0"/>
                <w:sz w:val="18"/>
                <w:szCs w:val="18"/>
              </w:rPr>
            </w:pPr>
            <w:r w:rsidRPr="00822365">
              <w:rPr>
                <w:rFonts w:ascii="標楷體" w:hAnsi="標楷體" w:cs="新細明體" w:hint="eastAsia"/>
                <w:kern w:val="0"/>
                <w:sz w:val="18"/>
                <w:szCs w:val="18"/>
              </w:rPr>
              <w:t>本期賸餘(短</w:t>
            </w:r>
            <w:proofErr w:type="gramStart"/>
            <w:r w:rsidRPr="00822365">
              <w:rPr>
                <w:rFonts w:ascii="標楷體" w:hAnsi="標楷體" w:cs="新細明體" w:hint="eastAsia"/>
                <w:kern w:val="0"/>
                <w:sz w:val="18"/>
                <w:szCs w:val="18"/>
              </w:rPr>
              <w:t>絀</w:t>
            </w:r>
            <w:proofErr w:type="gramEnd"/>
            <w:r w:rsidRPr="00822365">
              <w:rPr>
                <w:rFonts w:ascii="標楷體" w:hAnsi="標楷體" w:cs="新細明體" w:hint="eastAsia"/>
                <w:kern w:val="0"/>
                <w:sz w:val="18"/>
                <w:szCs w:val="18"/>
              </w:rPr>
              <w:t>-)</w:t>
            </w:r>
          </w:p>
        </w:tc>
        <w:tc>
          <w:tcPr>
            <w:tcW w:w="472"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3,152 </w:t>
            </w:r>
          </w:p>
        </w:tc>
        <w:tc>
          <w:tcPr>
            <w:tcW w:w="400"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2.04 </w:t>
            </w:r>
          </w:p>
        </w:tc>
        <w:tc>
          <w:tcPr>
            <w:tcW w:w="472"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3,597 </w:t>
            </w:r>
          </w:p>
        </w:tc>
        <w:tc>
          <w:tcPr>
            <w:tcW w:w="401"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2.98 </w:t>
            </w:r>
          </w:p>
        </w:tc>
        <w:tc>
          <w:tcPr>
            <w:tcW w:w="997"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-445 </w:t>
            </w:r>
          </w:p>
        </w:tc>
        <w:tc>
          <w:tcPr>
            <w:tcW w:w="405" w:type="pct"/>
            <w:tcBorders>
              <w:top w:val="nil"/>
              <w:left w:val="nil"/>
              <w:bottom w:val="single" w:sz="4" w:space="0" w:color="auto"/>
              <w:right w:val="single" w:sz="4" w:space="0" w:color="auto"/>
            </w:tcBorders>
            <w:shd w:val="clear" w:color="auto" w:fill="FFFFFF"/>
            <w:noWrap/>
            <w:vAlign w:val="center"/>
            <w:hideMark/>
          </w:tcPr>
          <w:p w:rsidR="009122EA" w:rsidRPr="00822365" w:rsidRDefault="009122EA" w:rsidP="009122EA">
            <w:pPr>
              <w:widowControl/>
              <w:spacing w:line="240" w:lineRule="auto"/>
              <w:ind w:firstLine="0"/>
              <w:jc w:val="right"/>
              <w:rPr>
                <w:rFonts w:ascii="Arial Narrow" w:eastAsia="新細明體" w:hAnsi="Arial Narrow" w:cs="新細明體"/>
                <w:color w:val="FF0000"/>
                <w:kern w:val="0"/>
                <w:sz w:val="18"/>
                <w:szCs w:val="18"/>
              </w:rPr>
            </w:pPr>
            <w:r w:rsidRPr="00822365">
              <w:rPr>
                <w:rFonts w:ascii="Arial Narrow" w:eastAsia="新細明體" w:hAnsi="Arial Narrow" w:cs="新細明體"/>
                <w:color w:val="FF0000"/>
                <w:kern w:val="0"/>
                <w:sz w:val="18"/>
                <w:szCs w:val="18"/>
              </w:rPr>
              <w:t xml:space="preserve">-12.37 </w:t>
            </w:r>
          </w:p>
        </w:tc>
      </w:tr>
    </w:tbl>
    <w:p w:rsidR="009122EA" w:rsidRDefault="009122EA" w:rsidP="00F604CB">
      <w:pPr>
        <w:spacing w:line="240" w:lineRule="auto"/>
        <w:ind w:firstLine="0"/>
      </w:pPr>
    </w:p>
    <w:tbl>
      <w:tblPr>
        <w:tblW w:w="8414" w:type="dxa"/>
        <w:jc w:val="center"/>
        <w:tblCellMar>
          <w:left w:w="28" w:type="dxa"/>
          <w:right w:w="28" w:type="dxa"/>
        </w:tblCellMar>
        <w:tblLook w:val="04A0"/>
      </w:tblPr>
      <w:tblGrid>
        <w:gridCol w:w="1695"/>
        <w:gridCol w:w="640"/>
        <w:gridCol w:w="640"/>
        <w:gridCol w:w="501"/>
        <w:gridCol w:w="640"/>
        <w:gridCol w:w="640"/>
        <w:gridCol w:w="429"/>
        <w:gridCol w:w="501"/>
        <w:gridCol w:w="501"/>
        <w:gridCol w:w="503"/>
        <w:gridCol w:w="655"/>
        <w:gridCol w:w="438"/>
        <w:gridCol w:w="631"/>
      </w:tblGrid>
      <w:tr w:rsidR="009122EA" w:rsidRPr="00FA71AD" w:rsidTr="00FA71AD">
        <w:trPr>
          <w:trHeight w:val="600"/>
          <w:jc w:val="center"/>
        </w:trPr>
        <w:tc>
          <w:tcPr>
            <w:tcW w:w="5000" w:type="pct"/>
            <w:gridSpan w:val="13"/>
            <w:tcBorders>
              <w:top w:val="nil"/>
              <w:left w:val="nil"/>
              <w:bottom w:val="nil"/>
              <w:right w:val="nil"/>
            </w:tcBorders>
            <w:shd w:val="clear" w:color="auto" w:fill="auto"/>
            <w:noWrap/>
            <w:vAlign w:val="bottom"/>
            <w:hideMark/>
          </w:tcPr>
          <w:p w:rsidR="009122EA" w:rsidRPr="00FA71AD" w:rsidRDefault="009122EA" w:rsidP="009122EA">
            <w:pPr>
              <w:widowControl/>
              <w:spacing w:line="240" w:lineRule="auto"/>
              <w:ind w:firstLine="0"/>
              <w:jc w:val="center"/>
              <w:rPr>
                <w:rFonts w:ascii="標楷體" w:hAnsi="標楷體" w:cs="新細明體"/>
                <w:kern w:val="0"/>
                <w:sz w:val="38"/>
                <w:szCs w:val="38"/>
                <w:u w:val="single"/>
              </w:rPr>
            </w:pPr>
            <w:r w:rsidRPr="00FA71AD">
              <w:rPr>
                <w:rFonts w:ascii="標楷體" w:hAnsi="標楷體" w:cs="新細明體" w:hint="eastAsia"/>
                <w:kern w:val="0"/>
                <w:sz w:val="38"/>
                <w:szCs w:val="38"/>
                <w:u w:val="single"/>
              </w:rPr>
              <w:lastRenderedPageBreak/>
              <w:t>特別收入基金來源、用途及餘</w:t>
            </w:r>
            <w:proofErr w:type="gramStart"/>
            <w:r w:rsidRPr="00FA71AD">
              <w:rPr>
                <w:rFonts w:ascii="標楷體" w:hAnsi="標楷體" w:cs="新細明體" w:hint="eastAsia"/>
                <w:kern w:val="0"/>
                <w:sz w:val="38"/>
                <w:szCs w:val="38"/>
                <w:u w:val="single"/>
              </w:rPr>
              <w:t>絀</w:t>
            </w:r>
            <w:proofErr w:type="gramEnd"/>
            <w:r w:rsidRPr="00FA71AD">
              <w:rPr>
                <w:rFonts w:ascii="標楷體" w:hAnsi="標楷體" w:cs="新細明體" w:hint="eastAsia"/>
                <w:kern w:val="0"/>
                <w:sz w:val="38"/>
                <w:szCs w:val="38"/>
                <w:u w:val="single"/>
              </w:rPr>
              <w:t>綜計表</w:t>
            </w:r>
          </w:p>
        </w:tc>
      </w:tr>
      <w:tr w:rsidR="009122EA" w:rsidRPr="00FA71AD" w:rsidTr="00FA71AD">
        <w:trPr>
          <w:trHeight w:val="567"/>
          <w:jc w:val="center"/>
        </w:trPr>
        <w:tc>
          <w:tcPr>
            <w:tcW w:w="3676" w:type="pct"/>
            <w:gridSpan w:val="9"/>
            <w:tcBorders>
              <w:top w:val="nil"/>
              <w:left w:val="nil"/>
              <w:bottom w:val="nil"/>
              <w:right w:val="nil"/>
            </w:tcBorders>
            <w:shd w:val="clear" w:color="auto" w:fill="auto"/>
            <w:noWrap/>
            <w:vAlign w:val="center"/>
            <w:hideMark/>
          </w:tcPr>
          <w:p w:rsidR="009122EA" w:rsidRPr="00FA71AD" w:rsidRDefault="009122EA" w:rsidP="00FA71AD">
            <w:pPr>
              <w:wordWrap w:val="0"/>
              <w:spacing w:line="240" w:lineRule="exact"/>
              <w:ind w:left="482" w:firstLineChars="800" w:firstLine="1600"/>
              <w:jc w:val="right"/>
              <w:rPr>
                <w:sz w:val="20"/>
                <w:szCs w:val="20"/>
              </w:rPr>
            </w:pPr>
            <w:r w:rsidRPr="00FA71AD">
              <w:rPr>
                <w:rFonts w:hint="eastAsia"/>
                <w:sz w:val="20"/>
                <w:szCs w:val="20"/>
              </w:rPr>
              <w:t>中華民國</w:t>
            </w:r>
            <w:proofErr w:type="gramStart"/>
            <w:r w:rsidRPr="00FA71AD">
              <w:rPr>
                <w:rFonts w:hint="eastAsia"/>
                <w:sz w:val="20"/>
                <w:szCs w:val="20"/>
              </w:rPr>
              <w:t>107</w:t>
            </w:r>
            <w:proofErr w:type="gramEnd"/>
            <w:r w:rsidRPr="00FA71AD">
              <w:rPr>
                <w:rFonts w:hint="eastAsia"/>
                <w:sz w:val="20"/>
                <w:szCs w:val="20"/>
              </w:rPr>
              <w:t>年度</w:t>
            </w:r>
            <w:r w:rsidR="00FA71AD" w:rsidRPr="00FA71AD">
              <w:rPr>
                <w:rFonts w:hint="eastAsia"/>
                <w:sz w:val="20"/>
                <w:szCs w:val="20"/>
              </w:rPr>
              <w:t xml:space="preserve">       </w:t>
            </w:r>
          </w:p>
        </w:tc>
        <w:tc>
          <w:tcPr>
            <w:tcW w:w="1324" w:type="pct"/>
            <w:gridSpan w:val="4"/>
            <w:tcBorders>
              <w:top w:val="nil"/>
              <w:left w:val="nil"/>
              <w:bottom w:val="nil"/>
              <w:right w:val="nil"/>
            </w:tcBorders>
            <w:shd w:val="clear" w:color="auto" w:fill="auto"/>
            <w:noWrap/>
            <w:vAlign w:val="center"/>
            <w:hideMark/>
          </w:tcPr>
          <w:p w:rsidR="009122EA" w:rsidRPr="00FA71AD" w:rsidRDefault="00FA71AD" w:rsidP="00FA71AD">
            <w:pPr>
              <w:spacing w:line="240" w:lineRule="exact"/>
              <w:ind w:left="482" w:firstLine="0"/>
              <w:jc w:val="right"/>
              <w:rPr>
                <w:sz w:val="20"/>
                <w:szCs w:val="20"/>
              </w:rPr>
            </w:pPr>
            <w:r w:rsidRPr="00FA71AD">
              <w:rPr>
                <w:rFonts w:hint="eastAsia"/>
                <w:sz w:val="20"/>
                <w:szCs w:val="20"/>
              </w:rPr>
              <w:t>單位：新臺幣千元</w:t>
            </w:r>
          </w:p>
        </w:tc>
      </w:tr>
      <w:tr w:rsidR="00FA71AD" w:rsidRPr="00FA71AD" w:rsidTr="00FA71AD">
        <w:trPr>
          <w:trHeight w:val="465"/>
          <w:jc w:val="center"/>
        </w:trPr>
        <w:tc>
          <w:tcPr>
            <w:tcW w:w="10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科　　　目</w:t>
            </w:r>
          </w:p>
        </w:tc>
        <w:tc>
          <w:tcPr>
            <w:tcW w:w="105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本年度預算數</w:t>
            </w:r>
          </w:p>
        </w:tc>
        <w:tc>
          <w:tcPr>
            <w:tcW w:w="101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上年度預算數</w:t>
            </w:r>
          </w:p>
        </w:tc>
        <w:tc>
          <w:tcPr>
            <w:tcW w:w="8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本年度與上年度比較</w:t>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期初</w:t>
            </w:r>
          </w:p>
          <w:p w:rsid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基金</w:t>
            </w:r>
          </w:p>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餘額</w:t>
            </w:r>
          </w:p>
        </w:tc>
        <w:tc>
          <w:tcPr>
            <w:tcW w:w="2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解</w:t>
            </w:r>
          </w:p>
          <w:p w:rsidR="00FA71AD" w:rsidRDefault="009122EA" w:rsidP="009122EA">
            <w:pPr>
              <w:widowControl/>
              <w:spacing w:line="240" w:lineRule="auto"/>
              <w:ind w:firstLine="0"/>
              <w:jc w:val="center"/>
              <w:rPr>
                <w:rFonts w:ascii="標楷體" w:hAnsi="標楷體" w:cs="新細明體"/>
                <w:kern w:val="0"/>
                <w:sz w:val="16"/>
                <w:szCs w:val="16"/>
              </w:rPr>
            </w:pPr>
            <w:proofErr w:type="gramStart"/>
            <w:r w:rsidRPr="00FA71AD">
              <w:rPr>
                <w:rFonts w:ascii="標楷體" w:hAnsi="標楷體" w:cs="新細明體" w:hint="eastAsia"/>
                <w:kern w:val="0"/>
                <w:sz w:val="16"/>
                <w:szCs w:val="16"/>
              </w:rPr>
              <w:t>繳</w:t>
            </w:r>
            <w:proofErr w:type="gramEnd"/>
          </w:p>
          <w:p w:rsid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公</w:t>
            </w:r>
          </w:p>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庫</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期末</w:t>
            </w:r>
          </w:p>
          <w:p w:rsid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基金</w:t>
            </w:r>
          </w:p>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餘額</w:t>
            </w:r>
          </w:p>
        </w:tc>
      </w:tr>
      <w:tr w:rsidR="00FA71AD" w:rsidRPr="00FA71AD" w:rsidTr="00FA71AD">
        <w:trPr>
          <w:trHeight w:val="1020"/>
          <w:jc w:val="center"/>
        </w:trPr>
        <w:tc>
          <w:tcPr>
            <w:tcW w:w="1008" w:type="pct"/>
            <w:vMerge/>
            <w:tcBorders>
              <w:top w:val="single" w:sz="4" w:space="0" w:color="auto"/>
              <w:left w:val="single" w:sz="4" w:space="0" w:color="auto"/>
              <w:bottom w:val="single" w:sz="4" w:space="0" w:color="000000"/>
              <w:right w:val="single" w:sz="4" w:space="0" w:color="auto"/>
            </w:tcBorders>
            <w:vAlign w:val="center"/>
            <w:hideMark/>
          </w:tcPr>
          <w:p w:rsidR="009122EA" w:rsidRPr="00FA71AD" w:rsidRDefault="009122EA" w:rsidP="009122EA">
            <w:pPr>
              <w:widowControl/>
              <w:spacing w:line="240" w:lineRule="auto"/>
              <w:ind w:firstLine="0"/>
              <w:jc w:val="left"/>
              <w:rPr>
                <w:rFonts w:ascii="標楷體" w:hAnsi="標楷體" w:cs="新細明體"/>
                <w:kern w:val="0"/>
                <w:sz w:val="16"/>
                <w:szCs w:val="16"/>
              </w:rPr>
            </w:pPr>
          </w:p>
        </w:tc>
        <w:tc>
          <w:tcPr>
            <w:tcW w:w="380" w:type="pct"/>
            <w:tcBorders>
              <w:top w:val="nil"/>
              <w:left w:val="nil"/>
              <w:bottom w:val="single" w:sz="4" w:space="0" w:color="auto"/>
              <w:right w:val="single" w:sz="4" w:space="0" w:color="auto"/>
            </w:tcBorders>
            <w:shd w:val="clear" w:color="auto" w:fill="auto"/>
            <w:vAlign w:val="center"/>
            <w:hideMark/>
          </w:tcPr>
          <w:p w:rsid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基金</w:t>
            </w:r>
          </w:p>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來源</w:t>
            </w:r>
          </w:p>
        </w:tc>
        <w:tc>
          <w:tcPr>
            <w:tcW w:w="380" w:type="pct"/>
            <w:tcBorders>
              <w:top w:val="nil"/>
              <w:left w:val="nil"/>
              <w:bottom w:val="single" w:sz="4" w:space="0" w:color="auto"/>
              <w:right w:val="single" w:sz="4" w:space="0" w:color="auto"/>
            </w:tcBorders>
            <w:shd w:val="clear" w:color="auto" w:fill="auto"/>
            <w:vAlign w:val="center"/>
            <w:hideMark/>
          </w:tcPr>
          <w:p w:rsid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基金</w:t>
            </w:r>
          </w:p>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用途</w:t>
            </w:r>
          </w:p>
        </w:tc>
        <w:tc>
          <w:tcPr>
            <w:tcW w:w="298" w:type="pct"/>
            <w:tcBorders>
              <w:top w:val="nil"/>
              <w:left w:val="nil"/>
              <w:bottom w:val="single" w:sz="4" w:space="0" w:color="auto"/>
              <w:right w:val="single" w:sz="4" w:space="0" w:color="auto"/>
            </w:tcBorders>
            <w:shd w:val="clear" w:color="auto" w:fill="auto"/>
            <w:vAlign w:val="center"/>
            <w:hideMark/>
          </w:tcPr>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賸餘</w:t>
            </w:r>
            <w:r w:rsidRPr="00FA71AD">
              <w:rPr>
                <w:rFonts w:ascii="Arial Narrow" w:hAnsi="Arial Narrow" w:cs="新細明體"/>
                <w:kern w:val="0"/>
                <w:sz w:val="16"/>
                <w:szCs w:val="16"/>
              </w:rPr>
              <w:t xml:space="preserve">      </w:t>
            </w:r>
            <w:r w:rsidRPr="00FA71AD">
              <w:rPr>
                <w:rFonts w:ascii="Arial Narrow" w:hAnsi="Arial Narrow" w:cs="新細明體"/>
                <w:kern w:val="0"/>
                <w:sz w:val="12"/>
                <w:szCs w:val="12"/>
              </w:rPr>
              <w:t>(</w:t>
            </w:r>
            <w:r w:rsidRPr="00FA71AD">
              <w:rPr>
                <w:rFonts w:ascii="標楷體" w:hAnsi="標楷體" w:cs="新細明體" w:hint="eastAsia"/>
                <w:kern w:val="0"/>
                <w:sz w:val="12"/>
                <w:szCs w:val="12"/>
              </w:rPr>
              <w:t>短</w:t>
            </w:r>
            <w:proofErr w:type="gramStart"/>
            <w:r w:rsidRPr="00FA71AD">
              <w:rPr>
                <w:rFonts w:ascii="標楷體" w:hAnsi="標楷體" w:cs="新細明體" w:hint="eastAsia"/>
                <w:kern w:val="0"/>
                <w:sz w:val="12"/>
                <w:szCs w:val="12"/>
              </w:rPr>
              <w:t>絀</w:t>
            </w:r>
            <w:proofErr w:type="gramEnd"/>
            <w:r w:rsidRPr="00FA71AD">
              <w:rPr>
                <w:rFonts w:ascii="Arial Narrow" w:hAnsi="Arial Narrow" w:cs="新細明體"/>
                <w:kern w:val="0"/>
                <w:sz w:val="12"/>
                <w:szCs w:val="12"/>
              </w:rPr>
              <w:t>-)</w:t>
            </w:r>
          </w:p>
        </w:tc>
        <w:tc>
          <w:tcPr>
            <w:tcW w:w="380" w:type="pct"/>
            <w:tcBorders>
              <w:top w:val="nil"/>
              <w:left w:val="nil"/>
              <w:bottom w:val="single" w:sz="4" w:space="0" w:color="auto"/>
              <w:right w:val="single" w:sz="4" w:space="0" w:color="auto"/>
            </w:tcBorders>
            <w:shd w:val="clear" w:color="auto" w:fill="auto"/>
            <w:vAlign w:val="center"/>
            <w:hideMark/>
          </w:tcPr>
          <w:p w:rsidR="00FA71AD" w:rsidRDefault="009122EA" w:rsidP="00FA71AD">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基金</w:t>
            </w:r>
          </w:p>
          <w:p w:rsidR="009122EA" w:rsidRPr="00FA71AD" w:rsidRDefault="009122EA" w:rsidP="00FA71AD">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來源</w:t>
            </w:r>
          </w:p>
        </w:tc>
        <w:tc>
          <w:tcPr>
            <w:tcW w:w="380" w:type="pct"/>
            <w:tcBorders>
              <w:top w:val="nil"/>
              <w:left w:val="nil"/>
              <w:bottom w:val="single" w:sz="4" w:space="0" w:color="auto"/>
              <w:right w:val="single" w:sz="4" w:space="0" w:color="auto"/>
            </w:tcBorders>
            <w:shd w:val="clear" w:color="auto" w:fill="auto"/>
            <w:vAlign w:val="center"/>
            <w:hideMark/>
          </w:tcPr>
          <w:p w:rsid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基金</w:t>
            </w:r>
          </w:p>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用途</w:t>
            </w:r>
          </w:p>
        </w:tc>
        <w:tc>
          <w:tcPr>
            <w:tcW w:w="255" w:type="pct"/>
            <w:tcBorders>
              <w:top w:val="nil"/>
              <w:left w:val="nil"/>
              <w:bottom w:val="single" w:sz="4" w:space="0" w:color="auto"/>
              <w:right w:val="single" w:sz="4" w:space="0" w:color="auto"/>
            </w:tcBorders>
            <w:shd w:val="clear" w:color="auto" w:fill="auto"/>
            <w:vAlign w:val="center"/>
            <w:hideMark/>
          </w:tcPr>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賸餘</w:t>
            </w:r>
            <w:r w:rsidRPr="00FA71AD">
              <w:rPr>
                <w:rFonts w:ascii="Arial Narrow" w:hAnsi="Arial Narrow" w:cs="新細明體"/>
                <w:kern w:val="0"/>
                <w:sz w:val="16"/>
                <w:szCs w:val="16"/>
              </w:rPr>
              <w:t xml:space="preserve">      </w:t>
            </w:r>
            <w:r w:rsidRPr="00FA71AD">
              <w:rPr>
                <w:rFonts w:ascii="Arial Narrow" w:hAnsi="Arial Narrow" w:cs="新細明體"/>
                <w:kern w:val="0"/>
                <w:sz w:val="12"/>
                <w:szCs w:val="12"/>
              </w:rPr>
              <w:t>(</w:t>
            </w:r>
            <w:r w:rsidRPr="00FA71AD">
              <w:rPr>
                <w:rFonts w:ascii="標楷體" w:hAnsi="標楷體" w:cs="新細明體" w:hint="eastAsia"/>
                <w:kern w:val="0"/>
                <w:sz w:val="12"/>
                <w:szCs w:val="12"/>
              </w:rPr>
              <w:t>短</w:t>
            </w:r>
            <w:proofErr w:type="gramStart"/>
            <w:r w:rsidRPr="00FA71AD">
              <w:rPr>
                <w:rFonts w:ascii="標楷體" w:hAnsi="標楷體" w:cs="新細明體" w:hint="eastAsia"/>
                <w:kern w:val="0"/>
                <w:sz w:val="12"/>
                <w:szCs w:val="12"/>
              </w:rPr>
              <w:t>絀</w:t>
            </w:r>
            <w:proofErr w:type="gramEnd"/>
            <w:r w:rsidRPr="00FA71AD">
              <w:rPr>
                <w:rFonts w:ascii="Arial Narrow" w:hAnsi="Arial Narrow" w:cs="新細明體"/>
                <w:kern w:val="0"/>
                <w:sz w:val="12"/>
                <w:szCs w:val="12"/>
              </w:rPr>
              <w:t>-)</w:t>
            </w:r>
          </w:p>
        </w:tc>
        <w:tc>
          <w:tcPr>
            <w:tcW w:w="298" w:type="pct"/>
            <w:tcBorders>
              <w:top w:val="nil"/>
              <w:left w:val="nil"/>
              <w:bottom w:val="single" w:sz="4" w:space="0" w:color="auto"/>
              <w:right w:val="single" w:sz="4" w:space="0" w:color="auto"/>
            </w:tcBorders>
            <w:shd w:val="clear" w:color="auto" w:fill="auto"/>
            <w:vAlign w:val="center"/>
            <w:hideMark/>
          </w:tcPr>
          <w:p w:rsidR="00FA71AD" w:rsidRDefault="009122EA" w:rsidP="00FA71AD">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基金</w:t>
            </w:r>
          </w:p>
          <w:p w:rsidR="009122EA" w:rsidRPr="00FA71AD" w:rsidRDefault="009122EA" w:rsidP="00FA71AD">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來源</w:t>
            </w:r>
          </w:p>
        </w:tc>
        <w:tc>
          <w:tcPr>
            <w:tcW w:w="298" w:type="pct"/>
            <w:tcBorders>
              <w:top w:val="nil"/>
              <w:left w:val="nil"/>
              <w:bottom w:val="single" w:sz="4" w:space="0" w:color="auto"/>
              <w:right w:val="single" w:sz="4" w:space="0" w:color="auto"/>
            </w:tcBorders>
            <w:shd w:val="clear" w:color="auto" w:fill="auto"/>
            <w:vAlign w:val="center"/>
            <w:hideMark/>
          </w:tcPr>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基金</w:t>
            </w:r>
            <w:r w:rsidRPr="00FA71AD">
              <w:rPr>
                <w:rFonts w:ascii="Arial Narrow" w:hAnsi="Arial Narrow" w:cs="新細明體"/>
                <w:kern w:val="0"/>
                <w:sz w:val="16"/>
                <w:szCs w:val="16"/>
              </w:rPr>
              <w:t xml:space="preserve">  </w:t>
            </w:r>
            <w:r w:rsidRPr="00FA71AD">
              <w:rPr>
                <w:rFonts w:ascii="標楷體" w:hAnsi="標楷體" w:cs="新細明體" w:hint="eastAsia"/>
                <w:kern w:val="0"/>
                <w:sz w:val="16"/>
                <w:szCs w:val="16"/>
              </w:rPr>
              <w:t>用途</w:t>
            </w:r>
          </w:p>
        </w:tc>
        <w:tc>
          <w:tcPr>
            <w:tcW w:w="299" w:type="pct"/>
            <w:tcBorders>
              <w:top w:val="nil"/>
              <w:left w:val="nil"/>
              <w:bottom w:val="single" w:sz="4" w:space="0" w:color="auto"/>
              <w:right w:val="single" w:sz="4" w:space="0" w:color="auto"/>
            </w:tcBorders>
            <w:shd w:val="clear" w:color="auto" w:fill="auto"/>
            <w:vAlign w:val="center"/>
            <w:hideMark/>
          </w:tcPr>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賸餘</w:t>
            </w:r>
            <w:r w:rsidRPr="00FA71AD">
              <w:rPr>
                <w:rFonts w:ascii="Arial Narrow" w:hAnsi="Arial Narrow" w:cs="新細明體"/>
                <w:kern w:val="0"/>
                <w:sz w:val="16"/>
                <w:szCs w:val="16"/>
              </w:rPr>
              <w:t xml:space="preserve">      </w:t>
            </w:r>
            <w:r w:rsidRPr="00FA71AD">
              <w:rPr>
                <w:rFonts w:ascii="Arial Narrow" w:hAnsi="Arial Narrow" w:cs="新細明體"/>
                <w:kern w:val="0"/>
                <w:sz w:val="12"/>
                <w:szCs w:val="12"/>
              </w:rPr>
              <w:t>(</w:t>
            </w:r>
            <w:r w:rsidRPr="00FA71AD">
              <w:rPr>
                <w:rFonts w:ascii="標楷體" w:hAnsi="標楷體" w:cs="新細明體" w:hint="eastAsia"/>
                <w:kern w:val="0"/>
                <w:sz w:val="12"/>
                <w:szCs w:val="12"/>
              </w:rPr>
              <w:t>短</w:t>
            </w:r>
            <w:proofErr w:type="gramStart"/>
            <w:r w:rsidRPr="00FA71AD">
              <w:rPr>
                <w:rFonts w:ascii="標楷體" w:hAnsi="標楷體" w:cs="新細明體" w:hint="eastAsia"/>
                <w:kern w:val="0"/>
                <w:sz w:val="12"/>
                <w:szCs w:val="12"/>
              </w:rPr>
              <w:t>絀</w:t>
            </w:r>
            <w:proofErr w:type="gramEnd"/>
            <w:r w:rsidRPr="00FA71AD">
              <w:rPr>
                <w:rFonts w:ascii="Arial Narrow" w:hAnsi="Arial Narrow" w:cs="新細明體"/>
                <w:kern w:val="0"/>
                <w:sz w:val="12"/>
                <w:szCs w:val="12"/>
              </w:rPr>
              <w:t>-)</w:t>
            </w: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9122EA" w:rsidRPr="00FA71AD" w:rsidRDefault="009122EA" w:rsidP="009122EA">
            <w:pPr>
              <w:widowControl/>
              <w:spacing w:line="240" w:lineRule="auto"/>
              <w:ind w:firstLine="0"/>
              <w:jc w:val="left"/>
              <w:rPr>
                <w:rFonts w:ascii="標楷體" w:hAnsi="標楷體" w:cs="新細明體"/>
                <w:kern w:val="0"/>
                <w:sz w:val="16"/>
                <w:szCs w:val="16"/>
              </w:rPr>
            </w:pPr>
          </w:p>
        </w:tc>
        <w:tc>
          <w:tcPr>
            <w:tcW w:w="260" w:type="pct"/>
            <w:vMerge/>
            <w:tcBorders>
              <w:top w:val="single" w:sz="4" w:space="0" w:color="auto"/>
              <w:left w:val="single" w:sz="4" w:space="0" w:color="auto"/>
              <w:bottom w:val="single" w:sz="4" w:space="0" w:color="000000"/>
              <w:right w:val="single" w:sz="4" w:space="0" w:color="auto"/>
            </w:tcBorders>
            <w:vAlign w:val="center"/>
            <w:hideMark/>
          </w:tcPr>
          <w:p w:rsidR="009122EA" w:rsidRPr="00FA71AD" w:rsidRDefault="009122EA" w:rsidP="009122EA">
            <w:pPr>
              <w:widowControl/>
              <w:spacing w:line="240" w:lineRule="auto"/>
              <w:ind w:firstLine="0"/>
              <w:jc w:val="left"/>
              <w:rPr>
                <w:rFonts w:ascii="標楷體" w:hAnsi="標楷體" w:cs="新細明體"/>
                <w:kern w:val="0"/>
                <w:sz w:val="16"/>
                <w:szCs w:val="16"/>
              </w:rPr>
            </w:pPr>
          </w:p>
        </w:tc>
        <w:tc>
          <w:tcPr>
            <w:tcW w:w="376" w:type="pct"/>
            <w:vMerge/>
            <w:tcBorders>
              <w:top w:val="single" w:sz="4" w:space="0" w:color="auto"/>
              <w:left w:val="single" w:sz="4" w:space="0" w:color="auto"/>
              <w:bottom w:val="single" w:sz="4" w:space="0" w:color="000000"/>
              <w:right w:val="single" w:sz="4" w:space="0" w:color="auto"/>
            </w:tcBorders>
            <w:vAlign w:val="center"/>
            <w:hideMark/>
          </w:tcPr>
          <w:p w:rsidR="009122EA" w:rsidRPr="00FA71AD" w:rsidRDefault="009122EA" w:rsidP="009122EA">
            <w:pPr>
              <w:widowControl/>
              <w:spacing w:line="240" w:lineRule="auto"/>
              <w:ind w:firstLine="0"/>
              <w:jc w:val="left"/>
              <w:rPr>
                <w:rFonts w:ascii="標楷體" w:hAnsi="標楷體" w:cs="新細明體"/>
                <w:kern w:val="0"/>
                <w:sz w:val="16"/>
                <w:szCs w:val="16"/>
              </w:rPr>
            </w:pP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vAlign w:val="center"/>
            <w:hideMark/>
          </w:tcPr>
          <w:p w:rsidR="009122EA" w:rsidRPr="00FA71AD" w:rsidRDefault="009122EA" w:rsidP="009122EA">
            <w:pPr>
              <w:widowControl/>
              <w:spacing w:line="240" w:lineRule="auto"/>
              <w:ind w:firstLine="0"/>
              <w:jc w:val="left"/>
              <w:rPr>
                <w:rFonts w:ascii="標楷體" w:hAnsi="標楷體" w:cs="新細明體"/>
                <w:kern w:val="0"/>
                <w:sz w:val="16"/>
                <w:szCs w:val="16"/>
              </w:rPr>
            </w:pPr>
            <w:r w:rsidRPr="00FA71AD">
              <w:rPr>
                <w:rFonts w:ascii="標楷體" w:hAnsi="標楷體" w:cs="新細明體" w:hint="eastAsia"/>
                <w:kern w:val="0"/>
                <w:sz w:val="16"/>
                <w:szCs w:val="16"/>
              </w:rPr>
              <w:t>澎湖縣政府主管</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2,329,515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2,343,871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-14,356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2,348,752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2,350,252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-1,500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-19,237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-6,381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-12,856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493,879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0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479,523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vAlign w:val="center"/>
            <w:hideMark/>
          </w:tcPr>
          <w:p w:rsidR="009122EA" w:rsidRPr="00FA71AD" w:rsidRDefault="009122EA" w:rsidP="00FA71AD">
            <w:pPr>
              <w:widowControl/>
              <w:spacing w:line="240" w:lineRule="auto"/>
              <w:ind w:firstLineChars="100" w:firstLine="160"/>
              <w:jc w:val="left"/>
              <w:rPr>
                <w:rFonts w:ascii="標楷體" w:hAnsi="標楷體" w:cs="新細明體"/>
                <w:kern w:val="0"/>
                <w:sz w:val="16"/>
                <w:szCs w:val="16"/>
              </w:rPr>
            </w:pPr>
            <w:r w:rsidRPr="00FA71AD">
              <w:rPr>
                <w:rFonts w:ascii="標楷體" w:hAnsi="標楷體" w:cs="新細明體" w:hint="eastAsia"/>
                <w:kern w:val="0"/>
                <w:sz w:val="16"/>
                <w:szCs w:val="16"/>
              </w:rPr>
              <w:t>環境保護基金</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47,041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46,741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300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37,698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37,493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205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66CC"/>
                <w:kern w:val="0"/>
                <w:sz w:val="16"/>
                <w:szCs w:val="16"/>
              </w:rPr>
            </w:pPr>
            <w:r w:rsidRPr="00FA71AD">
              <w:rPr>
                <w:rFonts w:ascii="Arial Narrow" w:eastAsia="新細明體" w:hAnsi="Arial Narrow" w:cs="新細明體"/>
                <w:color w:val="0066CC"/>
                <w:kern w:val="0"/>
                <w:sz w:val="16"/>
                <w:szCs w:val="16"/>
              </w:rPr>
              <w:t xml:space="preserve">9,343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66CC"/>
                <w:kern w:val="0"/>
                <w:sz w:val="16"/>
                <w:szCs w:val="16"/>
              </w:rPr>
            </w:pPr>
            <w:r w:rsidRPr="00FA71AD">
              <w:rPr>
                <w:rFonts w:ascii="Arial Narrow" w:eastAsia="新細明體" w:hAnsi="Arial Narrow" w:cs="新細明體"/>
                <w:color w:val="0066CC"/>
                <w:kern w:val="0"/>
                <w:sz w:val="16"/>
                <w:szCs w:val="16"/>
              </w:rPr>
              <w:t xml:space="preserve">9,248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95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25,466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25,766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vAlign w:val="center"/>
            <w:hideMark/>
          </w:tcPr>
          <w:p w:rsidR="009122EA" w:rsidRPr="00FA71AD" w:rsidRDefault="009122EA" w:rsidP="00FA71AD">
            <w:pPr>
              <w:widowControl/>
              <w:spacing w:line="240" w:lineRule="auto"/>
              <w:ind w:leftChars="70" w:left="168" w:firstLine="0"/>
              <w:jc w:val="left"/>
              <w:rPr>
                <w:rFonts w:ascii="標楷體" w:hAnsi="標楷體" w:cs="新細明體"/>
                <w:kern w:val="0"/>
                <w:sz w:val="16"/>
                <w:szCs w:val="16"/>
              </w:rPr>
            </w:pPr>
            <w:r w:rsidRPr="00FA71AD">
              <w:rPr>
                <w:rFonts w:ascii="標楷體" w:hAnsi="標楷體" w:cs="新細明體" w:hint="eastAsia"/>
                <w:kern w:val="0"/>
                <w:sz w:val="16"/>
                <w:szCs w:val="16"/>
              </w:rPr>
              <w:t>建築物無障礙設備與設施改善基金</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181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155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26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181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160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21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66CC"/>
                <w:kern w:val="0"/>
                <w:sz w:val="16"/>
                <w:szCs w:val="16"/>
              </w:rPr>
            </w:pPr>
            <w:r w:rsidRPr="00FA71AD">
              <w:rPr>
                <w:rFonts w:ascii="Arial Narrow" w:eastAsia="新細明體" w:hAnsi="Arial Narrow" w:cs="新細明體"/>
                <w:color w:val="0066CC"/>
                <w:kern w:val="0"/>
                <w:sz w:val="16"/>
                <w:szCs w:val="16"/>
              </w:rPr>
              <w:t xml:space="preserve">0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66CC"/>
                <w:kern w:val="0"/>
                <w:sz w:val="16"/>
                <w:szCs w:val="16"/>
              </w:rPr>
            </w:pPr>
            <w:r w:rsidRPr="00FA71AD">
              <w:rPr>
                <w:rFonts w:ascii="Arial Narrow" w:eastAsia="新細明體" w:hAnsi="Arial Narrow" w:cs="新細明體"/>
                <w:color w:val="0066CC"/>
                <w:kern w:val="0"/>
                <w:sz w:val="16"/>
                <w:szCs w:val="16"/>
              </w:rPr>
              <w:t xml:space="preserve">-5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5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600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626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vAlign w:val="center"/>
            <w:hideMark/>
          </w:tcPr>
          <w:p w:rsidR="009122EA" w:rsidRPr="00FA71AD" w:rsidRDefault="009122EA" w:rsidP="00FA71AD">
            <w:pPr>
              <w:widowControl/>
              <w:spacing w:line="240" w:lineRule="auto"/>
              <w:ind w:firstLineChars="100" w:firstLine="160"/>
              <w:jc w:val="left"/>
              <w:rPr>
                <w:rFonts w:ascii="標楷體" w:hAnsi="標楷體" w:cs="新細明體"/>
                <w:kern w:val="0"/>
                <w:sz w:val="16"/>
                <w:szCs w:val="16"/>
              </w:rPr>
            </w:pPr>
            <w:r w:rsidRPr="00FA71AD">
              <w:rPr>
                <w:rFonts w:ascii="標楷體" w:hAnsi="標楷體" w:cs="新細明體" w:hint="eastAsia"/>
                <w:kern w:val="0"/>
                <w:sz w:val="16"/>
                <w:szCs w:val="16"/>
              </w:rPr>
              <w:t>身心障礙者就業基金</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693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2,250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-1,557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678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2,223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-1,545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66CC"/>
                <w:kern w:val="0"/>
                <w:sz w:val="16"/>
                <w:szCs w:val="16"/>
              </w:rPr>
            </w:pPr>
            <w:r w:rsidRPr="00FA71AD">
              <w:rPr>
                <w:rFonts w:ascii="Arial Narrow" w:eastAsia="新細明體" w:hAnsi="Arial Narrow" w:cs="新細明體"/>
                <w:color w:val="0066CC"/>
                <w:kern w:val="0"/>
                <w:sz w:val="16"/>
                <w:szCs w:val="16"/>
              </w:rPr>
              <w:t xml:space="preserve">15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66CC"/>
                <w:kern w:val="0"/>
                <w:sz w:val="16"/>
                <w:szCs w:val="16"/>
              </w:rPr>
            </w:pPr>
            <w:r w:rsidRPr="00FA71AD">
              <w:rPr>
                <w:rFonts w:ascii="Arial Narrow" w:eastAsia="新細明體" w:hAnsi="Arial Narrow" w:cs="新細明體"/>
                <w:color w:val="0066CC"/>
                <w:kern w:val="0"/>
                <w:sz w:val="16"/>
                <w:szCs w:val="16"/>
              </w:rPr>
              <w:t xml:space="preserve">27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-12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14,311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12,754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FFFFFF"/>
            <w:vAlign w:val="center"/>
            <w:hideMark/>
          </w:tcPr>
          <w:p w:rsidR="009122EA" w:rsidRPr="00FA71AD" w:rsidRDefault="009122EA" w:rsidP="00FA71AD">
            <w:pPr>
              <w:widowControl/>
              <w:spacing w:line="240" w:lineRule="auto"/>
              <w:ind w:firstLineChars="100" w:firstLine="160"/>
              <w:jc w:val="left"/>
              <w:rPr>
                <w:rFonts w:ascii="標楷體" w:hAnsi="標楷體" w:cs="新細明體"/>
                <w:kern w:val="0"/>
                <w:sz w:val="16"/>
                <w:szCs w:val="16"/>
              </w:rPr>
            </w:pPr>
            <w:r w:rsidRPr="00FA71AD">
              <w:rPr>
                <w:rFonts w:ascii="標楷體" w:hAnsi="標楷體" w:cs="新細明體" w:hint="eastAsia"/>
                <w:kern w:val="0"/>
                <w:sz w:val="16"/>
                <w:szCs w:val="16"/>
              </w:rPr>
              <w:t>地方教育發展基金</w:t>
            </w:r>
          </w:p>
        </w:tc>
        <w:tc>
          <w:tcPr>
            <w:tcW w:w="380" w:type="pct"/>
            <w:tcBorders>
              <w:top w:val="nil"/>
              <w:left w:val="nil"/>
              <w:bottom w:val="nil"/>
              <w:right w:val="single" w:sz="4" w:space="0" w:color="auto"/>
            </w:tcBorders>
            <w:shd w:val="clear" w:color="auto" w:fill="FFFFFF"/>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2,281,600 </w:t>
            </w:r>
          </w:p>
        </w:tc>
        <w:tc>
          <w:tcPr>
            <w:tcW w:w="380" w:type="pct"/>
            <w:tcBorders>
              <w:top w:val="nil"/>
              <w:left w:val="nil"/>
              <w:bottom w:val="nil"/>
              <w:right w:val="single" w:sz="4" w:space="0" w:color="auto"/>
            </w:tcBorders>
            <w:shd w:val="clear" w:color="auto" w:fill="FFFFFF"/>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2,294,725 </w:t>
            </w:r>
          </w:p>
        </w:tc>
        <w:tc>
          <w:tcPr>
            <w:tcW w:w="298" w:type="pct"/>
            <w:tcBorders>
              <w:top w:val="nil"/>
              <w:left w:val="nil"/>
              <w:bottom w:val="nil"/>
              <w:right w:val="single" w:sz="4" w:space="0" w:color="auto"/>
            </w:tcBorders>
            <w:shd w:val="clear" w:color="auto" w:fill="FFFFFF"/>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-13,125 </w:t>
            </w:r>
          </w:p>
        </w:tc>
        <w:tc>
          <w:tcPr>
            <w:tcW w:w="380" w:type="pct"/>
            <w:tcBorders>
              <w:top w:val="nil"/>
              <w:left w:val="nil"/>
              <w:bottom w:val="nil"/>
              <w:right w:val="single" w:sz="4" w:space="0" w:color="auto"/>
            </w:tcBorders>
            <w:shd w:val="clear" w:color="auto" w:fill="FFFFFF"/>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2,310,195 </w:t>
            </w:r>
          </w:p>
        </w:tc>
        <w:tc>
          <w:tcPr>
            <w:tcW w:w="380" w:type="pct"/>
            <w:tcBorders>
              <w:top w:val="nil"/>
              <w:left w:val="nil"/>
              <w:bottom w:val="nil"/>
              <w:right w:val="single" w:sz="4" w:space="0" w:color="auto"/>
            </w:tcBorders>
            <w:shd w:val="clear" w:color="auto" w:fill="FFFFFF"/>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2,310,376 </w:t>
            </w:r>
          </w:p>
        </w:tc>
        <w:tc>
          <w:tcPr>
            <w:tcW w:w="255" w:type="pct"/>
            <w:tcBorders>
              <w:top w:val="nil"/>
              <w:left w:val="nil"/>
              <w:bottom w:val="nil"/>
              <w:right w:val="single" w:sz="4" w:space="0" w:color="auto"/>
            </w:tcBorders>
            <w:shd w:val="clear" w:color="auto" w:fill="FFFFFF"/>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-181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66CC"/>
                <w:kern w:val="0"/>
                <w:sz w:val="16"/>
                <w:szCs w:val="16"/>
              </w:rPr>
            </w:pPr>
            <w:r w:rsidRPr="00FA71AD">
              <w:rPr>
                <w:rFonts w:ascii="Arial Narrow" w:eastAsia="新細明體" w:hAnsi="Arial Narrow" w:cs="新細明體"/>
                <w:color w:val="0066CC"/>
                <w:kern w:val="0"/>
                <w:sz w:val="16"/>
                <w:szCs w:val="16"/>
              </w:rPr>
              <w:t xml:space="preserve">-28,595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66CC"/>
                <w:kern w:val="0"/>
                <w:sz w:val="16"/>
                <w:szCs w:val="16"/>
              </w:rPr>
            </w:pPr>
            <w:r w:rsidRPr="00FA71AD">
              <w:rPr>
                <w:rFonts w:ascii="Arial Narrow" w:eastAsia="新細明體" w:hAnsi="Arial Narrow" w:cs="新細明體"/>
                <w:color w:val="0066CC"/>
                <w:kern w:val="0"/>
                <w:sz w:val="16"/>
                <w:szCs w:val="16"/>
              </w:rPr>
              <w:t xml:space="preserve">-15,651 </w:t>
            </w:r>
          </w:p>
        </w:tc>
        <w:tc>
          <w:tcPr>
            <w:tcW w:w="299" w:type="pct"/>
            <w:tcBorders>
              <w:top w:val="nil"/>
              <w:left w:val="nil"/>
              <w:bottom w:val="nil"/>
              <w:right w:val="single" w:sz="4" w:space="0" w:color="auto"/>
            </w:tcBorders>
            <w:shd w:val="clear" w:color="auto" w:fill="FFFFFF"/>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-12,944 </w:t>
            </w:r>
          </w:p>
        </w:tc>
        <w:tc>
          <w:tcPr>
            <w:tcW w:w="389" w:type="pct"/>
            <w:tcBorders>
              <w:top w:val="nil"/>
              <w:left w:val="nil"/>
              <w:bottom w:val="nil"/>
              <w:right w:val="single" w:sz="4" w:space="0" w:color="auto"/>
            </w:tcBorders>
            <w:shd w:val="clear" w:color="auto" w:fill="FFFFFF"/>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453,502 </w:t>
            </w:r>
          </w:p>
        </w:tc>
        <w:tc>
          <w:tcPr>
            <w:tcW w:w="260" w:type="pct"/>
            <w:tcBorders>
              <w:top w:val="nil"/>
              <w:left w:val="nil"/>
              <w:bottom w:val="nil"/>
              <w:right w:val="single" w:sz="4" w:space="0" w:color="auto"/>
            </w:tcBorders>
            <w:shd w:val="clear" w:color="auto" w:fill="FFFFFF"/>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8000"/>
                <w:kern w:val="0"/>
                <w:sz w:val="16"/>
                <w:szCs w:val="16"/>
              </w:rPr>
            </w:pPr>
            <w:r w:rsidRPr="00FA71AD">
              <w:rPr>
                <w:rFonts w:ascii="Arial Narrow" w:eastAsia="新細明體" w:hAnsi="Arial Narrow" w:cs="新細明體"/>
                <w:color w:val="008000"/>
                <w:kern w:val="0"/>
                <w:sz w:val="16"/>
                <w:szCs w:val="16"/>
              </w:rPr>
              <w:t xml:space="preserve">0 </w:t>
            </w:r>
          </w:p>
        </w:tc>
        <w:tc>
          <w:tcPr>
            <w:tcW w:w="376" w:type="pct"/>
            <w:tcBorders>
              <w:top w:val="nil"/>
              <w:left w:val="nil"/>
              <w:bottom w:val="nil"/>
              <w:right w:val="single" w:sz="4" w:space="0" w:color="auto"/>
            </w:tcBorders>
            <w:shd w:val="clear" w:color="auto" w:fill="FFFFFF"/>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color w:val="0000FF"/>
                <w:kern w:val="0"/>
                <w:sz w:val="16"/>
                <w:szCs w:val="16"/>
              </w:rPr>
            </w:pPr>
            <w:r w:rsidRPr="00FA71AD">
              <w:rPr>
                <w:rFonts w:ascii="Arial Narrow" w:eastAsia="新細明體" w:hAnsi="Arial Narrow" w:cs="新細明體"/>
                <w:color w:val="0000FF"/>
                <w:kern w:val="0"/>
                <w:sz w:val="16"/>
                <w:szCs w:val="16"/>
              </w:rPr>
              <w:t xml:space="preserve">440,377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55"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8"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9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89"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260"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c>
          <w:tcPr>
            <w:tcW w:w="376" w:type="pct"/>
            <w:tcBorders>
              <w:top w:val="nil"/>
              <w:left w:val="nil"/>
              <w:bottom w:val="nil"/>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lef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　</w:t>
            </w:r>
          </w:p>
        </w:tc>
      </w:tr>
      <w:tr w:rsidR="00FA71AD" w:rsidRPr="009122EA" w:rsidTr="00FA71AD">
        <w:trPr>
          <w:trHeight w:val="454"/>
          <w:jc w:val="center"/>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center"/>
              <w:rPr>
                <w:rFonts w:ascii="標楷體" w:hAnsi="標楷體" w:cs="新細明體"/>
                <w:kern w:val="0"/>
                <w:sz w:val="16"/>
                <w:szCs w:val="16"/>
              </w:rPr>
            </w:pPr>
            <w:r w:rsidRPr="00FA71AD">
              <w:rPr>
                <w:rFonts w:ascii="標楷體" w:hAnsi="標楷體" w:cs="新細明體" w:hint="eastAsia"/>
                <w:kern w:val="0"/>
                <w:sz w:val="16"/>
                <w:szCs w:val="16"/>
              </w:rPr>
              <w:t>合   計</w:t>
            </w:r>
          </w:p>
        </w:tc>
        <w:tc>
          <w:tcPr>
            <w:tcW w:w="380"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2,329,515 </w:t>
            </w:r>
          </w:p>
        </w:tc>
        <w:tc>
          <w:tcPr>
            <w:tcW w:w="380"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2,343,871 </w:t>
            </w:r>
          </w:p>
        </w:tc>
        <w:tc>
          <w:tcPr>
            <w:tcW w:w="298"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-14,356 </w:t>
            </w:r>
          </w:p>
        </w:tc>
        <w:tc>
          <w:tcPr>
            <w:tcW w:w="380"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2,348,752 </w:t>
            </w:r>
          </w:p>
        </w:tc>
        <w:tc>
          <w:tcPr>
            <w:tcW w:w="380"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2,350,252 </w:t>
            </w:r>
          </w:p>
        </w:tc>
        <w:tc>
          <w:tcPr>
            <w:tcW w:w="255"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-1,500 </w:t>
            </w:r>
          </w:p>
        </w:tc>
        <w:tc>
          <w:tcPr>
            <w:tcW w:w="298"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-19,237 </w:t>
            </w:r>
          </w:p>
        </w:tc>
        <w:tc>
          <w:tcPr>
            <w:tcW w:w="298"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-6,381 </w:t>
            </w:r>
          </w:p>
        </w:tc>
        <w:tc>
          <w:tcPr>
            <w:tcW w:w="299"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-12,856 </w:t>
            </w:r>
          </w:p>
        </w:tc>
        <w:tc>
          <w:tcPr>
            <w:tcW w:w="389"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493,879 </w:t>
            </w:r>
          </w:p>
        </w:tc>
        <w:tc>
          <w:tcPr>
            <w:tcW w:w="260"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0 </w:t>
            </w:r>
          </w:p>
        </w:tc>
        <w:tc>
          <w:tcPr>
            <w:tcW w:w="376" w:type="pct"/>
            <w:tcBorders>
              <w:top w:val="nil"/>
              <w:left w:val="nil"/>
              <w:bottom w:val="single" w:sz="4" w:space="0" w:color="auto"/>
              <w:right w:val="single" w:sz="4" w:space="0" w:color="auto"/>
            </w:tcBorders>
            <w:shd w:val="clear" w:color="auto" w:fill="auto"/>
            <w:noWrap/>
            <w:vAlign w:val="center"/>
            <w:hideMark/>
          </w:tcPr>
          <w:p w:rsidR="009122EA" w:rsidRPr="00FA71AD" w:rsidRDefault="009122EA" w:rsidP="009122EA">
            <w:pPr>
              <w:widowControl/>
              <w:spacing w:line="240" w:lineRule="auto"/>
              <w:ind w:firstLine="0"/>
              <w:jc w:val="right"/>
              <w:rPr>
                <w:rFonts w:ascii="Arial Narrow" w:eastAsia="新細明體" w:hAnsi="Arial Narrow" w:cs="新細明體"/>
                <w:kern w:val="0"/>
                <w:sz w:val="16"/>
                <w:szCs w:val="16"/>
              </w:rPr>
            </w:pPr>
            <w:r w:rsidRPr="00FA71AD">
              <w:rPr>
                <w:rFonts w:ascii="Arial Narrow" w:eastAsia="新細明體" w:hAnsi="Arial Narrow" w:cs="新細明體"/>
                <w:kern w:val="0"/>
                <w:sz w:val="16"/>
                <w:szCs w:val="16"/>
              </w:rPr>
              <w:t xml:space="preserve">479,523 </w:t>
            </w:r>
          </w:p>
        </w:tc>
      </w:tr>
    </w:tbl>
    <w:p w:rsidR="00F604CB" w:rsidRPr="00007BAC" w:rsidRDefault="00F604CB" w:rsidP="00F604CB">
      <w:pPr>
        <w:spacing w:line="240" w:lineRule="auto"/>
        <w:ind w:firstLine="0"/>
      </w:pPr>
    </w:p>
    <w:p w:rsidR="006848DF" w:rsidRDefault="00F604CB" w:rsidP="00F604CB">
      <w:pPr>
        <w:spacing w:line="240" w:lineRule="auto"/>
        <w:ind w:firstLine="0"/>
      </w:pPr>
      <w:r w:rsidRPr="00F604CB">
        <w:rPr>
          <w:rFonts w:hint="eastAsia"/>
          <w:noProof/>
        </w:rPr>
        <w:lastRenderedPageBreak/>
        <w:drawing>
          <wp:inline distT="0" distB="0" distL="0" distR="0">
            <wp:extent cx="1332000" cy="506215"/>
            <wp:effectExtent l="19050" t="0" r="1500" b="0"/>
            <wp:docPr id="15" name="圖片 2" descr="家防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家防所.jpg"/>
                    <pic:cNvPicPr/>
                  </pic:nvPicPr>
                  <pic:blipFill>
                    <a:blip r:embed="rId20" cstate="print"/>
                    <a:stretch>
                      <a:fillRect/>
                    </a:stretch>
                  </pic:blipFill>
                  <pic:spPr>
                    <a:xfrm>
                      <a:off x="0" y="0"/>
                      <a:ext cx="1332000" cy="506215"/>
                    </a:xfrm>
                    <a:prstGeom prst="rect">
                      <a:avLst/>
                    </a:prstGeom>
                  </pic:spPr>
                </pic:pic>
              </a:graphicData>
            </a:graphic>
          </wp:inline>
        </w:drawing>
      </w:r>
    </w:p>
    <w:p w:rsidR="00007BAC" w:rsidRPr="001D7CF3" w:rsidRDefault="00007BAC" w:rsidP="00873B24">
      <w:pPr>
        <w:pStyle w:val="XXXX2"/>
        <w:spacing w:before="360"/>
      </w:pPr>
      <w:r w:rsidRPr="001D7CF3">
        <w:t>澎湖縣政府　函</w:t>
      </w:r>
    </w:p>
    <w:p w:rsidR="00007BAC" w:rsidRPr="001D7CF3" w:rsidRDefault="00007BAC" w:rsidP="00007BAC">
      <w:pPr>
        <w:pStyle w:val="affffffffffe"/>
      </w:pPr>
      <w:r w:rsidRPr="001D7CF3">
        <w:t>受</w:t>
      </w:r>
      <w:r w:rsidRPr="001D7CF3">
        <w:t xml:space="preserve"> </w:t>
      </w:r>
      <w:r w:rsidRPr="001D7CF3">
        <w:t>文</w:t>
      </w:r>
      <w:r w:rsidRPr="001D7CF3">
        <w:t xml:space="preserve"> </w:t>
      </w:r>
      <w:r w:rsidRPr="001D7CF3">
        <w:t>者：如正、副本行文單位</w:t>
      </w:r>
    </w:p>
    <w:p w:rsidR="00007BAC" w:rsidRPr="001D7CF3" w:rsidRDefault="00007BAC" w:rsidP="00007BAC">
      <w:pPr>
        <w:pStyle w:val="affffffffffe"/>
      </w:pPr>
      <w:r w:rsidRPr="001D7CF3">
        <w:t>發文日期：</w:t>
      </w:r>
      <w:r w:rsidR="00FA71AD">
        <w:rPr>
          <w:rFonts w:hint="eastAsia"/>
        </w:rPr>
        <w:t>中華民國</w:t>
      </w:r>
      <w:r w:rsidR="00FA71AD">
        <w:rPr>
          <w:rFonts w:hint="eastAsia"/>
        </w:rPr>
        <w:t>107</w:t>
      </w:r>
      <w:r w:rsidR="00FA71AD">
        <w:rPr>
          <w:rFonts w:hint="eastAsia"/>
        </w:rPr>
        <w:t>年</w:t>
      </w:r>
      <w:r w:rsidR="00FA71AD">
        <w:rPr>
          <w:rFonts w:hint="eastAsia"/>
        </w:rPr>
        <w:t>3</w:t>
      </w:r>
      <w:r w:rsidR="00FA71AD">
        <w:rPr>
          <w:rFonts w:hint="eastAsia"/>
        </w:rPr>
        <w:t>月</w:t>
      </w:r>
      <w:r w:rsidR="00FA71AD">
        <w:rPr>
          <w:rFonts w:hint="eastAsia"/>
        </w:rPr>
        <w:t>27</w:t>
      </w:r>
      <w:r w:rsidR="00FA71AD">
        <w:rPr>
          <w:rFonts w:hint="eastAsia"/>
        </w:rPr>
        <w:t>日</w:t>
      </w:r>
      <w:r w:rsidRPr="001D7CF3">
        <w:t xml:space="preserve"> </w:t>
      </w:r>
    </w:p>
    <w:p w:rsidR="00007BAC" w:rsidRPr="001D7CF3" w:rsidRDefault="00007BAC" w:rsidP="00007BAC">
      <w:pPr>
        <w:pStyle w:val="affffffffffe"/>
      </w:pPr>
      <w:r w:rsidRPr="001D7CF3">
        <w:t>發文字號：</w:t>
      </w:r>
      <w:proofErr w:type="gramStart"/>
      <w:r w:rsidR="00FA71AD">
        <w:rPr>
          <w:rFonts w:hint="eastAsia"/>
        </w:rPr>
        <w:t>府授畜防字</w:t>
      </w:r>
      <w:proofErr w:type="gramEnd"/>
      <w:r w:rsidR="00FA71AD">
        <w:rPr>
          <w:rFonts w:hint="eastAsia"/>
        </w:rPr>
        <w:t>第</w:t>
      </w:r>
      <w:r w:rsidR="00FA71AD">
        <w:rPr>
          <w:rFonts w:hint="eastAsia"/>
        </w:rPr>
        <w:t>10741001161</w:t>
      </w:r>
      <w:r w:rsidR="00FA71AD">
        <w:rPr>
          <w:rFonts w:hint="eastAsia"/>
        </w:rPr>
        <w:t>號</w:t>
      </w:r>
      <w:r w:rsidRPr="001D7CF3">
        <w:t xml:space="preserve"> </w:t>
      </w:r>
    </w:p>
    <w:p w:rsidR="00007BAC" w:rsidRPr="001D7CF3" w:rsidRDefault="00007BAC" w:rsidP="00007BAC">
      <w:pPr>
        <w:pStyle w:val="affffffffffe"/>
      </w:pPr>
      <w:r w:rsidRPr="001D7CF3">
        <w:t>附　　件：</w:t>
      </w:r>
      <w:r w:rsidRPr="001D7CF3">
        <w:t xml:space="preserve"> </w:t>
      </w:r>
    </w:p>
    <w:p w:rsidR="00007BAC" w:rsidRPr="001D7CF3" w:rsidRDefault="00007BAC" w:rsidP="00007BAC">
      <w:pPr>
        <w:pStyle w:val="affffffffffe"/>
      </w:pPr>
      <w:r w:rsidRPr="001D7CF3">
        <w:t>主　　旨：</w:t>
      </w:r>
      <w:r w:rsidR="00FA71AD">
        <w:rPr>
          <w:rFonts w:hint="eastAsia"/>
        </w:rPr>
        <w:t>檢送本縣『公示送達通知桃</w:t>
      </w:r>
      <w:r w:rsidR="00084A06">
        <w:rPr>
          <w:rFonts w:hint="eastAsia"/>
        </w:rPr>
        <w:t>園</w:t>
      </w:r>
      <w:r w:rsidR="00FA71AD">
        <w:rPr>
          <w:rFonts w:hint="eastAsia"/>
        </w:rPr>
        <w:t>市民蔡博臣領回犬隻事宜』公告乙份，惠予張貼週知，請查照。</w:t>
      </w:r>
    </w:p>
    <w:p w:rsidR="00007BAC" w:rsidRPr="001D7CF3" w:rsidRDefault="00007BAC" w:rsidP="00007BAC">
      <w:pPr>
        <w:pStyle w:val="affffffffffe"/>
      </w:pPr>
      <w:r w:rsidRPr="001D7CF3">
        <w:t>說　　明：</w:t>
      </w:r>
      <w:r w:rsidR="00FA71AD">
        <w:rPr>
          <w:rFonts w:hint="eastAsia"/>
        </w:rPr>
        <w:t>依據行政程序法第</w:t>
      </w:r>
      <w:r w:rsidR="00FA71AD">
        <w:rPr>
          <w:rFonts w:hint="eastAsia"/>
        </w:rPr>
        <w:t>78</w:t>
      </w:r>
      <w:r w:rsidR="00FA71AD">
        <w:rPr>
          <w:rFonts w:hint="eastAsia"/>
        </w:rPr>
        <w:t>條、第</w:t>
      </w:r>
      <w:r w:rsidR="00FA71AD">
        <w:rPr>
          <w:rFonts w:hint="eastAsia"/>
        </w:rPr>
        <w:t>80</w:t>
      </w:r>
      <w:r w:rsidR="00FA71AD">
        <w:rPr>
          <w:rFonts w:hint="eastAsia"/>
        </w:rPr>
        <w:t>條、第</w:t>
      </w:r>
      <w:r w:rsidR="00FA71AD">
        <w:rPr>
          <w:rFonts w:hint="eastAsia"/>
        </w:rPr>
        <w:t>81</w:t>
      </w:r>
      <w:r w:rsidR="00FA71AD">
        <w:rPr>
          <w:rFonts w:hint="eastAsia"/>
        </w:rPr>
        <w:t>條。</w:t>
      </w:r>
    </w:p>
    <w:p w:rsidR="00007BAC" w:rsidRPr="001D7CF3" w:rsidRDefault="00007BAC" w:rsidP="00007BAC">
      <w:pPr>
        <w:pStyle w:val="affffffffffe"/>
      </w:pPr>
      <w:r w:rsidRPr="001D7CF3">
        <w:t>正　　本：</w:t>
      </w:r>
      <w:r w:rsidR="00FA71AD">
        <w:rPr>
          <w:rFonts w:hint="eastAsia"/>
        </w:rPr>
        <w:t>臺北市政府、新北市政府、桃園市政府、</w:t>
      </w:r>
      <w:proofErr w:type="gramStart"/>
      <w:r w:rsidR="00FA71AD">
        <w:rPr>
          <w:rFonts w:hint="eastAsia"/>
        </w:rPr>
        <w:t>臺</w:t>
      </w:r>
      <w:proofErr w:type="gramEnd"/>
      <w:r w:rsidR="00FA71AD">
        <w:rPr>
          <w:rFonts w:hint="eastAsia"/>
        </w:rPr>
        <w:t>中市政府、</w:t>
      </w:r>
      <w:proofErr w:type="gramStart"/>
      <w:r w:rsidR="00FA71AD">
        <w:rPr>
          <w:rFonts w:hint="eastAsia"/>
        </w:rPr>
        <w:t>臺</w:t>
      </w:r>
      <w:proofErr w:type="gramEnd"/>
      <w:r w:rsidR="00FA71AD">
        <w:rPr>
          <w:rFonts w:hint="eastAsia"/>
        </w:rPr>
        <w:t>南市政府、彰化縣政府、嘉義縣政府、雲林縣政府、苗栗縣政府、南投縣政府、花蓮縣政府、宜蘭縣政府、屏東縣政府、基隆市政府、嘉義市政府、新竹市政府、金門縣政府、福建省連江縣政府</w:t>
      </w:r>
      <w:r w:rsidRPr="001D7CF3">
        <w:t xml:space="preserve"> </w:t>
      </w:r>
    </w:p>
    <w:p w:rsidR="00007BAC" w:rsidRPr="001D7CF3" w:rsidRDefault="00007BAC" w:rsidP="00007BAC">
      <w:pPr>
        <w:pStyle w:val="affffffffffe"/>
      </w:pPr>
      <w:r w:rsidRPr="001D7CF3">
        <w:t>副　　本：</w:t>
      </w:r>
      <w:r w:rsidR="00FA71AD">
        <w:rPr>
          <w:rFonts w:hint="eastAsia"/>
        </w:rPr>
        <w:t>澎湖縣政府行政處（請刊登公報）、澎湖縣家畜疾病防治所</w:t>
      </w:r>
    </w:p>
    <w:p w:rsidR="00007BAC" w:rsidRPr="001D7CF3" w:rsidRDefault="00007BAC" w:rsidP="00084A06">
      <w:pPr>
        <w:pStyle w:val="afffffffffff1"/>
        <w:spacing w:before="360"/>
        <w:rPr>
          <w:sz w:val="36"/>
          <w:szCs w:val="36"/>
        </w:rPr>
      </w:pPr>
      <w:r w:rsidRPr="001D7CF3">
        <w:t xml:space="preserve">縣　長　</w:t>
      </w:r>
      <w:r w:rsidRPr="001D7CF3">
        <w:rPr>
          <w:sz w:val="36"/>
          <w:szCs w:val="36"/>
        </w:rPr>
        <w:t>陳　光　復</w:t>
      </w:r>
    </w:p>
    <w:p w:rsidR="00007BAC" w:rsidRPr="001D7CF3" w:rsidRDefault="00007BAC" w:rsidP="00007BAC">
      <w:pPr>
        <w:pStyle w:val="afffffffffffb"/>
      </w:pPr>
      <w:r>
        <w:rPr>
          <w:rFonts w:hint="eastAsia"/>
        </w:rPr>
        <w:t>本案依分層負責規定授權主管</w:t>
      </w:r>
      <w:r w:rsidR="00066877">
        <w:rPr>
          <w:rFonts w:hint="eastAsia"/>
        </w:rPr>
        <w:t>局</w:t>
      </w:r>
      <w:r>
        <w:rPr>
          <w:rFonts w:hint="eastAsia"/>
        </w:rPr>
        <w:t>長決行</w:t>
      </w:r>
    </w:p>
    <w:p w:rsidR="00066877" w:rsidRDefault="00066877" w:rsidP="00873B24">
      <w:pPr>
        <w:pStyle w:val="XXXX2"/>
        <w:spacing w:before="360"/>
      </w:pPr>
    </w:p>
    <w:p w:rsidR="00007BAC" w:rsidRPr="001D7CF3" w:rsidRDefault="00007BAC" w:rsidP="00873B24">
      <w:pPr>
        <w:pStyle w:val="XXXX2"/>
        <w:spacing w:before="360"/>
      </w:pPr>
      <w:r w:rsidRPr="001D7CF3">
        <w:t xml:space="preserve">澎湖縣政府　</w:t>
      </w:r>
      <w:r w:rsidR="00066877">
        <w:rPr>
          <w:rFonts w:hint="eastAsia"/>
        </w:rPr>
        <w:t>公告</w:t>
      </w:r>
    </w:p>
    <w:p w:rsidR="00007BAC" w:rsidRPr="001D7CF3" w:rsidRDefault="00007BAC" w:rsidP="00007BAC">
      <w:pPr>
        <w:pStyle w:val="affffffffffe"/>
      </w:pPr>
      <w:r w:rsidRPr="001D7CF3">
        <w:t>發文日期：</w:t>
      </w:r>
      <w:r w:rsidR="00066877">
        <w:rPr>
          <w:rFonts w:hint="eastAsia"/>
        </w:rPr>
        <w:t>中華民國</w:t>
      </w:r>
      <w:r w:rsidR="00066877">
        <w:rPr>
          <w:rFonts w:hint="eastAsia"/>
        </w:rPr>
        <w:t>107</w:t>
      </w:r>
      <w:r w:rsidR="00066877">
        <w:rPr>
          <w:rFonts w:hint="eastAsia"/>
        </w:rPr>
        <w:t>年</w:t>
      </w:r>
      <w:r w:rsidR="00066877">
        <w:rPr>
          <w:rFonts w:hint="eastAsia"/>
        </w:rPr>
        <w:t>3</w:t>
      </w:r>
      <w:r w:rsidR="00066877">
        <w:rPr>
          <w:rFonts w:hint="eastAsia"/>
        </w:rPr>
        <w:t>月</w:t>
      </w:r>
      <w:r w:rsidR="00066877">
        <w:rPr>
          <w:rFonts w:hint="eastAsia"/>
        </w:rPr>
        <w:t>27</w:t>
      </w:r>
      <w:r w:rsidR="00066877">
        <w:rPr>
          <w:rFonts w:hint="eastAsia"/>
        </w:rPr>
        <w:t>日</w:t>
      </w:r>
      <w:r w:rsidRPr="001D7CF3">
        <w:t xml:space="preserve"> </w:t>
      </w:r>
    </w:p>
    <w:p w:rsidR="00007BAC" w:rsidRPr="001D7CF3" w:rsidRDefault="00007BAC" w:rsidP="00007BAC">
      <w:pPr>
        <w:pStyle w:val="affffffffffe"/>
      </w:pPr>
      <w:r w:rsidRPr="001D7CF3">
        <w:t>發文字號：</w:t>
      </w:r>
      <w:proofErr w:type="gramStart"/>
      <w:r w:rsidR="00066877">
        <w:rPr>
          <w:rFonts w:hint="eastAsia"/>
        </w:rPr>
        <w:t>府授畜防字</w:t>
      </w:r>
      <w:proofErr w:type="gramEnd"/>
      <w:r w:rsidR="00066877">
        <w:rPr>
          <w:rFonts w:hint="eastAsia"/>
        </w:rPr>
        <w:t>第</w:t>
      </w:r>
      <w:r w:rsidR="00066877">
        <w:rPr>
          <w:rFonts w:hint="eastAsia"/>
        </w:rPr>
        <w:t>10741001162</w:t>
      </w:r>
      <w:r w:rsidR="00066877">
        <w:rPr>
          <w:rFonts w:hint="eastAsia"/>
        </w:rPr>
        <w:t>號</w:t>
      </w:r>
      <w:r w:rsidRPr="001D7CF3">
        <w:t xml:space="preserve"> </w:t>
      </w:r>
    </w:p>
    <w:p w:rsidR="00007BAC" w:rsidRPr="001D7CF3" w:rsidRDefault="00007BAC" w:rsidP="00007BAC">
      <w:pPr>
        <w:pStyle w:val="affffffffffe"/>
      </w:pPr>
      <w:r w:rsidRPr="001D7CF3">
        <w:t>附　　件：</w:t>
      </w:r>
      <w:r w:rsidRPr="001D7CF3">
        <w:t xml:space="preserve"> </w:t>
      </w:r>
    </w:p>
    <w:p w:rsidR="00007BAC" w:rsidRDefault="00007BAC" w:rsidP="00007BAC">
      <w:pPr>
        <w:pStyle w:val="affffffffffe"/>
      </w:pPr>
      <w:r w:rsidRPr="001D7CF3">
        <w:t>主　　旨：</w:t>
      </w:r>
      <w:r w:rsidR="00066877">
        <w:rPr>
          <w:rFonts w:hint="eastAsia"/>
        </w:rPr>
        <w:t>公示送達本府家畜疾病防治所</w:t>
      </w:r>
      <w:r w:rsidR="00066877">
        <w:rPr>
          <w:rFonts w:hint="eastAsia"/>
        </w:rPr>
        <w:t>106</w:t>
      </w:r>
      <w:r w:rsidR="00066877">
        <w:rPr>
          <w:rFonts w:hint="eastAsia"/>
        </w:rPr>
        <w:t>年</w:t>
      </w:r>
      <w:r w:rsidR="00066877">
        <w:rPr>
          <w:rFonts w:hint="eastAsia"/>
        </w:rPr>
        <w:t>11</w:t>
      </w:r>
      <w:r w:rsidR="00066877">
        <w:rPr>
          <w:rFonts w:hint="eastAsia"/>
        </w:rPr>
        <w:t>月</w:t>
      </w:r>
      <w:r w:rsidR="00066877">
        <w:rPr>
          <w:rFonts w:hint="eastAsia"/>
        </w:rPr>
        <w:t>13</w:t>
      </w:r>
      <w:r w:rsidR="00066877">
        <w:rPr>
          <w:rFonts w:hint="eastAsia"/>
        </w:rPr>
        <w:t>日，以</w:t>
      </w:r>
      <w:proofErr w:type="gramStart"/>
      <w:r w:rsidR="00066877">
        <w:rPr>
          <w:rFonts w:hint="eastAsia"/>
        </w:rPr>
        <w:t>澎縣畜防字</w:t>
      </w:r>
      <w:proofErr w:type="gramEnd"/>
      <w:r w:rsidR="00066877">
        <w:rPr>
          <w:rFonts w:hint="eastAsia"/>
        </w:rPr>
        <w:t>第</w:t>
      </w:r>
      <w:r w:rsidR="00066877">
        <w:rPr>
          <w:rFonts w:hint="eastAsia"/>
        </w:rPr>
        <w:t>1064100572</w:t>
      </w:r>
      <w:r w:rsidR="00066877">
        <w:rPr>
          <w:rFonts w:hint="eastAsia"/>
        </w:rPr>
        <w:t>號函及本府</w:t>
      </w:r>
      <w:r w:rsidR="00066877">
        <w:rPr>
          <w:rFonts w:hint="eastAsia"/>
        </w:rPr>
        <w:t>107</w:t>
      </w:r>
      <w:r w:rsidR="00066877">
        <w:rPr>
          <w:rFonts w:hint="eastAsia"/>
        </w:rPr>
        <w:t>年</w:t>
      </w:r>
      <w:r w:rsidR="00066877">
        <w:rPr>
          <w:rFonts w:hint="eastAsia"/>
        </w:rPr>
        <w:t>1</w:t>
      </w:r>
      <w:r w:rsidR="00066877">
        <w:rPr>
          <w:rFonts w:hint="eastAsia"/>
        </w:rPr>
        <w:t>月</w:t>
      </w:r>
      <w:r w:rsidR="00066877">
        <w:rPr>
          <w:rFonts w:hint="eastAsia"/>
        </w:rPr>
        <w:t>11</w:t>
      </w:r>
      <w:r w:rsidR="00066877">
        <w:rPr>
          <w:rFonts w:hint="eastAsia"/>
        </w:rPr>
        <w:t>日</w:t>
      </w:r>
      <w:proofErr w:type="gramStart"/>
      <w:r w:rsidR="00066877">
        <w:rPr>
          <w:rFonts w:hint="eastAsia"/>
        </w:rPr>
        <w:t>府授畜防字</w:t>
      </w:r>
      <w:proofErr w:type="gramEnd"/>
      <w:r w:rsidR="00066877">
        <w:rPr>
          <w:rFonts w:hint="eastAsia"/>
        </w:rPr>
        <w:t>第</w:t>
      </w:r>
      <w:r w:rsidR="00066877">
        <w:rPr>
          <w:rFonts w:hint="eastAsia"/>
        </w:rPr>
        <w:lastRenderedPageBreak/>
        <w:t>1074100030</w:t>
      </w:r>
      <w:r w:rsidR="00066877">
        <w:rPr>
          <w:rFonts w:hint="eastAsia"/>
        </w:rPr>
        <w:t>號，通知飼主蔡博臣領回犬</w:t>
      </w:r>
      <w:proofErr w:type="gramStart"/>
      <w:r w:rsidR="00066877">
        <w:rPr>
          <w:rFonts w:hint="eastAsia"/>
        </w:rPr>
        <w:t>隻函</w:t>
      </w:r>
      <w:r w:rsidR="00066877">
        <w:rPr>
          <w:rFonts w:hint="eastAsia"/>
        </w:rPr>
        <w:t>2</w:t>
      </w:r>
      <w:r w:rsidR="00066877">
        <w:rPr>
          <w:rFonts w:hint="eastAsia"/>
        </w:rPr>
        <w:t>件</w:t>
      </w:r>
      <w:proofErr w:type="gramEnd"/>
      <w:r w:rsidR="00066877">
        <w:rPr>
          <w:rFonts w:hint="eastAsia"/>
        </w:rPr>
        <w:t>。</w:t>
      </w:r>
    </w:p>
    <w:p w:rsidR="00066877" w:rsidRDefault="00066877" w:rsidP="00007BAC">
      <w:pPr>
        <w:pStyle w:val="affffffffffe"/>
      </w:pPr>
      <w:r>
        <w:rPr>
          <w:rFonts w:hint="eastAsia"/>
        </w:rPr>
        <w:t>依　　據：行政程序法第</w:t>
      </w:r>
      <w:r>
        <w:rPr>
          <w:rFonts w:hint="eastAsia"/>
        </w:rPr>
        <w:t>78</w:t>
      </w:r>
      <w:r>
        <w:rPr>
          <w:rFonts w:hint="eastAsia"/>
        </w:rPr>
        <w:t>條、第</w:t>
      </w:r>
      <w:r>
        <w:rPr>
          <w:rFonts w:hint="eastAsia"/>
        </w:rPr>
        <w:t>80</w:t>
      </w:r>
      <w:r>
        <w:rPr>
          <w:rFonts w:hint="eastAsia"/>
        </w:rPr>
        <w:t>條、第</w:t>
      </w:r>
      <w:r>
        <w:rPr>
          <w:rFonts w:hint="eastAsia"/>
        </w:rPr>
        <w:t>81</w:t>
      </w:r>
      <w:r>
        <w:rPr>
          <w:rFonts w:hint="eastAsia"/>
        </w:rPr>
        <w:t>條。</w:t>
      </w:r>
    </w:p>
    <w:p w:rsidR="00066877" w:rsidRPr="00066877" w:rsidRDefault="00066877" w:rsidP="00007BAC">
      <w:pPr>
        <w:pStyle w:val="affffffffffe"/>
      </w:pPr>
      <w:r>
        <w:rPr>
          <w:rFonts w:hint="eastAsia"/>
        </w:rPr>
        <w:t>公告事項：應受送達人蔡博臣，因應送達之處所不明，</w:t>
      </w:r>
      <w:proofErr w:type="gramStart"/>
      <w:r>
        <w:rPr>
          <w:rFonts w:hint="eastAsia"/>
        </w:rPr>
        <w:t>致旨揭文書</w:t>
      </w:r>
      <w:proofErr w:type="gramEnd"/>
      <w:r>
        <w:rPr>
          <w:rFonts w:hint="eastAsia"/>
        </w:rPr>
        <w:t>無法送達</w:t>
      </w:r>
      <w:r>
        <w:br/>
      </w:r>
      <w:r>
        <w:rPr>
          <w:rFonts w:hint="eastAsia"/>
        </w:rPr>
        <w:t>，現由本縣家畜疾病防治所（澎湖縣馬公市西文里</w:t>
      </w:r>
      <w:r>
        <w:rPr>
          <w:rFonts w:hint="eastAsia"/>
        </w:rPr>
        <w:t>118-1</w:t>
      </w:r>
      <w:r>
        <w:rPr>
          <w:rFonts w:hint="eastAsia"/>
        </w:rPr>
        <w:t>號）保管，</w:t>
      </w:r>
      <w:proofErr w:type="gramStart"/>
      <w:r>
        <w:rPr>
          <w:rFonts w:hint="eastAsia"/>
        </w:rPr>
        <w:t>請飼主</w:t>
      </w:r>
      <w:proofErr w:type="gramEnd"/>
      <w:r>
        <w:rPr>
          <w:rFonts w:hint="eastAsia"/>
        </w:rPr>
        <w:t>自公告日起</w:t>
      </w:r>
      <w:r>
        <w:rPr>
          <w:rFonts w:hint="eastAsia"/>
        </w:rPr>
        <w:t>20</w:t>
      </w:r>
      <w:r>
        <w:rPr>
          <w:rFonts w:hint="eastAsia"/>
        </w:rPr>
        <w:t>日至本府家畜疾病防治</w:t>
      </w:r>
      <w:proofErr w:type="gramStart"/>
      <w:r>
        <w:rPr>
          <w:rFonts w:hint="eastAsia"/>
        </w:rPr>
        <w:t>所洽領</w:t>
      </w:r>
      <w:proofErr w:type="gramEnd"/>
      <w:r>
        <w:rPr>
          <w:rFonts w:hint="eastAsia"/>
        </w:rPr>
        <w:t>，逾期即視同送達，並依相關規定辦理。</w:t>
      </w:r>
    </w:p>
    <w:p w:rsidR="00084A06" w:rsidRDefault="00084A06" w:rsidP="00007BAC">
      <w:pPr>
        <w:pStyle w:val="afffffffffffb"/>
      </w:pPr>
    </w:p>
    <w:p w:rsidR="00007BAC" w:rsidRPr="001D7CF3" w:rsidRDefault="00007BAC" w:rsidP="00007BAC">
      <w:pPr>
        <w:pStyle w:val="afffffffffffb"/>
      </w:pPr>
      <w:r>
        <w:rPr>
          <w:rFonts w:hint="eastAsia"/>
        </w:rPr>
        <w:t>本案依分層負責規定授權主管</w:t>
      </w:r>
      <w:r w:rsidR="00066877">
        <w:rPr>
          <w:rFonts w:hint="eastAsia"/>
        </w:rPr>
        <w:t>局</w:t>
      </w:r>
      <w:r>
        <w:rPr>
          <w:rFonts w:hint="eastAsia"/>
        </w:rPr>
        <w:t>長決行</w:t>
      </w:r>
    </w:p>
    <w:p w:rsidR="00F604CB" w:rsidRPr="00007BAC" w:rsidRDefault="00F604CB" w:rsidP="00F604CB">
      <w:pPr>
        <w:spacing w:line="240" w:lineRule="auto"/>
        <w:ind w:firstLine="0"/>
      </w:pPr>
    </w:p>
    <w:p w:rsidR="000867BD" w:rsidRPr="001D7CF3" w:rsidRDefault="000867BD" w:rsidP="00873B24">
      <w:pPr>
        <w:topLinePunct/>
        <w:spacing w:beforeLines="150"/>
        <w:ind w:firstLine="0"/>
        <w:rPr>
          <w:sz w:val="36"/>
        </w:rPr>
      </w:pPr>
    </w:p>
    <w:p w:rsidR="000867BD" w:rsidRPr="00666694" w:rsidRDefault="000867BD">
      <w:pPr>
        <w:pStyle w:val="16"/>
        <w:topLinePunct/>
        <w:spacing w:before="0"/>
        <w:rPr>
          <w:color w:val="000000"/>
          <w:sz w:val="28"/>
        </w:rPr>
      </w:pPr>
    </w:p>
    <w:p w:rsidR="001270F4" w:rsidRDefault="001270F4" w:rsidP="00873B24">
      <w:pPr>
        <w:pStyle w:val="XXXX2"/>
        <w:spacing w:before="360"/>
      </w:pPr>
    </w:p>
    <w:p w:rsidR="00CB4FDD" w:rsidRDefault="00CB4FDD" w:rsidP="00873B24">
      <w:pPr>
        <w:pStyle w:val="XXXX2"/>
        <w:spacing w:before="360"/>
      </w:pPr>
    </w:p>
    <w:p w:rsidR="00A15123" w:rsidRDefault="00A15123">
      <w:pPr>
        <w:widowControl/>
        <w:spacing w:line="240" w:lineRule="auto"/>
        <w:ind w:firstLine="0"/>
        <w:jc w:val="left"/>
        <w:rPr>
          <w:rFonts w:ascii="標楷體" w:hAnsi="標楷體"/>
          <w:noProof/>
          <w:sz w:val="36"/>
          <w:szCs w:val="36"/>
        </w:rPr>
      </w:pPr>
      <w:r>
        <w:rPr>
          <w:noProof/>
          <w:sz w:val="36"/>
          <w:szCs w:val="36"/>
        </w:rPr>
        <w:br w:type="page"/>
      </w:r>
    </w:p>
    <w:p w:rsidR="000867BD" w:rsidRDefault="000867BD" w:rsidP="0042103B">
      <w:pPr>
        <w:pStyle w:val="aff2"/>
        <w:ind w:left="720" w:hanging="720"/>
        <w:rPr>
          <w:noProof/>
          <w:sz w:val="36"/>
          <w:szCs w:val="36"/>
        </w:rPr>
      </w:pPr>
    </w:p>
    <w:p w:rsidR="00A15123" w:rsidRPr="001D7CF3" w:rsidRDefault="00A15123" w:rsidP="0042103B">
      <w:pPr>
        <w:pStyle w:val="aff2"/>
        <w:ind w:left="720" w:hanging="720"/>
        <w:rPr>
          <w:noProof/>
          <w:sz w:val="36"/>
          <w:szCs w:val="36"/>
        </w:rPr>
      </w:pPr>
    </w:p>
    <w:p w:rsidR="000867BD" w:rsidRPr="001D7CF3" w:rsidRDefault="00AE06E5">
      <w:pPr>
        <w:pStyle w:val="16"/>
        <w:topLinePunct/>
        <w:spacing w:before="0" w:line="360" w:lineRule="auto"/>
        <w:rPr>
          <w:noProof/>
          <w:sz w:val="36"/>
          <w:szCs w:val="36"/>
        </w:rPr>
      </w:pPr>
      <w:r w:rsidRPr="00AE06E5">
        <w:rPr>
          <w:noProof/>
          <w:sz w:val="20"/>
          <w:szCs w:val="36"/>
        </w:rPr>
        <w:pict>
          <v:shape id="_x0000_s1035" type="#_x0000_t202" style="position:absolute;left:0;text-align:left;margin-left:0;margin-top:-30.4pt;width:85.05pt;height:34pt;z-index:251656704;mso-position-horizontal:center" filled="f" strokeweight="4pt">
            <v:stroke r:id="rId14" o:title="" filltype="pattern"/>
            <v:textbox style="mso-next-textbox:#_x0000_s1035" inset=",1.3mm">
              <w:txbxContent>
                <w:p w:rsidR="00084A06" w:rsidRDefault="00084A06">
                  <w:pPr>
                    <w:spacing w:line="420" w:lineRule="exact"/>
                    <w:ind w:firstLine="0"/>
                    <w:jc w:val="distribute"/>
                    <w:rPr>
                      <w:rFonts w:ascii="華康標楷體(P)" w:hAnsi="標楷體"/>
                      <w:sz w:val="36"/>
                    </w:rPr>
                  </w:pPr>
                  <w:r>
                    <w:rPr>
                      <w:rFonts w:ascii="華康標楷體(P)" w:hAnsi="標楷體" w:hint="eastAsia"/>
                      <w:sz w:val="36"/>
                    </w:rPr>
                    <w:t>附錄</w:t>
                  </w:r>
                </w:p>
              </w:txbxContent>
            </v:textbox>
          </v:shape>
        </w:pict>
      </w:r>
    </w:p>
    <w:p w:rsidR="000867BD" w:rsidRPr="001D7CF3" w:rsidRDefault="008439EE">
      <w:pPr>
        <w:pStyle w:val="16"/>
        <w:topLinePunct/>
        <w:spacing w:before="0" w:line="240" w:lineRule="auto"/>
        <w:rPr>
          <w:sz w:val="28"/>
          <w:szCs w:val="28"/>
        </w:rPr>
      </w:pPr>
      <w:r>
        <w:rPr>
          <w:noProof/>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21"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1D7CF3" w:rsidRDefault="000867BD" w:rsidP="0006270E">
      <w:pPr>
        <w:pStyle w:val="a7"/>
        <w:topLinePunct/>
        <w:ind w:firstLine="0"/>
      </w:pPr>
      <w:r w:rsidRPr="001D7CF3">
        <w:t>（中華民國</w:t>
      </w:r>
      <w:r w:rsidRPr="001D7CF3">
        <w:t>10</w:t>
      </w:r>
      <w:r w:rsidR="00A15123">
        <w:rPr>
          <w:rFonts w:hint="eastAsia"/>
        </w:rPr>
        <w:t>7</w:t>
      </w:r>
      <w:r w:rsidRPr="001D7CF3">
        <w:t>年</w:t>
      </w:r>
      <w:r w:rsidR="00A15123">
        <w:rPr>
          <w:rFonts w:hint="eastAsia"/>
        </w:rPr>
        <w:t>5</w:t>
      </w:r>
      <w:r w:rsidRPr="001D7CF3">
        <w:t>月份）</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1</w:t>
      </w:r>
      <w:r>
        <w:rPr>
          <w:rFonts w:hint="eastAsia"/>
        </w:rPr>
        <w:t>日</w:t>
      </w:r>
    </w:p>
    <w:p w:rsidR="00873B24" w:rsidRPr="0039690B" w:rsidRDefault="00873B24" w:rsidP="00873B24">
      <w:pPr>
        <w:pStyle w:val="afffffffffffd"/>
        <w:ind w:firstLine="480"/>
      </w:pPr>
      <w:r w:rsidRPr="0039690B">
        <w:rPr>
          <w:rFonts w:hint="eastAsia"/>
        </w:rPr>
        <w:t>澎湖縣國中小學特教班在澎湖機場辦理美術聯展，縣長陳光復到場為參展學生加油勉勵，並期盼透過展出，讓更多人都能感受到</w:t>
      </w:r>
      <w:proofErr w:type="gramStart"/>
      <w:r w:rsidRPr="0039690B">
        <w:rPr>
          <w:rFonts w:hint="eastAsia"/>
        </w:rPr>
        <w:t>這群慢飛天</w:t>
      </w:r>
      <w:proofErr w:type="gramEnd"/>
      <w:r w:rsidRPr="0039690B">
        <w:rPr>
          <w:rFonts w:hint="eastAsia"/>
        </w:rPr>
        <w:t>使所展現的創作熱情及自信心</w:t>
      </w:r>
    </w:p>
    <w:p w:rsidR="00873B24" w:rsidRDefault="00873B24" w:rsidP="00873B24">
      <w:pPr>
        <w:pStyle w:val="afffffffffffd"/>
        <w:ind w:firstLine="480"/>
      </w:pPr>
      <w:r w:rsidRPr="0039690B">
        <w:rPr>
          <w:rFonts w:hint="eastAsia"/>
        </w:rPr>
        <w:t>為響應世界博物館日並擴大推廣，文化局於澎湖生博館前廣場舉辦</w:t>
      </w:r>
      <w:r w:rsidRPr="0039690B">
        <w:rPr>
          <w:rFonts w:hint="eastAsia"/>
        </w:rPr>
        <w:t>107</w:t>
      </w:r>
      <w:r w:rsidRPr="0039690B">
        <w:rPr>
          <w:rFonts w:hint="eastAsia"/>
        </w:rPr>
        <w:t>年博物館月系列活動啟動儀式，串連澎湖博物館家族及各公私立館舍</w:t>
      </w:r>
      <w:r w:rsidRPr="0039690B">
        <w:rPr>
          <w:rFonts w:hint="eastAsia"/>
        </w:rPr>
        <w:t>30</w:t>
      </w:r>
      <w:r w:rsidRPr="0039690B">
        <w:rPr>
          <w:rFonts w:hint="eastAsia"/>
        </w:rPr>
        <w:t>多個單位，自</w:t>
      </w:r>
      <w:r w:rsidRPr="0039690B">
        <w:rPr>
          <w:rFonts w:hint="eastAsia"/>
        </w:rPr>
        <w:t>5</w:t>
      </w:r>
      <w:r w:rsidRPr="0039690B">
        <w:rPr>
          <w:rFonts w:hint="eastAsia"/>
        </w:rPr>
        <w:t>月</w:t>
      </w:r>
      <w:r w:rsidRPr="0039690B">
        <w:rPr>
          <w:rFonts w:hint="eastAsia"/>
        </w:rPr>
        <w:t>1</w:t>
      </w:r>
      <w:r w:rsidRPr="0039690B">
        <w:rPr>
          <w:rFonts w:hint="eastAsia"/>
        </w:rPr>
        <w:t>日展開為期</w:t>
      </w:r>
      <w:r w:rsidRPr="0039690B">
        <w:rPr>
          <w:rFonts w:hint="eastAsia"/>
        </w:rPr>
        <w:t>2</w:t>
      </w:r>
      <w:r w:rsidRPr="0039690B">
        <w:rPr>
          <w:rFonts w:hint="eastAsia"/>
        </w:rPr>
        <w:t>個月豐富多元活動，縣長陳光復出席記者會宣告正式啟動，也熱情邀請台灣各地遊客及鄉親蒞臨澎湖來趟文化巡禮之旅。</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4</w:t>
      </w:r>
      <w:r>
        <w:rPr>
          <w:rFonts w:hint="eastAsia"/>
        </w:rPr>
        <w:t>日</w:t>
      </w:r>
    </w:p>
    <w:p w:rsidR="00873B24" w:rsidRDefault="00873B24" w:rsidP="00873B24">
      <w:pPr>
        <w:pStyle w:val="afffffffffffd"/>
        <w:ind w:firstLine="480"/>
      </w:pPr>
      <w:r w:rsidRPr="0039690B">
        <w:rPr>
          <w:rFonts w:hint="eastAsia"/>
        </w:rPr>
        <w:t>湖西國中創校</w:t>
      </w:r>
      <w:r w:rsidRPr="0039690B">
        <w:rPr>
          <w:rFonts w:hint="eastAsia"/>
        </w:rPr>
        <w:t>50</w:t>
      </w:r>
      <w:r w:rsidRPr="0039690B">
        <w:rPr>
          <w:rFonts w:hint="eastAsia"/>
        </w:rPr>
        <w:t>週年校慶，歷任師長及歷屆校友回到母校參加校慶，追憶兒時趣味，會中並表揚服務奉獻獎的資深教職員，縣長陳光復專程到場祝賀，祝福校運昌隆，大會圓滿成功。</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5</w:t>
      </w:r>
      <w:r>
        <w:rPr>
          <w:rFonts w:hint="eastAsia"/>
        </w:rPr>
        <w:t>日</w:t>
      </w:r>
    </w:p>
    <w:p w:rsidR="00873B24" w:rsidRPr="0039690B" w:rsidRDefault="00873B24" w:rsidP="00873B24">
      <w:pPr>
        <w:pStyle w:val="afffffffffffd"/>
        <w:ind w:firstLine="480"/>
      </w:pPr>
      <w:r w:rsidRPr="0039690B">
        <w:rPr>
          <w:rFonts w:hint="eastAsia"/>
        </w:rPr>
        <w:t>為落實全民運動，澎湖縣舉辦「運動</w:t>
      </w:r>
      <w:r w:rsidRPr="0039690B">
        <w:rPr>
          <w:rFonts w:hint="eastAsia"/>
        </w:rPr>
        <w:t>i</w:t>
      </w:r>
      <w:r w:rsidRPr="0039690B">
        <w:rPr>
          <w:rFonts w:hint="eastAsia"/>
        </w:rPr>
        <w:t>台灣</w:t>
      </w:r>
      <w:proofErr w:type="gramStart"/>
      <w:r w:rsidRPr="0039690B">
        <w:rPr>
          <w:rFonts w:hint="eastAsia"/>
        </w:rPr>
        <w:t>－騎動</w:t>
      </w:r>
      <w:proofErr w:type="gramEnd"/>
      <w:r w:rsidRPr="0039690B">
        <w:rPr>
          <w:rFonts w:hint="eastAsia"/>
        </w:rPr>
        <w:t>台灣自行車日」</w:t>
      </w:r>
      <w:r>
        <w:rPr>
          <w:rFonts w:hint="eastAsia"/>
        </w:rPr>
        <w:t>、</w:t>
      </w:r>
      <w:r w:rsidRPr="0039690B">
        <w:rPr>
          <w:rFonts w:hint="eastAsia"/>
        </w:rPr>
        <w:t>五鄉一</w:t>
      </w:r>
      <w:proofErr w:type="gramStart"/>
      <w:r w:rsidRPr="0039690B">
        <w:rPr>
          <w:rFonts w:hint="eastAsia"/>
        </w:rPr>
        <w:t>市木球</w:t>
      </w:r>
      <w:proofErr w:type="gramEnd"/>
      <w:r w:rsidRPr="0039690B">
        <w:rPr>
          <w:rFonts w:hint="eastAsia"/>
        </w:rPr>
        <w:t>挑戰賽</w:t>
      </w:r>
      <w:r>
        <w:rPr>
          <w:rFonts w:hint="eastAsia"/>
        </w:rPr>
        <w:t>、</w:t>
      </w:r>
      <w:r w:rsidRPr="0039690B">
        <w:rPr>
          <w:rFonts w:hint="eastAsia"/>
        </w:rPr>
        <w:t>馬公國小</w:t>
      </w:r>
      <w:r>
        <w:rPr>
          <w:rFonts w:hint="eastAsia"/>
        </w:rPr>
        <w:t>運</w:t>
      </w:r>
      <w:r w:rsidRPr="0039690B">
        <w:rPr>
          <w:rFonts w:hint="eastAsia"/>
        </w:rPr>
        <w:t>動會</w:t>
      </w:r>
      <w:r>
        <w:rPr>
          <w:rFonts w:hint="eastAsia"/>
        </w:rPr>
        <w:t>，</w:t>
      </w:r>
      <w:r w:rsidRPr="0039690B">
        <w:rPr>
          <w:rFonts w:hint="eastAsia"/>
        </w:rPr>
        <w:t>縣長陳光復勉勵大家培養運動習慣，提升體能，並使運動成為生活的一部分，讓生活更健康快樂。</w:t>
      </w:r>
    </w:p>
    <w:p w:rsidR="00873B24" w:rsidRPr="0039690B" w:rsidRDefault="00873B24" w:rsidP="00873B24">
      <w:pPr>
        <w:pStyle w:val="afffffffffffd"/>
        <w:ind w:firstLine="480"/>
      </w:pPr>
      <w:r w:rsidRPr="0039690B">
        <w:rPr>
          <w:rFonts w:hint="eastAsia"/>
        </w:rPr>
        <w:t>縣府於金龜頭礮台文化園區舉辦「親子攜手玩出大能力</w:t>
      </w:r>
      <w:r w:rsidRPr="0039690B">
        <w:rPr>
          <w:rFonts w:hint="eastAsia"/>
        </w:rPr>
        <w:t>~</w:t>
      </w:r>
      <w:r w:rsidRPr="0039690B">
        <w:rPr>
          <w:rFonts w:hint="eastAsia"/>
        </w:rPr>
        <w:t>迷彩感恩日活動」，以闖關遊戲方式，增進親子關係，縣長陳光復化身教育班長擔任值星官與大小朋友同樂，期盼社會大眾一起關心及守護兒童，打造孩子健康的成長環境。</w:t>
      </w:r>
    </w:p>
    <w:p w:rsidR="00873B24" w:rsidRDefault="00873B24" w:rsidP="00873B24">
      <w:pPr>
        <w:pStyle w:val="afffffffffffd"/>
        <w:ind w:firstLine="480"/>
      </w:pPr>
      <w:r w:rsidRPr="0039690B">
        <w:rPr>
          <w:rFonts w:hint="eastAsia"/>
        </w:rPr>
        <w:t>縣長陳光復搭船前往望安鄉出席望安國中創校</w:t>
      </w:r>
      <w:r w:rsidRPr="0039690B">
        <w:rPr>
          <w:rFonts w:hint="eastAsia"/>
        </w:rPr>
        <w:t>50</w:t>
      </w:r>
      <w:r w:rsidRPr="0039690B">
        <w:rPr>
          <w:rFonts w:hint="eastAsia"/>
        </w:rPr>
        <w:t>週年校慶活動</w:t>
      </w:r>
      <w:r>
        <w:rPr>
          <w:rFonts w:hint="eastAsia"/>
        </w:rPr>
        <w:t>，</w:t>
      </w:r>
      <w:r w:rsidRPr="0039690B">
        <w:rPr>
          <w:rFonts w:hint="eastAsia"/>
        </w:rPr>
        <w:t>除祝福望安國中生日快樂，校運</w:t>
      </w:r>
      <w:proofErr w:type="gramStart"/>
      <w:r w:rsidRPr="0039690B">
        <w:rPr>
          <w:rFonts w:hint="eastAsia"/>
        </w:rPr>
        <w:t>昌隆外</w:t>
      </w:r>
      <w:proofErr w:type="gramEnd"/>
      <w:r w:rsidRPr="0039690B">
        <w:rPr>
          <w:rFonts w:hint="eastAsia"/>
        </w:rPr>
        <w:t>，並於驅車前往望安鄉衛生所頒發台南醫師公會感謝狀，感謝他們犧牲假期支援七美、望安醫療服務，照顧偏鄉離島鄉親健康。</w:t>
      </w:r>
    </w:p>
    <w:p w:rsidR="00873B24" w:rsidRDefault="00873B24" w:rsidP="00873B24">
      <w:pPr>
        <w:pStyle w:val="afffffffffff5"/>
        <w:spacing w:before="360" w:after="120"/>
        <w:rPr>
          <w:rFonts w:hint="eastAsia"/>
        </w:rPr>
      </w:pPr>
    </w:p>
    <w:p w:rsidR="00873B24" w:rsidRPr="0039690B" w:rsidRDefault="00873B24" w:rsidP="00873B24">
      <w:pPr>
        <w:pStyle w:val="afffffffffff5"/>
        <w:spacing w:before="360" w:after="120"/>
      </w:pPr>
      <w:r>
        <w:rPr>
          <w:rFonts w:hint="eastAsia"/>
        </w:rPr>
        <w:lastRenderedPageBreak/>
        <w:t>107</w:t>
      </w:r>
      <w:r>
        <w:rPr>
          <w:rFonts w:hint="eastAsia"/>
        </w:rPr>
        <w:t>年</w:t>
      </w:r>
      <w:r>
        <w:rPr>
          <w:rFonts w:hint="eastAsia"/>
        </w:rPr>
        <w:t>5</w:t>
      </w:r>
      <w:r>
        <w:rPr>
          <w:rFonts w:hint="eastAsia"/>
        </w:rPr>
        <w:t>月</w:t>
      </w:r>
      <w:r w:rsidRPr="0039690B">
        <w:rPr>
          <w:rFonts w:hint="eastAsia"/>
        </w:rPr>
        <w:t>6</w:t>
      </w:r>
      <w:r>
        <w:rPr>
          <w:rFonts w:hint="eastAsia"/>
        </w:rPr>
        <w:t>日</w:t>
      </w:r>
    </w:p>
    <w:p w:rsidR="00873B24" w:rsidRPr="0039690B" w:rsidRDefault="00873B24" w:rsidP="00873B24">
      <w:pPr>
        <w:pStyle w:val="afffffffffffd"/>
        <w:ind w:firstLine="480"/>
      </w:pPr>
      <w:r w:rsidRPr="0039690B">
        <w:rPr>
          <w:rFonts w:hint="eastAsia"/>
        </w:rPr>
        <w:t>107</w:t>
      </w:r>
      <w:r w:rsidRPr="0039690B">
        <w:rPr>
          <w:rFonts w:hint="eastAsia"/>
        </w:rPr>
        <w:t>年全民運動</w:t>
      </w:r>
      <w:proofErr w:type="gramStart"/>
      <w:r w:rsidRPr="0039690B">
        <w:rPr>
          <w:rFonts w:hint="eastAsia"/>
        </w:rPr>
        <w:t>盃</w:t>
      </w:r>
      <w:proofErr w:type="gramEnd"/>
      <w:r w:rsidRPr="0039690B">
        <w:rPr>
          <w:rFonts w:hint="eastAsia"/>
        </w:rPr>
        <w:t>桌球錦標賽登場</w:t>
      </w:r>
      <w:r>
        <w:rPr>
          <w:rFonts w:hint="eastAsia"/>
        </w:rPr>
        <w:t>，</w:t>
      </w:r>
      <w:r w:rsidRPr="0039690B">
        <w:rPr>
          <w:rFonts w:hint="eastAsia"/>
        </w:rPr>
        <w:t>縣長陳光復</w:t>
      </w:r>
      <w:r>
        <w:rPr>
          <w:rFonts w:hint="eastAsia"/>
        </w:rPr>
        <w:t>親自主持開幕式，為選手加油，並勉勵</w:t>
      </w:r>
      <w:r w:rsidRPr="0039690B">
        <w:rPr>
          <w:rFonts w:hint="eastAsia"/>
        </w:rPr>
        <w:t>以輕鬆、愉快心情參與競賽，交流球技，以球會友。</w:t>
      </w:r>
    </w:p>
    <w:p w:rsidR="00873B24" w:rsidRPr="0039690B" w:rsidRDefault="00873B24" w:rsidP="00873B24">
      <w:pPr>
        <w:pStyle w:val="afffffffffffd"/>
        <w:ind w:firstLine="480"/>
      </w:pPr>
      <w:r w:rsidRPr="0039690B">
        <w:rPr>
          <w:rFonts w:hint="eastAsia"/>
        </w:rPr>
        <w:t>馬公市朝陽社區發展協會舉辦「家庭暴力防治宣導暨溫馨五月慈母心」活動，現場邀請按摩師為媽媽們按摩筋骨，舒緩平日辛勞，吸引近</w:t>
      </w:r>
      <w:r w:rsidRPr="0039690B">
        <w:rPr>
          <w:rFonts w:hint="eastAsia"/>
        </w:rPr>
        <w:t>200</w:t>
      </w:r>
      <w:r w:rsidRPr="0039690B">
        <w:rPr>
          <w:rFonts w:hint="eastAsia"/>
        </w:rPr>
        <w:t>位朝陽社區鄉親前來參與，場面熱鬧。縣長陳光復專程到場向偉大的</w:t>
      </w:r>
      <w:proofErr w:type="gramStart"/>
      <w:r w:rsidRPr="0039690B">
        <w:rPr>
          <w:rFonts w:hint="eastAsia"/>
        </w:rPr>
        <w:t>媽媽們說聲</w:t>
      </w:r>
      <w:proofErr w:type="gramEnd"/>
      <w:r w:rsidRPr="0039690B">
        <w:rPr>
          <w:rFonts w:hint="eastAsia"/>
        </w:rPr>
        <w:t>「您辛苦了」，提前祝賀母親節快樂。</w:t>
      </w:r>
    </w:p>
    <w:p w:rsidR="00873B24" w:rsidRDefault="00873B24" w:rsidP="00873B24">
      <w:pPr>
        <w:pStyle w:val="afffffffffffd"/>
        <w:ind w:firstLine="480"/>
      </w:pPr>
      <w:r w:rsidRPr="0039690B">
        <w:rPr>
          <w:rFonts w:hint="eastAsia"/>
        </w:rPr>
        <w:t>107</w:t>
      </w:r>
      <w:r w:rsidRPr="0039690B">
        <w:rPr>
          <w:rFonts w:hint="eastAsia"/>
        </w:rPr>
        <w:t>年主委</w:t>
      </w:r>
      <w:proofErr w:type="gramStart"/>
      <w:r w:rsidRPr="0039690B">
        <w:rPr>
          <w:rFonts w:hint="eastAsia"/>
        </w:rPr>
        <w:t>盃</w:t>
      </w:r>
      <w:proofErr w:type="gramEnd"/>
      <w:r w:rsidRPr="0039690B">
        <w:rPr>
          <w:rFonts w:hint="eastAsia"/>
        </w:rPr>
        <w:t>田徑公路</w:t>
      </w:r>
      <w:proofErr w:type="gramStart"/>
      <w:r w:rsidRPr="0039690B">
        <w:rPr>
          <w:rFonts w:hint="eastAsia"/>
        </w:rPr>
        <w:t>賽暨健走</w:t>
      </w:r>
      <w:proofErr w:type="gramEnd"/>
      <w:r w:rsidRPr="0039690B">
        <w:rPr>
          <w:rFonts w:hint="eastAsia"/>
        </w:rPr>
        <w:t>活動，共有社會組、國中組、國小組及</w:t>
      </w:r>
      <w:proofErr w:type="gramStart"/>
      <w:r w:rsidRPr="0039690B">
        <w:rPr>
          <w:rFonts w:hint="eastAsia"/>
        </w:rPr>
        <w:t>健走組合計</w:t>
      </w:r>
      <w:proofErr w:type="gramEnd"/>
      <w:r w:rsidRPr="0039690B">
        <w:rPr>
          <w:rFonts w:hint="eastAsia"/>
        </w:rPr>
        <w:t>870</w:t>
      </w:r>
      <w:r w:rsidRPr="0039690B">
        <w:rPr>
          <w:rFonts w:hint="eastAsia"/>
        </w:rPr>
        <w:t>餘人報名參加，縣長陳光復到場為競賽起跑鳴槍，並為選手加油打氣。陳光復指出，跑步是</w:t>
      </w:r>
      <w:proofErr w:type="gramStart"/>
      <w:r w:rsidRPr="0039690B">
        <w:rPr>
          <w:rFonts w:hint="eastAsia"/>
        </w:rPr>
        <w:t>最</w:t>
      </w:r>
      <w:proofErr w:type="gramEnd"/>
      <w:r w:rsidRPr="0039690B">
        <w:rPr>
          <w:rFonts w:hint="eastAsia"/>
        </w:rPr>
        <w:t>經濟簡單的運動方式之一，不但可以強健體魄，又可舒緩心理壓力，他鼓勵大家多走出戶外跑步運動，也提醒所有選手注意跑步競賽過程安全。</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7</w:t>
      </w:r>
      <w:r>
        <w:rPr>
          <w:rFonts w:hint="eastAsia"/>
        </w:rPr>
        <w:t>日</w:t>
      </w:r>
    </w:p>
    <w:p w:rsidR="00873B24" w:rsidRPr="0039690B" w:rsidRDefault="00873B24" w:rsidP="00873B24">
      <w:pPr>
        <w:pStyle w:val="afffffffffffd"/>
        <w:ind w:firstLine="480"/>
      </w:pPr>
      <w:r w:rsidRPr="0039690B">
        <w:rPr>
          <w:rFonts w:hint="eastAsia"/>
        </w:rPr>
        <w:t>縣府召開第</w:t>
      </w:r>
      <w:r w:rsidRPr="0039690B">
        <w:rPr>
          <w:rFonts w:hint="eastAsia"/>
        </w:rPr>
        <w:t>889</w:t>
      </w:r>
      <w:r w:rsidRPr="0039690B">
        <w:rPr>
          <w:rFonts w:hint="eastAsia"/>
        </w:rPr>
        <w:t>次縣</w:t>
      </w:r>
      <w:proofErr w:type="gramStart"/>
      <w:r w:rsidRPr="0039690B">
        <w:rPr>
          <w:rFonts w:hint="eastAsia"/>
        </w:rPr>
        <w:t>務</w:t>
      </w:r>
      <w:proofErr w:type="gramEnd"/>
      <w:r w:rsidRPr="0039690B">
        <w:rPr>
          <w:rFonts w:hint="eastAsia"/>
        </w:rPr>
        <w:t>會議，針對水情吃緊與觀光旺季來臨，縣長陳光復相關局處必須針對可能發生的情形先一步完成準備，大力推廣「</w:t>
      </w:r>
      <w:proofErr w:type="gramStart"/>
      <w:r w:rsidRPr="0039690B">
        <w:rPr>
          <w:rFonts w:hint="eastAsia"/>
        </w:rPr>
        <w:t>時價實登</w:t>
      </w:r>
      <w:proofErr w:type="gramEnd"/>
      <w:r w:rsidRPr="0039690B">
        <w:rPr>
          <w:rFonts w:hint="eastAsia"/>
        </w:rPr>
        <w:t>」，避免消費糾紛影響本縣觀光形象。在呼籲各界節約用之際，各局處更應以身作則。</w:t>
      </w:r>
    </w:p>
    <w:p w:rsidR="00873B24" w:rsidRDefault="00873B24" w:rsidP="00873B24">
      <w:pPr>
        <w:pStyle w:val="afffffffffffd"/>
        <w:ind w:firstLine="480"/>
      </w:pPr>
      <w:r w:rsidRPr="0039690B">
        <w:rPr>
          <w:rFonts w:hint="eastAsia"/>
        </w:rPr>
        <w:t>交通部觀光局訂</w:t>
      </w:r>
      <w:r w:rsidRPr="0039690B">
        <w:rPr>
          <w:rFonts w:hint="eastAsia"/>
        </w:rPr>
        <w:t>2018</w:t>
      </w:r>
      <w:r w:rsidRPr="0039690B">
        <w:rPr>
          <w:rFonts w:hint="eastAsia"/>
        </w:rPr>
        <w:t>年為海灣旅遊年，加上今年世界最美麗海灣組織年會在澎湖舉行，為行銷海灣旅遊形象，整備海灣旅遊環境，上午縣府和交通部觀光局合辦「潔淨澎湖海灣旅遊年．再創南灣國旅新契機」記者會，縣長陳光復、交通部長賀陳旦、立法院交通委員會立委蕭美琴、鄭寶清、觀光局長周永暉等共同</w:t>
      </w:r>
      <w:proofErr w:type="gramStart"/>
      <w:r w:rsidRPr="0039690B">
        <w:rPr>
          <w:rFonts w:hint="eastAsia"/>
        </w:rPr>
        <w:t>簽署無塑海洋</w:t>
      </w:r>
      <w:proofErr w:type="gramEnd"/>
      <w:r w:rsidRPr="0039690B">
        <w:rPr>
          <w:rFonts w:hint="eastAsia"/>
        </w:rPr>
        <w:t>，</w:t>
      </w:r>
      <w:proofErr w:type="gramStart"/>
      <w:r w:rsidRPr="0039690B">
        <w:rPr>
          <w:rFonts w:hint="eastAsia"/>
        </w:rPr>
        <w:t>生活減塑</w:t>
      </w:r>
      <w:proofErr w:type="gramEnd"/>
      <w:r w:rsidRPr="0039690B">
        <w:rPr>
          <w:rFonts w:hint="eastAsia"/>
        </w:rPr>
        <w:t>，迎向海灣旅遊年宣言。</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9</w:t>
      </w:r>
      <w:r>
        <w:rPr>
          <w:rFonts w:hint="eastAsia"/>
        </w:rPr>
        <w:t>日</w:t>
      </w:r>
    </w:p>
    <w:p w:rsidR="00873B24" w:rsidRPr="0039690B" w:rsidRDefault="00873B24" w:rsidP="00873B24">
      <w:pPr>
        <w:pStyle w:val="afffffffffffd"/>
        <w:ind w:firstLine="480"/>
      </w:pPr>
      <w:r w:rsidRPr="0039690B">
        <w:rPr>
          <w:rFonts w:hint="eastAsia"/>
        </w:rPr>
        <w:t>澎湖近來久旱</w:t>
      </w:r>
      <w:proofErr w:type="gramStart"/>
      <w:r w:rsidRPr="0039690B">
        <w:rPr>
          <w:rFonts w:hint="eastAsia"/>
        </w:rPr>
        <w:t>不</w:t>
      </w:r>
      <w:proofErr w:type="gramEnd"/>
      <w:r w:rsidRPr="0039690B">
        <w:rPr>
          <w:rFonts w:hint="eastAsia"/>
        </w:rPr>
        <w:t>雨，水庫水位持續下探，用水吃緊，針對澎湖地區</w:t>
      </w:r>
      <w:proofErr w:type="gramStart"/>
      <w:r w:rsidRPr="0039690B">
        <w:rPr>
          <w:rFonts w:hint="eastAsia"/>
        </w:rPr>
        <w:t>水情拉警報</w:t>
      </w:r>
      <w:proofErr w:type="gramEnd"/>
      <w:r w:rsidRPr="0039690B">
        <w:rPr>
          <w:rFonts w:hint="eastAsia"/>
        </w:rPr>
        <w:t>，自來水公司第七區管理處經理王明孝前往縣府拜會縣長陳光復，雙方就抗旱用水議題交換意見。陳縣長希望成功、興仁和東衛</w:t>
      </w:r>
      <w:proofErr w:type="gramStart"/>
      <w:r w:rsidRPr="0039690B">
        <w:rPr>
          <w:rFonts w:hint="eastAsia"/>
        </w:rPr>
        <w:t>水庫水庫</w:t>
      </w:r>
      <w:proofErr w:type="gramEnd"/>
      <w:r w:rsidRPr="0039690B">
        <w:rPr>
          <w:rFonts w:hint="eastAsia"/>
        </w:rPr>
        <w:t>解除出水量限制，從水庫及深水井等方面增加出水量，讓民生用水供給無虞，他也呼籲鄉親共體時</w:t>
      </w:r>
      <w:proofErr w:type="gramStart"/>
      <w:r w:rsidRPr="0039690B">
        <w:rPr>
          <w:rFonts w:hint="eastAsia"/>
        </w:rPr>
        <w:t>艱</w:t>
      </w:r>
      <w:proofErr w:type="gramEnd"/>
      <w:r w:rsidRPr="0039690B">
        <w:rPr>
          <w:rFonts w:hint="eastAsia"/>
        </w:rPr>
        <w:t>，節約用水。</w:t>
      </w:r>
    </w:p>
    <w:p w:rsidR="00873B24" w:rsidRDefault="00873B24" w:rsidP="00873B24">
      <w:pPr>
        <w:pStyle w:val="afffffffffffd"/>
        <w:ind w:firstLine="480"/>
      </w:pPr>
      <w:r w:rsidRPr="0039690B">
        <w:rPr>
          <w:rFonts w:hint="eastAsia"/>
        </w:rPr>
        <w:t>海洋委員會海巡署金馬</w:t>
      </w:r>
      <w:proofErr w:type="gramStart"/>
      <w:r w:rsidRPr="0039690B">
        <w:rPr>
          <w:rFonts w:hint="eastAsia"/>
        </w:rPr>
        <w:t>澎</w:t>
      </w:r>
      <w:proofErr w:type="gramEnd"/>
      <w:r w:rsidRPr="0039690B">
        <w:rPr>
          <w:rFonts w:hint="eastAsia"/>
        </w:rPr>
        <w:t>分署長廖德成，偕同澎湖第七岸巡新任總隊長王寶庭、新任海洋委員會海巡署第十三巡防區指揮部部主任鳳運</w:t>
      </w:r>
      <w:proofErr w:type="gramStart"/>
      <w:r w:rsidRPr="0039690B">
        <w:rPr>
          <w:rFonts w:hint="eastAsia"/>
        </w:rPr>
        <w:t>昇</w:t>
      </w:r>
      <w:proofErr w:type="gramEnd"/>
      <w:r w:rsidRPr="0039690B">
        <w:rPr>
          <w:rFonts w:hint="eastAsia"/>
        </w:rPr>
        <w:t>前往縣府拜會縣長陳光復，陳縣長肯定海巡弟兄在海難救助與敦親睦鄰在地服務精神，期</w:t>
      </w:r>
      <w:proofErr w:type="gramStart"/>
      <w:r w:rsidRPr="0039690B">
        <w:rPr>
          <w:rFonts w:hint="eastAsia"/>
        </w:rPr>
        <w:t>勉</w:t>
      </w:r>
      <w:proofErr w:type="gramEnd"/>
      <w:r w:rsidRPr="0039690B">
        <w:rPr>
          <w:rFonts w:hint="eastAsia"/>
        </w:rPr>
        <w:t>持續維護澎湖海域治安及百姓生命財產安全。</w:t>
      </w:r>
    </w:p>
    <w:p w:rsidR="00873B24" w:rsidRPr="0039690B" w:rsidRDefault="00873B24" w:rsidP="00873B24">
      <w:pPr>
        <w:pStyle w:val="afffffffffff5"/>
        <w:spacing w:before="360" w:after="120"/>
      </w:pPr>
      <w:r>
        <w:rPr>
          <w:rFonts w:hint="eastAsia"/>
        </w:rPr>
        <w:lastRenderedPageBreak/>
        <w:t>107</w:t>
      </w:r>
      <w:r>
        <w:rPr>
          <w:rFonts w:hint="eastAsia"/>
        </w:rPr>
        <w:t>年</w:t>
      </w:r>
      <w:r>
        <w:rPr>
          <w:rFonts w:hint="eastAsia"/>
        </w:rPr>
        <w:t>5</w:t>
      </w:r>
      <w:r>
        <w:rPr>
          <w:rFonts w:hint="eastAsia"/>
        </w:rPr>
        <w:t>月</w:t>
      </w:r>
      <w:r w:rsidRPr="0039690B">
        <w:rPr>
          <w:rFonts w:hint="eastAsia"/>
        </w:rPr>
        <w:t>10</w:t>
      </w:r>
      <w:r>
        <w:rPr>
          <w:rFonts w:hint="eastAsia"/>
        </w:rPr>
        <w:t>日</w:t>
      </w:r>
    </w:p>
    <w:p w:rsidR="00873B24" w:rsidRPr="0039690B" w:rsidRDefault="00873B24" w:rsidP="00873B24">
      <w:pPr>
        <w:pStyle w:val="afffffffffffd"/>
        <w:ind w:firstLine="480"/>
      </w:pPr>
      <w:r w:rsidRPr="0039690B">
        <w:rPr>
          <w:rFonts w:hint="eastAsia"/>
        </w:rPr>
        <w:t>縣長陳光復於觀音亭老人活動中心致贈康乃馨給澎湖縣照顧服務協會照顧服務員及居家服務督導員，感謝他們平日服務弱勢鄉親辛勞，並祝福天底下所有辛苦的媽媽們佳節愉快。</w:t>
      </w:r>
    </w:p>
    <w:p w:rsidR="00873B24" w:rsidRPr="0039690B" w:rsidRDefault="00873B24" w:rsidP="00873B24">
      <w:pPr>
        <w:pStyle w:val="afffffffffffd"/>
        <w:ind w:firstLine="480"/>
      </w:pPr>
      <w:r w:rsidRPr="0039690B">
        <w:rPr>
          <w:rFonts w:hint="eastAsia"/>
        </w:rPr>
        <w:t>高雄捐血中心假澎湖縣政府禮堂舉辦</w:t>
      </w:r>
      <w:proofErr w:type="gramStart"/>
      <w:r w:rsidRPr="0039690B">
        <w:rPr>
          <w:rFonts w:hint="eastAsia"/>
        </w:rPr>
        <w:t>106</w:t>
      </w:r>
      <w:proofErr w:type="gramEnd"/>
      <w:r w:rsidRPr="0039690B">
        <w:rPr>
          <w:rFonts w:hint="eastAsia"/>
        </w:rPr>
        <w:t>年度捐血績優表揚大會</w:t>
      </w:r>
      <w:r>
        <w:rPr>
          <w:rFonts w:hint="eastAsia"/>
        </w:rPr>
        <w:t>，</w:t>
      </w:r>
      <w:r w:rsidRPr="0039690B">
        <w:rPr>
          <w:rFonts w:hint="eastAsia"/>
        </w:rPr>
        <w:t>表揚捐血達百次捐血人暨捐血績優機關、社團、工商企業機構及國軍部隊等，會場充滿溫馨氣氛。縣長陳光復肯定默默付出的捐血朋友，呼籲更多的鄉親發揮愛心，踴躍捐血助人。</w:t>
      </w:r>
    </w:p>
    <w:p w:rsidR="00873B24" w:rsidRPr="0039690B" w:rsidRDefault="00873B24" w:rsidP="00873B24">
      <w:pPr>
        <w:pStyle w:val="afffffffffffd"/>
        <w:ind w:firstLine="480"/>
      </w:pPr>
      <w:r w:rsidRPr="0039690B">
        <w:rPr>
          <w:rFonts w:hint="eastAsia"/>
        </w:rPr>
        <w:t>澎湖縣商業會</w:t>
      </w:r>
      <w:r>
        <w:rPr>
          <w:rFonts w:hint="eastAsia"/>
        </w:rPr>
        <w:t>召開</w:t>
      </w:r>
      <w:r w:rsidRPr="0039690B">
        <w:rPr>
          <w:rFonts w:hint="eastAsia"/>
        </w:rPr>
        <w:t>第</w:t>
      </w:r>
      <w:r w:rsidRPr="0039690B">
        <w:rPr>
          <w:rFonts w:hint="eastAsia"/>
        </w:rPr>
        <w:t>27</w:t>
      </w:r>
      <w:r w:rsidRPr="0039690B">
        <w:rPr>
          <w:rFonts w:hint="eastAsia"/>
        </w:rPr>
        <w:t>屆第</w:t>
      </w:r>
      <w:r w:rsidRPr="0039690B">
        <w:rPr>
          <w:rFonts w:hint="eastAsia"/>
        </w:rPr>
        <w:t>3</w:t>
      </w:r>
      <w:r w:rsidRPr="0039690B">
        <w:rPr>
          <w:rFonts w:hint="eastAsia"/>
        </w:rPr>
        <w:t>次會員代表大會，由理事長洪移斌主持，</w:t>
      </w:r>
      <w:r w:rsidRPr="0039690B">
        <w:rPr>
          <w:rFonts w:hint="eastAsia"/>
        </w:rPr>
        <w:t xml:space="preserve">  </w:t>
      </w:r>
      <w:r w:rsidRPr="0039690B">
        <w:rPr>
          <w:rFonts w:hint="eastAsia"/>
        </w:rPr>
        <w:t>陳光復表示，商業會是澎湖經濟發展火車頭，感謝所有會員朋友對澎湖進步發展所作的努力與貢獻。</w:t>
      </w:r>
    </w:p>
    <w:p w:rsidR="00873B24" w:rsidRPr="0039690B" w:rsidRDefault="00873B24" w:rsidP="00873B24">
      <w:pPr>
        <w:pStyle w:val="afffffffffffd"/>
        <w:ind w:firstLine="480"/>
      </w:pPr>
      <w:r w:rsidRPr="0039690B">
        <w:rPr>
          <w:rFonts w:hint="eastAsia"/>
        </w:rPr>
        <w:t>澎湖縣</w:t>
      </w:r>
      <w:r>
        <w:rPr>
          <w:rFonts w:hint="eastAsia"/>
        </w:rPr>
        <w:t>舉行</w:t>
      </w:r>
      <w:proofErr w:type="gramStart"/>
      <w:r w:rsidRPr="0039690B">
        <w:rPr>
          <w:rFonts w:hint="eastAsia"/>
        </w:rPr>
        <w:t>107</w:t>
      </w:r>
      <w:proofErr w:type="gramEnd"/>
      <w:r w:rsidRPr="0039690B">
        <w:rPr>
          <w:rFonts w:hint="eastAsia"/>
        </w:rPr>
        <w:t>年度全民防衛動員暨災害防救</w:t>
      </w:r>
      <w:r w:rsidRPr="0039690B">
        <w:rPr>
          <w:rFonts w:hint="eastAsia"/>
        </w:rPr>
        <w:t>(</w:t>
      </w:r>
      <w:r w:rsidRPr="0039690B">
        <w:rPr>
          <w:rFonts w:hint="eastAsia"/>
        </w:rPr>
        <w:t>民安</w:t>
      </w:r>
      <w:r w:rsidRPr="0039690B">
        <w:rPr>
          <w:rFonts w:hint="eastAsia"/>
        </w:rPr>
        <w:t>4</w:t>
      </w:r>
      <w:r w:rsidRPr="0039690B">
        <w:rPr>
          <w:rFonts w:hint="eastAsia"/>
        </w:rPr>
        <w:t>號</w:t>
      </w:r>
      <w:r w:rsidRPr="0039690B">
        <w:rPr>
          <w:rFonts w:hint="eastAsia"/>
        </w:rPr>
        <w:t>)</w:t>
      </w:r>
      <w:r w:rsidRPr="0039690B">
        <w:rPr>
          <w:rFonts w:hint="eastAsia"/>
        </w:rPr>
        <w:t>演習，分別於身心障礙福利服務中心及海軍馬公基地，以客船觸礁海難事故為主題，實施兵棋推演及綜合實作演練，由縣長陳光復親自擔任指揮官。陳光復表示，現今災害肇</w:t>
      </w:r>
      <w:proofErr w:type="gramStart"/>
      <w:r w:rsidRPr="0039690B">
        <w:rPr>
          <w:rFonts w:hint="eastAsia"/>
        </w:rPr>
        <w:t>生均為連鎖</w:t>
      </w:r>
      <w:proofErr w:type="gramEnd"/>
      <w:r w:rsidRPr="0039690B">
        <w:rPr>
          <w:rFonts w:hint="eastAsia"/>
        </w:rPr>
        <w:t>性複合形式，救災不是一個單位可以處理的，有賴整合縣內及中央資源共同克服，經過</w:t>
      </w:r>
      <w:proofErr w:type="gramStart"/>
      <w:r w:rsidRPr="0039690B">
        <w:rPr>
          <w:rFonts w:hint="eastAsia"/>
        </w:rPr>
        <w:t>本次兵棋</w:t>
      </w:r>
      <w:proofErr w:type="gramEnd"/>
      <w:r w:rsidRPr="0039690B">
        <w:rPr>
          <w:rFonts w:hint="eastAsia"/>
        </w:rPr>
        <w:t>推演及後續各項演習與驗證，必能大幅提升轄內各項災害應變能力與時效。</w:t>
      </w:r>
    </w:p>
    <w:p w:rsidR="00873B24" w:rsidRDefault="00873B24" w:rsidP="00873B24">
      <w:pPr>
        <w:pStyle w:val="afffffffffffd"/>
        <w:ind w:firstLine="480"/>
      </w:pPr>
      <w:r w:rsidRPr="0039690B">
        <w:rPr>
          <w:rFonts w:hint="eastAsia"/>
        </w:rPr>
        <w:t>享譽全台的觀光盛事－</w:t>
      </w:r>
      <w:r w:rsidRPr="0039690B">
        <w:rPr>
          <w:rFonts w:hint="eastAsia"/>
        </w:rPr>
        <w:t>2018</w:t>
      </w:r>
      <w:r w:rsidRPr="0039690B">
        <w:rPr>
          <w:rFonts w:hint="eastAsia"/>
        </w:rPr>
        <w:t>澎湖國際海上</w:t>
      </w:r>
      <w:proofErr w:type="gramStart"/>
      <w:r w:rsidRPr="0039690B">
        <w:rPr>
          <w:rFonts w:hint="eastAsia"/>
        </w:rPr>
        <w:t>花火節</w:t>
      </w:r>
      <w:proofErr w:type="gramEnd"/>
      <w:r w:rsidRPr="0039690B">
        <w:rPr>
          <w:rFonts w:hint="eastAsia"/>
        </w:rPr>
        <w:t>，首度與軍方結合，由</w:t>
      </w:r>
      <w:proofErr w:type="gramStart"/>
      <w:r w:rsidRPr="0039690B">
        <w:rPr>
          <w:rFonts w:hint="eastAsia"/>
        </w:rPr>
        <w:t>澎</w:t>
      </w:r>
      <w:proofErr w:type="gramEnd"/>
      <w:r w:rsidRPr="0039690B">
        <w:rPr>
          <w:rFonts w:hint="eastAsia"/>
        </w:rPr>
        <w:t>防部帶來</w:t>
      </w:r>
      <w:proofErr w:type="gramStart"/>
      <w:r w:rsidRPr="0039690B">
        <w:rPr>
          <w:rFonts w:hint="eastAsia"/>
        </w:rPr>
        <w:t>活力滿點的</w:t>
      </w:r>
      <w:proofErr w:type="gramEnd"/>
      <w:r w:rsidRPr="0039690B">
        <w:rPr>
          <w:rFonts w:hint="eastAsia"/>
        </w:rPr>
        <w:t>晚會演出，</w:t>
      </w:r>
      <w:proofErr w:type="gramStart"/>
      <w:r w:rsidRPr="0039690B">
        <w:rPr>
          <w:rFonts w:hint="eastAsia"/>
        </w:rPr>
        <w:t>贏得在場民眾</w:t>
      </w:r>
      <w:proofErr w:type="gramEnd"/>
      <w:r w:rsidRPr="0039690B">
        <w:rPr>
          <w:rFonts w:hint="eastAsia"/>
        </w:rPr>
        <w:t>捧場叫好，也為全民國防做了最佳宣導。</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11</w:t>
      </w:r>
      <w:r>
        <w:rPr>
          <w:rFonts w:hint="eastAsia"/>
        </w:rPr>
        <w:t>日</w:t>
      </w:r>
    </w:p>
    <w:p w:rsidR="00873B24" w:rsidRPr="0039690B" w:rsidRDefault="00873B24" w:rsidP="00873B24">
      <w:pPr>
        <w:pStyle w:val="afffffffffffd"/>
        <w:ind w:firstLine="480"/>
      </w:pPr>
      <w:r w:rsidRPr="0039690B">
        <w:rPr>
          <w:rFonts w:hint="eastAsia"/>
        </w:rPr>
        <w:t>白沙鄉公所舉辦慶祝母親節暨模範母親表揚活動，縣長陳光復前往祝賀，感謝天下所有的母親平日辛勞，為家庭犧牲奉獻，也祝福媽媽們天天幸福快樂。</w:t>
      </w:r>
    </w:p>
    <w:p w:rsidR="00873B24" w:rsidRPr="0039690B" w:rsidRDefault="00873B24" w:rsidP="00873B24">
      <w:pPr>
        <w:pStyle w:val="afffffffffffd"/>
        <w:ind w:firstLine="480"/>
      </w:pPr>
      <w:r w:rsidRPr="0039690B">
        <w:rPr>
          <w:rFonts w:hint="eastAsia"/>
        </w:rPr>
        <w:t>澎湖縣長陳光復赴大城北廚餘堆肥廠視察，慰勉工作人員辛勞，對於因為人力短缺造成同仁工作負荷加重，他要求環保局檢視人力運用問題，健全職場環境與同仁健康。</w:t>
      </w:r>
    </w:p>
    <w:p w:rsidR="00873B24" w:rsidRPr="0039690B" w:rsidRDefault="00873B24" w:rsidP="00873B24">
      <w:pPr>
        <w:pStyle w:val="afffffffffffd"/>
        <w:ind w:firstLine="480"/>
      </w:pPr>
      <w:r w:rsidRPr="0039690B">
        <w:rPr>
          <w:rFonts w:hint="eastAsia"/>
        </w:rPr>
        <w:t>縣府為服務偏遠地區及行動不便民眾，積極向衛生福利部爭取經費添購輔具行動專車一部，服務並擴及白沙和湖西兩處據點。下午於身心障礙福利服務中心舉行啟用儀式，縣長陳光復專程到場主持，期盼藉由輔具行動專車啟用，提供身障朋友便利到宅服務，營造有愛城市、無礙空間的友善環境。</w:t>
      </w:r>
    </w:p>
    <w:p w:rsidR="00873B24" w:rsidRDefault="00873B24" w:rsidP="00873B24">
      <w:pPr>
        <w:pStyle w:val="afffffffffffd"/>
        <w:ind w:firstLine="480"/>
      </w:pPr>
      <w:r w:rsidRPr="0039690B">
        <w:rPr>
          <w:rFonts w:hint="eastAsia"/>
        </w:rPr>
        <w:t>馬公市辦理「疼惜您的愛</w:t>
      </w:r>
      <w:r w:rsidRPr="0039690B">
        <w:rPr>
          <w:rFonts w:hint="eastAsia"/>
        </w:rPr>
        <w:t>~</w:t>
      </w:r>
      <w:proofErr w:type="gramStart"/>
      <w:r w:rsidRPr="0039690B">
        <w:rPr>
          <w:rFonts w:hint="eastAsia"/>
        </w:rPr>
        <w:t>真馨有</w:t>
      </w:r>
      <w:proofErr w:type="gramEnd"/>
      <w:r w:rsidRPr="0039690B">
        <w:rPr>
          <w:rFonts w:hint="eastAsia"/>
        </w:rPr>
        <w:t>意義」模範母親表揚大會，</w:t>
      </w:r>
      <w:r w:rsidRPr="0039690B">
        <w:rPr>
          <w:rFonts w:hint="eastAsia"/>
        </w:rPr>
        <w:t>26</w:t>
      </w:r>
      <w:r w:rsidRPr="0039690B">
        <w:rPr>
          <w:rFonts w:hint="eastAsia"/>
        </w:rPr>
        <w:t>位模範母親齊聚一堂接受表彰，縣長陳光復和議長劉陳昭玲共同出席除向受獎的模範母親恭賀外，亦叮囑為人子女要感念母親的恩澤，及時行孝。</w:t>
      </w:r>
    </w:p>
    <w:p w:rsidR="00873B24" w:rsidRPr="00ED40EA" w:rsidRDefault="00873B24" w:rsidP="00873B24">
      <w:pPr>
        <w:pStyle w:val="afffffffffffd"/>
        <w:ind w:firstLine="480"/>
      </w:pPr>
    </w:p>
    <w:p w:rsidR="00873B24" w:rsidRPr="0039690B" w:rsidRDefault="00873B24" w:rsidP="00873B24">
      <w:pPr>
        <w:pStyle w:val="afffffffffff5"/>
        <w:spacing w:before="360" w:after="120"/>
      </w:pPr>
      <w:r>
        <w:rPr>
          <w:rFonts w:hint="eastAsia"/>
        </w:rPr>
        <w:lastRenderedPageBreak/>
        <w:t>107</w:t>
      </w:r>
      <w:r>
        <w:rPr>
          <w:rFonts w:hint="eastAsia"/>
        </w:rPr>
        <w:t>年</w:t>
      </w:r>
      <w:r>
        <w:rPr>
          <w:rFonts w:hint="eastAsia"/>
        </w:rPr>
        <w:t>5</w:t>
      </w:r>
      <w:r>
        <w:rPr>
          <w:rFonts w:hint="eastAsia"/>
        </w:rPr>
        <w:t>月</w:t>
      </w:r>
      <w:r w:rsidRPr="0039690B">
        <w:rPr>
          <w:rFonts w:hint="eastAsia"/>
        </w:rPr>
        <w:t>12</w:t>
      </w:r>
      <w:r>
        <w:rPr>
          <w:rFonts w:hint="eastAsia"/>
        </w:rPr>
        <w:t>日</w:t>
      </w:r>
    </w:p>
    <w:p w:rsidR="00873B24" w:rsidRPr="0039690B" w:rsidRDefault="00873B24" w:rsidP="00873B24">
      <w:pPr>
        <w:pStyle w:val="afffffffffffd"/>
        <w:ind w:firstLine="480"/>
      </w:pPr>
      <w:r w:rsidRPr="0039690B">
        <w:rPr>
          <w:rFonts w:hint="eastAsia"/>
        </w:rPr>
        <w:t>「運動</w:t>
      </w:r>
      <w:r w:rsidRPr="0039690B">
        <w:rPr>
          <w:rFonts w:hint="eastAsia"/>
        </w:rPr>
        <w:t>i</w:t>
      </w:r>
      <w:r w:rsidRPr="0039690B">
        <w:rPr>
          <w:rFonts w:hint="eastAsia"/>
        </w:rPr>
        <w:t>台灣社區籃球聯誼賽」開幕，展開為期</w:t>
      </w:r>
      <w:r w:rsidRPr="0039690B">
        <w:rPr>
          <w:rFonts w:hint="eastAsia"/>
        </w:rPr>
        <w:t>10</w:t>
      </w:r>
      <w:r w:rsidRPr="0039690B">
        <w:rPr>
          <w:rFonts w:hint="eastAsia"/>
        </w:rPr>
        <w:t>天的賽事，共計吸引</w:t>
      </w:r>
      <w:r w:rsidRPr="0039690B">
        <w:rPr>
          <w:rFonts w:hint="eastAsia"/>
        </w:rPr>
        <w:t>68</w:t>
      </w:r>
      <w:r w:rsidRPr="0039690B">
        <w:rPr>
          <w:rFonts w:hint="eastAsia"/>
        </w:rPr>
        <w:t>支隊伍，近</w:t>
      </w:r>
      <w:r w:rsidRPr="0039690B">
        <w:rPr>
          <w:rFonts w:hint="eastAsia"/>
        </w:rPr>
        <w:t>600</w:t>
      </w:r>
      <w:r w:rsidRPr="0039690B">
        <w:rPr>
          <w:rFonts w:hint="eastAsia"/>
        </w:rPr>
        <w:t>餘名選手參賽，參賽情形十分踴躍，縣長陳光復專程到場為參賽籃球好手加油打氣，期</w:t>
      </w:r>
      <w:proofErr w:type="gramStart"/>
      <w:r w:rsidRPr="0039690B">
        <w:rPr>
          <w:rFonts w:hint="eastAsia"/>
        </w:rPr>
        <w:t>勉</w:t>
      </w:r>
      <w:proofErr w:type="gramEnd"/>
      <w:r w:rsidRPr="0039690B">
        <w:rPr>
          <w:rFonts w:hint="eastAsia"/>
        </w:rPr>
        <w:t>選手以球會友，秉持運動家勝不驕，敗不</w:t>
      </w:r>
      <w:proofErr w:type="gramStart"/>
      <w:r w:rsidRPr="0039690B">
        <w:rPr>
          <w:rFonts w:hint="eastAsia"/>
        </w:rPr>
        <w:t>餒</w:t>
      </w:r>
      <w:proofErr w:type="gramEnd"/>
      <w:r w:rsidRPr="0039690B">
        <w:rPr>
          <w:rFonts w:hint="eastAsia"/>
        </w:rPr>
        <w:t>的精神參與競技，爭取佳績。</w:t>
      </w:r>
    </w:p>
    <w:p w:rsidR="00873B24" w:rsidRDefault="00873B24" w:rsidP="00873B24">
      <w:pPr>
        <w:pStyle w:val="afffffffffffd"/>
        <w:ind w:firstLine="480"/>
      </w:pPr>
      <w:r w:rsidRPr="0039690B">
        <w:rPr>
          <w:rFonts w:hint="eastAsia"/>
        </w:rPr>
        <w:t>縣長陳光復分別出席澎湖縣政府及鎖港里模範母親代表表揚大會，除了感謝媽媽們平日為家庭無私付出的辛勞外，也呼籲為人子女們善盡孝道，勇敢向媽媽表達愛意。</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14</w:t>
      </w:r>
      <w:r>
        <w:rPr>
          <w:rFonts w:hint="eastAsia"/>
        </w:rPr>
        <w:t>日</w:t>
      </w:r>
    </w:p>
    <w:p w:rsidR="00873B24" w:rsidRDefault="00873B24" w:rsidP="00873B24">
      <w:pPr>
        <w:pStyle w:val="afffffffffffd"/>
        <w:ind w:firstLine="480"/>
      </w:pPr>
      <w:r w:rsidRPr="0039690B">
        <w:rPr>
          <w:rFonts w:hint="eastAsia"/>
        </w:rPr>
        <w:t>縣府農漁局在馬公市嵵裡沙灘舉辦「海龜野放暨保育宣導活動」，野放</w:t>
      </w:r>
      <w:r w:rsidRPr="0039690B">
        <w:rPr>
          <w:rFonts w:hint="eastAsia"/>
        </w:rPr>
        <w:t>15</w:t>
      </w:r>
      <w:r w:rsidRPr="0039690B">
        <w:rPr>
          <w:rFonts w:hint="eastAsia"/>
        </w:rPr>
        <w:t>隻受傷痊癒海龜回歸大海，縣長陳光復與在場嵵裡國小、石泉國小、澎湖科技大學師生及遊客歡送海龜回歸大海懷抱，陳縣長也呼籲民眾勿隨意亂丟垃圾及減少使用一次性塑膠產品，降低海龜誤食機率，還給海洋生物乾淨家園。</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15</w:t>
      </w:r>
      <w:r>
        <w:rPr>
          <w:rFonts w:hint="eastAsia"/>
        </w:rPr>
        <w:t>日</w:t>
      </w:r>
    </w:p>
    <w:p w:rsidR="00873B24" w:rsidRPr="0039690B" w:rsidRDefault="00873B24" w:rsidP="00873B24">
      <w:pPr>
        <w:pStyle w:val="afffffffffffd"/>
        <w:ind w:firstLine="480"/>
      </w:pPr>
      <w:r w:rsidRPr="0039690B">
        <w:rPr>
          <w:rFonts w:hint="eastAsia"/>
        </w:rPr>
        <w:t>中華文化總會在澎湖蔡廷蘭進士第舉辦《匠人魂》</w:t>
      </w:r>
      <w:r w:rsidRPr="0039690B">
        <w:rPr>
          <w:rFonts w:hint="eastAsia"/>
        </w:rPr>
        <w:t>#08</w:t>
      </w:r>
      <w:r w:rsidRPr="0039690B">
        <w:rPr>
          <w:rFonts w:hint="eastAsia"/>
        </w:rPr>
        <w:t>古厝模型篇發布記者會，縣長陳光復肯定古厝模型工藝師蔡樹木精巧的手藝和過人的毅力，讓往日的古厝建築群風華再現，紀錄澎湖珍貴回憶。</w:t>
      </w:r>
    </w:p>
    <w:p w:rsidR="00873B24" w:rsidRPr="0039690B" w:rsidRDefault="00873B24" w:rsidP="00873B24">
      <w:pPr>
        <w:pStyle w:val="afffffffffffd"/>
        <w:ind w:firstLine="480"/>
      </w:pPr>
      <w:r w:rsidRPr="0039690B">
        <w:rPr>
          <w:rFonts w:hint="eastAsia"/>
        </w:rPr>
        <w:t>澎湖垃圾堆置問題有解！環保署長李應元抵</w:t>
      </w:r>
      <w:proofErr w:type="gramStart"/>
      <w:r w:rsidRPr="0039690B">
        <w:rPr>
          <w:rFonts w:hint="eastAsia"/>
        </w:rPr>
        <w:t>澎</w:t>
      </w:r>
      <w:proofErr w:type="gramEnd"/>
      <w:r w:rsidRPr="0039690B">
        <w:rPr>
          <w:rFonts w:hint="eastAsia"/>
        </w:rPr>
        <w:t>實地瞭解垃圾問題，並與縣長陳光復一同召開記者會，宣布澎湖垃圾堆置問題將</w:t>
      </w:r>
      <w:proofErr w:type="gramStart"/>
      <w:r w:rsidRPr="0039690B">
        <w:rPr>
          <w:rFonts w:hint="eastAsia"/>
        </w:rPr>
        <w:t>採</w:t>
      </w:r>
      <w:proofErr w:type="gramEnd"/>
      <w:r w:rsidRPr="0039690B">
        <w:rPr>
          <w:rFonts w:hint="eastAsia"/>
        </w:rPr>
        <w:t>短中長期三個步驟，初期先以壓縮打包方式減少</w:t>
      </w:r>
      <w:proofErr w:type="gramStart"/>
      <w:r w:rsidRPr="0039690B">
        <w:rPr>
          <w:rFonts w:hint="eastAsia"/>
        </w:rPr>
        <w:t>垃圾堆置量並</w:t>
      </w:r>
      <w:proofErr w:type="gramEnd"/>
      <w:r w:rsidRPr="0039690B">
        <w:rPr>
          <w:rFonts w:hint="eastAsia"/>
        </w:rPr>
        <w:t>協請其他縣市代為焚化，中期則設廠將垃圾機械處理成衍生燃料（</w:t>
      </w:r>
      <w:r w:rsidRPr="0039690B">
        <w:rPr>
          <w:rFonts w:hint="eastAsia"/>
        </w:rPr>
        <w:t>Refuse Derived Fuel RDF</w:t>
      </w:r>
      <w:r w:rsidRPr="0039690B">
        <w:rPr>
          <w:rFonts w:hint="eastAsia"/>
        </w:rPr>
        <w:t>），長期則將垃圾透過機械生物處理（</w:t>
      </w:r>
      <w:r w:rsidRPr="0039690B">
        <w:rPr>
          <w:rFonts w:hint="eastAsia"/>
        </w:rPr>
        <w:t>Mechanical Biological Treatment MBT</w:t>
      </w:r>
      <w:r w:rsidRPr="0039690B">
        <w:rPr>
          <w:rFonts w:hint="eastAsia"/>
        </w:rPr>
        <w:t>）方式成為再生能源，讓垃圾變成可以再利用的資源，無須設置焚化爐。</w:t>
      </w:r>
    </w:p>
    <w:p w:rsidR="00873B24" w:rsidRDefault="00873B24" w:rsidP="00873B24">
      <w:pPr>
        <w:pStyle w:val="afffffffffffd"/>
        <w:ind w:firstLine="480"/>
      </w:pPr>
      <w:r w:rsidRPr="0039690B">
        <w:rPr>
          <w:rFonts w:hint="eastAsia"/>
        </w:rPr>
        <w:t>全台首座離島大型微電網在澎湖七美正式誕生，台電公司於七美啟用智慧光電系統及智慧電網示範系統，包括增置</w:t>
      </w:r>
      <w:r w:rsidRPr="0039690B">
        <w:rPr>
          <w:rFonts w:hint="eastAsia"/>
        </w:rPr>
        <w:t>200kWp(</w:t>
      </w:r>
      <w:r w:rsidRPr="0039690B">
        <w:rPr>
          <w:rFonts w:hint="eastAsia"/>
        </w:rPr>
        <w:t>峰</w:t>
      </w:r>
      <w:proofErr w:type="gramStart"/>
      <w:r w:rsidRPr="0039690B">
        <w:rPr>
          <w:rFonts w:hint="eastAsia"/>
        </w:rPr>
        <w:t>瓩</w:t>
      </w:r>
      <w:proofErr w:type="gramEnd"/>
      <w:r w:rsidRPr="0039690B">
        <w:rPr>
          <w:rFonts w:hint="eastAsia"/>
        </w:rPr>
        <w:t>)</w:t>
      </w:r>
      <w:r w:rsidRPr="0039690B">
        <w:rPr>
          <w:rFonts w:hint="eastAsia"/>
        </w:rPr>
        <w:t>太陽光電系統及</w:t>
      </w:r>
      <w:r w:rsidRPr="0039690B">
        <w:rPr>
          <w:rFonts w:hint="eastAsia"/>
        </w:rPr>
        <w:t>300kWh</w:t>
      </w:r>
      <w:r w:rsidRPr="0039690B">
        <w:rPr>
          <w:rFonts w:hint="eastAsia"/>
        </w:rPr>
        <w:t>（每小時</w:t>
      </w:r>
      <w:proofErr w:type="gramStart"/>
      <w:r w:rsidRPr="0039690B">
        <w:rPr>
          <w:rFonts w:hint="eastAsia"/>
        </w:rPr>
        <w:t>瓩</w:t>
      </w:r>
      <w:proofErr w:type="gramEnd"/>
      <w:r w:rsidRPr="0039690B">
        <w:rPr>
          <w:rFonts w:hint="eastAsia"/>
        </w:rPr>
        <w:t>）</w:t>
      </w:r>
      <w:proofErr w:type="gramStart"/>
      <w:r w:rsidRPr="0039690B">
        <w:rPr>
          <w:rFonts w:hint="eastAsia"/>
        </w:rPr>
        <w:t>儲能系統</w:t>
      </w:r>
      <w:proofErr w:type="gramEnd"/>
      <w:r w:rsidRPr="0039690B">
        <w:rPr>
          <w:rFonts w:hint="eastAsia"/>
        </w:rPr>
        <w:t>，未來除了運用再生能源降低發電成本，更可以人工智慧</w:t>
      </w:r>
      <w:proofErr w:type="gramStart"/>
      <w:r w:rsidRPr="0039690B">
        <w:rPr>
          <w:rFonts w:hint="eastAsia"/>
        </w:rPr>
        <w:t>統整調控</w:t>
      </w:r>
      <w:proofErr w:type="gramEnd"/>
      <w:r w:rsidRPr="0039690B">
        <w:rPr>
          <w:rFonts w:hint="eastAsia"/>
        </w:rPr>
        <w:t>電力供需，並達到最佳節能的電力管理。縣長陳光復專程搭船應邀前往出席啟用儀式，期許智慧電網推廣應用讓澎湖成為綠色家園，邁向國際、智慧、</w:t>
      </w:r>
      <w:proofErr w:type="gramStart"/>
      <w:r w:rsidRPr="0039690B">
        <w:rPr>
          <w:rFonts w:hint="eastAsia"/>
        </w:rPr>
        <w:t>綠能</w:t>
      </w:r>
      <w:proofErr w:type="gramEnd"/>
      <w:r w:rsidRPr="0039690B">
        <w:rPr>
          <w:rFonts w:hint="eastAsia"/>
        </w:rPr>
        <w:t>、觀光城市目標。</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16</w:t>
      </w:r>
      <w:r>
        <w:rPr>
          <w:rFonts w:hint="eastAsia"/>
        </w:rPr>
        <w:t>日</w:t>
      </w:r>
    </w:p>
    <w:p w:rsidR="00873B24" w:rsidRDefault="00873B24" w:rsidP="00873B24">
      <w:pPr>
        <w:pStyle w:val="afffffffffffd"/>
        <w:ind w:firstLine="480"/>
      </w:pPr>
      <w:r w:rsidRPr="0039690B">
        <w:rPr>
          <w:rFonts w:hint="eastAsia"/>
        </w:rPr>
        <w:t>縣府召開第</w:t>
      </w:r>
      <w:r w:rsidRPr="0039690B">
        <w:rPr>
          <w:rFonts w:hint="eastAsia"/>
        </w:rPr>
        <w:t>890</w:t>
      </w:r>
      <w:r w:rsidRPr="0039690B">
        <w:rPr>
          <w:rFonts w:hint="eastAsia"/>
        </w:rPr>
        <w:t>次縣</w:t>
      </w:r>
      <w:proofErr w:type="gramStart"/>
      <w:r w:rsidRPr="0039690B">
        <w:rPr>
          <w:rFonts w:hint="eastAsia"/>
        </w:rPr>
        <w:t>務</w:t>
      </w:r>
      <w:proofErr w:type="gramEnd"/>
      <w:r w:rsidRPr="0039690B">
        <w:rPr>
          <w:rFonts w:hint="eastAsia"/>
        </w:rPr>
        <w:t>會議，針對本縣垃圾堆置問題，縣長陳光復強調環保署允諾補助</w:t>
      </w:r>
      <w:r w:rsidRPr="0039690B">
        <w:rPr>
          <w:rFonts w:hint="eastAsia"/>
        </w:rPr>
        <w:t>8000</w:t>
      </w:r>
      <w:r w:rsidRPr="0039690B">
        <w:rPr>
          <w:rFonts w:hint="eastAsia"/>
        </w:rPr>
        <w:t>萬設廠將廢棄物轉化為燃料棒，無須設置焚化爐，請環保</w:t>
      </w:r>
      <w:r w:rsidRPr="0039690B">
        <w:rPr>
          <w:rFonts w:hint="eastAsia"/>
        </w:rPr>
        <w:lastRenderedPageBreak/>
        <w:t>局</w:t>
      </w:r>
      <w:proofErr w:type="gramStart"/>
      <w:r w:rsidRPr="0039690B">
        <w:rPr>
          <w:rFonts w:hint="eastAsia"/>
        </w:rPr>
        <w:t>一週</w:t>
      </w:r>
      <w:proofErr w:type="gramEnd"/>
      <w:r w:rsidRPr="0039690B">
        <w:rPr>
          <w:rFonts w:hint="eastAsia"/>
        </w:rPr>
        <w:t>內盡速提報計畫。另針對</w:t>
      </w:r>
      <w:proofErr w:type="gramStart"/>
      <w:r w:rsidRPr="0039690B">
        <w:rPr>
          <w:rFonts w:hint="eastAsia"/>
        </w:rPr>
        <w:t>日前湖</w:t>
      </w:r>
      <w:proofErr w:type="gramEnd"/>
      <w:r w:rsidRPr="0039690B">
        <w:rPr>
          <w:rFonts w:hint="eastAsia"/>
        </w:rPr>
        <w:t>西垃圾轉運站發生火警，他亦指示全案送請檢調單位調查。</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17</w:t>
      </w:r>
      <w:r>
        <w:rPr>
          <w:rFonts w:hint="eastAsia"/>
        </w:rPr>
        <w:t>日</w:t>
      </w:r>
    </w:p>
    <w:p w:rsidR="00873B24" w:rsidRDefault="00873B24" w:rsidP="00873B24">
      <w:pPr>
        <w:pStyle w:val="afffffffffffd"/>
        <w:ind w:firstLine="480"/>
      </w:pPr>
      <w:r w:rsidRPr="0039690B">
        <w:rPr>
          <w:rFonts w:hint="eastAsia"/>
        </w:rPr>
        <w:t>澎湖今年降雨不符預期，縣內三座水庫</w:t>
      </w:r>
      <w:proofErr w:type="gramStart"/>
      <w:r w:rsidRPr="0039690B">
        <w:rPr>
          <w:rFonts w:hint="eastAsia"/>
        </w:rPr>
        <w:t>水情燈號</w:t>
      </w:r>
      <w:proofErr w:type="gramEnd"/>
      <w:r w:rsidRPr="0039690B">
        <w:rPr>
          <w:rFonts w:hint="eastAsia"/>
        </w:rPr>
        <w:t>為「水</w:t>
      </w:r>
      <w:proofErr w:type="gramStart"/>
      <w:r w:rsidRPr="0039690B">
        <w:rPr>
          <w:rFonts w:hint="eastAsia"/>
        </w:rPr>
        <w:t>情稍緊</w:t>
      </w:r>
      <w:proofErr w:type="gramEnd"/>
      <w:r w:rsidRPr="0039690B">
        <w:rPr>
          <w:rFonts w:hint="eastAsia"/>
        </w:rPr>
        <w:t>」綠燈，日前馬公烏</w:t>
      </w:r>
      <w:proofErr w:type="gramStart"/>
      <w:r w:rsidRPr="0039690B">
        <w:rPr>
          <w:rFonts w:hint="eastAsia"/>
        </w:rPr>
        <w:t>崁</w:t>
      </w:r>
      <w:proofErr w:type="gramEnd"/>
      <w:r w:rsidRPr="0039690B">
        <w:rPr>
          <w:rFonts w:hint="eastAsia"/>
        </w:rPr>
        <w:t>海淡廠機組發生故障，減少每日</w:t>
      </w:r>
      <w:r w:rsidRPr="0039690B">
        <w:rPr>
          <w:rFonts w:hint="eastAsia"/>
        </w:rPr>
        <w:t>2000</w:t>
      </w:r>
      <w:r w:rsidRPr="0039690B">
        <w:rPr>
          <w:rFonts w:hint="eastAsia"/>
        </w:rPr>
        <w:t>噸出水量，情勢雪上加霜。水利署副署長鍾朝恭抵</w:t>
      </w:r>
      <w:proofErr w:type="gramStart"/>
      <w:r w:rsidRPr="0039690B">
        <w:rPr>
          <w:rFonts w:hint="eastAsia"/>
        </w:rPr>
        <w:t>澎</w:t>
      </w:r>
      <w:proofErr w:type="gramEnd"/>
      <w:r w:rsidRPr="0039690B">
        <w:rPr>
          <w:rFonts w:hint="eastAsia"/>
        </w:rPr>
        <w:t>巡視三座水庫，並於馬公烏</w:t>
      </w:r>
      <w:proofErr w:type="gramStart"/>
      <w:r w:rsidRPr="0039690B">
        <w:rPr>
          <w:rFonts w:hint="eastAsia"/>
        </w:rPr>
        <w:t>崁</w:t>
      </w:r>
      <w:proofErr w:type="gramEnd"/>
      <w:r w:rsidRPr="0039690B">
        <w:rPr>
          <w:rFonts w:hint="eastAsia"/>
        </w:rPr>
        <w:t>海水淡化廠和縣長陳光復、水利署南區水資源局、自來水公司第七區管理處召開抗旱會議，初步結論要求短期內解除三座水庫每日出水總量管制，加速搶修海淡機組，以因應民生用水無虞，長期檢討地下水管漏水率，避免大量自來水耗損。</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18</w:t>
      </w:r>
      <w:r>
        <w:rPr>
          <w:rFonts w:hint="eastAsia"/>
        </w:rPr>
        <w:t>日</w:t>
      </w:r>
    </w:p>
    <w:p w:rsidR="00873B24" w:rsidRDefault="00873B24" w:rsidP="00873B24">
      <w:pPr>
        <w:pStyle w:val="afffffffffffd"/>
        <w:ind w:firstLine="480"/>
      </w:pPr>
      <w:r w:rsidRPr="0039690B">
        <w:rPr>
          <w:rFonts w:hint="eastAsia"/>
        </w:rPr>
        <w:t>蒲公英希望基金會與澎湖縣政府共同舉辦的「畫說我家事」頒獎典禮，縣長陳光復專程到場頒獎為小朋友加油勉勵，肯定孩子們繪畫</w:t>
      </w:r>
      <w:proofErr w:type="gramStart"/>
      <w:r w:rsidRPr="0039690B">
        <w:rPr>
          <w:rFonts w:hint="eastAsia"/>
        </w:rPr>
        <w:t>天份</w:t>
      </w:r>
      <w:proofErr w:type="gramEnd"/>
      <w:r w:rsidRPr="0039690B">
        <w:rPr>
          <w:rFonts w:hint="eastAsia"/>
        </w:rPr>
        <w:t>與潛能，以親身所見所聞，畫出澎湖最美麗的風景。</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19</w:t>
      </w:r>
      <w:r>
        <w:rPr>
          <w:rFonts w:hint="eastAsia"/>
        </w:rPr>
        <w:t>日</w:t>
      </w:r>
    </w:p>
    <w:p w:rsidR="00873B24" w:rsidRPr="0039690B" w:rsidRDefault="00873B24" w:rsidP="00873B24">
      <w:pPr>
        <w:pStyle w:val="afffffffffffd"/>
        <w:ind w:firstLine="480"/>
      </w:pPr>
      <w:r w:rsidRPr="0039690B">
        <w:rPr>
          <w:rFonts w:hint="eastAsia"/>
        </w:rPr>
        <w:t>107</w:t>
      </w:r>
      <w:r w:rsidRPr="0039690B">
        <w:rPr>
          <w:rFonts w:hint="eastAsia"/>
        </w:rPr>
        <w:t>年國中教育會考登場，澎湖考區分別在馬公高中及七美國中舉行，共計有</w:t>
      </w:r>
      <w:r w:rsidRPr="0039690B">
        <w:rPr>
          <w:rFonts w:hint="eastAsia"/>
        </w:rPr>
        <w:t>832</w:t>
      </w:r>
      <w:r w:rsidRPr="0039690B">
        <w:rPr>
          <w:rFonts w:hint="eastAsia"/>
        </w:rPr>
        <w:t>位考生應試。縣長陳光復上午專程前往馬公高中為考生加油打氣，期</w:t>
      </w:r>
      <w:proofErr w:type="gramStart"/>
      <w:r w:rsidRPr="0039690B">
        <w:rPr>
          <w:rFonts w:hint="eastAsia"/>
        </w:rPr>
        <w:t>勉</w:t>
      </w:r>
      <w:proofErr w:type="gramEnd"/>
      <w:r w:rsidRPr="0039690B">
        <w:rPr>
          <w:rFonts w:hint="eastAsia"/>
        </w:rPr>
        <w:t>考生放鬆心情，發揮實力，必能奪得好成績。</w:t>
      </w:r>
    </w:p>
    <w:p w:rsidR="00873B24" w:rsidRPr="0039690B" w:rsidRDefault="00873B24" w:rsidP="00873B24">
      <w:pPr>
        <w:pStyle w:val="afffffffffffd"/>
        <w:ind w:firstLine="480"/>
      </w:pPr>
      <w:r w:rsidRPr="0039690B">
        <w:rPr>
          <w:rFonts w:hint="eastAsia"/>
        </w:rPr>
        <w:t>為推廣淨化人心，創造祥和社會，澎湖縣</w:t>
      </w:r>
      <w:proofErr w:type="gramStart"/>
      <w:r w:rsidRPr="0039690B">
        <w:rPr>
          <w:rFonts w:hint="eastAsia"/>
        </w:rPr>
        <w:t>普化耕心</w:t>
      </w:r>
      <w:proofErr w:type="gramEnd"/>
      <w:r>
        <w:rPr>
          <w:rFonts w:hint="eastAsia"/>
        </w:rPr>
        <w:t>教育中心協會舉辦「推廣教化工作」園遊會</w:t>
      </w:r>
      <w:r w:rsidRPr="0039690B">
        <w:rPr>
          <w:rFonts w:hint="eastAsia"/>
        </w:rPr>
        <w:t>。縣長陳光復</w:t>
      </w:r>
      <w:proofErr w:type="gramStart"/>
      <w:r w:rsidRPr="0039690B">
        <w:rPr>
          <w:rFonts w:hint="eastAsia"/>
        </w:rPr>
        <w:t>肯定普化耕心</w:t>
      </w:r>
      <w:proofErr w:type="gramEnd"/>
      <w:r w:rsidRPr="0039690B">
        <w:rPr>
          <w:rFonts w:hint="eastAsia"/>
        </w:rPr>
        <w:t>教育中心協會長期以來默默服務鄉親善心義舉，並盼鼓舞更多人起身投入關懷社會弱勢。</w:t>
      </w:r>
    </w:p>
    <w:p w:rsidR="00873B24" w:rsidRPr="0039690B" w:rsidRDefault="00873B24" w:rsidP="00873B24">
      <w:pPr>
        <w:pStyle w:val="afffffffffffd"/>
        <w:ind w:firstLine="480"/>
      </w:pPr>
      <w:r w:rsidRPr="0039690B">
        <w:rPr>
          <w:rFonts w:hint="eastAsia"/>
        </w:rPr>
        <w:t>澎湖縣體育會</w:t>
      </w:r>
      <w:r w:rsidRPr="0039690B">
        <w:rPr>
          <w:rFonts w:hint="eastAsia"/>
        </w:rPr>
        <w:t>107</w:t>
      </w:r>
      <w:r w:rsidRPr="0039690B">
        <w:rPr>
          <w:rFonts w:hint="eastAsia"/>
        </w:rPr>
        <w:t>年推動「運動</w:t>
      </w:r>
      <w:r w:rsidRPr="0039690B">
        <w:rPr>
          <w:rFonts w:hint="eastAsia"/>
        </w:rPr>
        <w:t>i</w:t>
      </w:r>
      <w:r w:rsidRPr="0039690B">
        <w:rPr>
          <w:rFonts w:hint="eastAsia"/>
        </w:rPr>
        <w:t>臺灣計畫」體育嘉年華系列活動，在縣立體育館熱鬧展開全民健走、親子律動、舞蹈觀摩等，</w:t>
      </w:r>
      <w:r w:rsidRPr="0039690B">
        <w:rPr>
          <w:rFonts w:hint="eastAsia"/>
        </w:rPr>
        <w:t>1600</w:t>
      </w:r>
      <w:r w:rsidRPr="0039690B">
        <w:rPr>
          <w:rFonts w:hint="eastAsia"/>
        </w:rPr>
        <w:t>名大小朋友周末假期攜手走出戶外運動，縣長陳光復到場鳴槍，鼓勵大家多運動，保持健康體魄。</w:t>
      </w:r>
    </w:p>
    <w:p w:rsidR="00873B24" w:rsidRPr="0039690B" w:rsidRDefault="00873B24" w:rsidP="00873B24">
      <w:pPr>
        <w:pStyle w:val="afffffffffffd"/>
        <w:ind w:firstLine="480"/>
      </w:pPr>
      <w:r w:rsidRPr="0039690B">
        <w:rPr>
          <w:rFonts w:hint="eastAsia"/>
        </w:rPr>
        <w:t>縣長陳光復搭船前往姑婆</w:t>
      </w:r>
      <w:proofErr w:type="gramStart"/>
      <w:r w:rsidRPr="0039690B">
        <w:rPr>
          <w:rFonts w:hint="eastAsia"/>
        </w:rPr>
        <w:t>嶼</w:t>
      </w:r>
      <w:proofErr w:type="gramEnd"/>
      <w:r w:rsidRPr="0039690B">
        <w:rPr>
          <w:rFonts w:hint="eastAsia"/>
        </w:rPr>
        <w:t>海域視察海底</w:t>
      </w:r>
      <w:proofErr w:type="gramStart"/>
      <w:r w:rsidRPr="0039690B">
        <w:rPr>
          <w:rFonts w:hint="eastAsia"/>
        </w:rPr>
        <w:t>沉</w:t>
      </w:r>
      <w:proofErr w:type="gramEnd"/>
      <w:r w:rsidRPr="0039690B">
        <w:rPr>
          <w:rFonts w:hint="eastAsia"/>
        </w:rPr>
        <w:t>網打撈作業情形。他強調，清除海底</w:t>
      </w:r>
      <w:proofErr w:type="gramStart"/>
      <w:r w:rsidRPr="0039690B">
        <w:rPr>
          <w:rFonts w:hint="eastAsia"/>
        </w:rPr>
        <w:t>沉</w:t>
      </w:r>
      <w:proofErr w:type="gramEnd"/>
      <w:r w:rsidRPr="0039690B">
        <w:rPr>
          <w:rFonts w:hint="eastAsia"/>
        </w:rPr>
        <w:t>網是保護海洋生物棲地環境，為海洋生態資源永續發展，縣府將持續進行大量清除</w:t>
      </w:r>
      <w:proofErr w:type="gramStart"/>
      <w:r w:rsidRPr="0039690B">
        <w:rPr>
          <w:rFonts w:hint="eastAsia"/>
        </w:rPr>
        <w:t>海底覆網作業</w:t>
      </w:r>
      <w:proofErr w:type="gramEnd"/>
      <w:r w:rsidRPr="0039690B">
        <w:rPr>
          <w:rFonts w:hint="eastAsia"/>
        </w:rPr>
        <w:t>，預計今年完成</w:t>
      </w:r>
      <w:r w:rsidRPr="0039690B">
        <w:rPr>
          <w:rFonts w:hint="eastAsia"/>
        </w:rPr>
        <w:t>5</w:t>
      </w:r>
      <w:r w:rsidRPr="0039690B">
        <w:rPr>
          <w:rFonts w:hint="eastAsia"/>
        </w:rPr>
        <w:t>萬公尺，</w:t>
      </w:r>
      <w:r w:rsidRPr="0039690B">
        <w:rPr>
          <w:rFonts w:hint="eastAsia"/>
        </w:rPr>
        <w:t>4</w:t>
      </w:r>
      <w:r w:rsidRPr="0039690B">
        <w:rPr>
          <w:rFonts w:hint="eastAsia"/>
        </w:rPr>
        <w:t>年內完成</w:t>
      </w:r>
      <w:r w:rsidRPr="0039690B">
        <w:rPr>
          <w:rFonts w:hint="eastAsia"/>
        </w:rPr>
        <w:t>8</w:t>
      </w:r>
      <w:r w:rsidRPr="0039690B">
        <w:rPr>
          <w:rFonts w:hint="eastAsia"/>
        </w:rPr>
        <w:t>萬公尺目標。</w:t>
      </w:r>
    </w:p>
    <w:p w:rsidR="00873B24" w:rsidRDefault="00873B24" w:rsidP="00873B24">
      <w:pPr>
        <w:pStyle w:val="afffffffffffd"/>
        <w:ind w:firstLine="480"/>
      </w:pPr>
      <w:r w:rsidRPr="0039690B">
        <w:rPr>
          <w:rFonts w:hint="eastAsia"/>
        </w:rPr>
        <w:t>惠民醫院護理之家創立屆滿</w:t>
      </w:r>
      <w:r w:rsidRPr="0039690B">
        <w:rPr>
          <w:rFonts w:hint="eastAsia"/>
        </w:rPr>
        <w:t>20</w:t>
      </w:r>
      <w:r w:rsidRPr="0039690B">
        <w:rPr>
          <w:rFonts w:hint="eastAsia"/>
        </w:rPr>
        <w:t>年，</w:t>
      </w:r>
      <w:proofErr w:type="gramStart"/>
      <w:r w:rsidRPr="0039690B">
        <w:rPr>
          <w:rFonts w:hint="eastAsia"/>
        </w:rPr>
        <w:t>下午於惠民</w:t>
      </w:r>
      <w:proofErr w:type="gramEnd"/>
      <w:r w:rsidRPr="0039690B">
        <w:rPr>
          <w:rFonts w:hint="eastAsia"/>
        </w:rPr>
        <w:t>醫院前廣場舉辦「</w:t>
      </w:r>
      <w:r w:rsidRPr="0039690B">
        <w:rPr>
          <w:rFonts w:hint="eastAsia"/>
        </w:rPr>
        <w:t>20</w:t>
      </w:r>
      <w:r w:rsidRPr="0039690B">
        <w:rPr>
          <w:rFonts w:hint="eastAsia"/>
        </w:rPr>
        <w:t>週年暨母親節感恩會」。縣長陳光復到場祝賀，感謝惠民醫院護理之家過去</w:t>
      </w:r>
      <w:r w:rsidRPr="0039690B">
        <w:rPr>
          <w:rFonts w:hint="eastAsia"/>
        </w:rPr>
        <w:t>20</w:t>
      </w:r>
      <w:r w:rsidRPr="0039690B">
        <w:rPr>
          <w:rFonts w:hint="eastAsia"/>
        </w:rPr>
        <w:t>年來為澎湖鄉親所付出的貢獻，照護需要被照顧鄉親。</w:t>
      </w:r>
    </w:p>
    <w:p w:rsidR="00873B24" w:rsidRDefault="00873B24" w:rsidP="00873B24">
      <w:pPr>
        <w:pStyle w:val="afffffffffff5"/>
        <w:spacing w:before="360" w:after="120"/>
        <w:rPr>
          <w:rFonts w:hint="eastAsia"/>
        </w:rPr>
      </w:pPr>
    </w:p>
    <w:p w:rsidR="00873B24" w:rsidRPr="0039690B" w:rsidRDefault="00873B24" w:rsidP="00873B24">
      <w:pPr>
        <w:pStyle w:val="afffffffffff5"/>
        <w:spacing w:before="360" w:after="120"/>
      </w:pPr>
      <w:r>
        <w:rPr>
          <w:rFonts w:hint="eastAsia"/>
        </w:rPr>
        <w:lastRenderedPageBreak/>
        <w:t>107</w:t>
      </w:r>
      <w:r>
        <w:rPr>
          <w:rFonts w:hint="eastAsia"/>
        </w:rPr>
        <w:t>年</w:t>
      </w:r>
      <w:r>
        <w:rPr>
          <w:rFonts w:hint="eastAsia"/>
        </w:rPr>
        <w:t>5</w:t>
      </w:r>
      <w:r>
        <w:rPr>
          <w:rFonts w:hint="eastAsia"/>
        </w:rPr>
        <w:t>月</w:t>
      </w:r>
      <w:r w:rsidRPr="0039690B">
        <w:rPr>
          <w:rFonts w:hint="eastAsia"/>
        </w:rPr>
        <w:t>20</w:t>
      </w:r>
      <w:r>
        <w:rPr>
          <w:rFonts w:hint="eastAsia"/>
        </w:rPr>
        <w:t>日</w:t>
      </w:r>
    </w:p>
    <w:p w:rsidR="00873B24" w:rsidRDefault="00873B24" w:rsidP="00873B24">
      <w:pPr>
        <w:pStyle w:val="afffffffffffd"/>
        <w:ind w:firstLine="480"/>
      </w:pPr>
      <w:r w:rsidRPr="0039690B">
        <w:rPr>
          <w:rFonts w:hint="eastAsia"/>
        </w:rPr>
        <w:t>為推廣行銷白沙鄉農漁特產，提升在地消費，白沙鄉公所舉行「</w:t>
      </w:r>
      <w:proofErr w:type="gramStart"/>
      <w:r w:rsidRPr="0039690B">
        <w:rPr>
          <w:rFonts w:hint="eastAsia"/>
        </w:rPr>
        <w:t>107</w:t>
      </w:r>
      <w:proofErr w:type="gramEnd"/>
      <w:r w:rsidRPr="0039690B">
        <w:rPr>
          <w:rFonts w:hint="eastAsia"/>
        </w:rPr>
        <w:t>年度白沙鄉農漁特產促銷活動</w:t>
      </w:r>
      <w:r w:rsidRPr="0039690B">
        <w:rPr>
          <w:rFonts w:hint="eastAsia"/>
        </w:rPr>
        <w:t>-</w:t>
      </w:r>
      <w:r w:rsidRPr="0039690B">
        <w:rPr>
          <w:rFonts w:hint="eastAsia"/>
        </w:rPr>
        <w:t>瓜果節」活動，現場有瓜果料理烹飪教學、免費各色料理試吃及好禮雙重抽，活動內容豐富有趣，吸引民眾排隊品嘗，縣長陳光復應邀出席，期盼透過瓜果節活動，推銷白沙鄉特色瓜果美味，進而推廣至全台各地，提高農民朋友收益，創造地方農業新經濟。</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21</w:t>
      </w:r>
      <w:r>
        <w:rPr>
          <w:rFonts w:hint="eastAsia"/>
        </w:rPr>
        <w:t>日</w:t>
      </w:r>
    </w:p>
    <w:p w:rsidR="00873B24" w:rsidRDefault="00873B24" w:rsidP="00873B24">
      <w:pPr>
        <w:pStyle w:val="afffffffffffd"/>
        <w:ind w:firstLine="480"/>
      </w:pPr>
      <w:r w:rsidRPr="0039690B">
        <w:rPr>
          <w:rFonts w:hint="eastAsia"/>
        </w:rPr>
        <w:t>縣長陳光復主持</w:t>
      </w:r>
      <w:r w:rsidRPr="0039690B">
        <w:rPr>
          <w:rFonts w:hint="eastAsia"/>
        </w:rPr>
        <w:t>107</w:t>
      </w:r>
      <w:r w:rsidRPr="0039690B">
        <w:rPr>
          <w:rFonts w:hint="eastAsia"/>
        </w:rPr>
        <w:t>年第</w:t>
      </w:r>
      <w:r w:rsidRPr="0039690B">
        <w:rPr>
          <w:rFonts w:hint="eastAsia"/>
        </w:rPr>
        <w:t>5</w:t>
      </w:r>
      <w:r w:rsidRPr="0039690B">
        <w:rPr>
          <w:rFonts w:hint="eastAsia"/>
        </w:rPr>
        <w:t>次主管工作會報，會中針對近期乾旱水庫蓄水量拉警報、海洋垃圾及汙水下水道工程困難等縣政重大議題，要求各業務單位審慎因應、提前準備，全力推動縣政，盡力為民眾解決問題。</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22</w:t>
      </w:r>
      <w:r>
        <w:rPr>
          <w:rFonts w:hint="eastAsia"/>
        </w:rPr>
        <w:t>日</w:t>
      </w:r>
    </w:p>
    <w:p w:rsidR="00873B24" w:rsidRPr="0039690B" w:rsidRDefault="00873B24" w:rsidP="00873B24">
      <w:pPr>
        <w:pStyle w:val="afffffffffffd"/>
        <w:ind w:firstLine="480"/>
      </w:pPr>
      <w:r w:rsidRPr="0039690B">
        <w:rPr>
          <w:rFonts w:hint="eastAsia"/>
        </w:rPr>
        <w:t>馬公國中舉行</w:t>
      </w:r>
      <w:r w:rsidRPr="0039690B">
        <w:rPr>
          <w:rFonts w:hint="eastAsia"/>
        </w:rPr>
        <w:t>107</w:t>
      </w:r>
      <w:r w:rsidRPr="0039690B">
        <w:rPr>
          <w:rFonts w:hint="eastAsia"/>
        </w:rPr>
        <w:t>年校慶，</w:t>
      </w:r>
      <w:r w:rsidRPr="0039690B">
        <w:rPr>
          <w:rFonts w:hint="eastAsia"/>
        </w:rPr>
        <w:t>1300</w:t>
      </w:r>
      <w:r w:rsidRPr="0039690B">
        <w:rPr>
          <w:rFonts w:hint="eastAsia"/>
        </w:rPr>
        <w:t>餘名師生齊聚一堂，歡慶學校生日，會中表揚資深優良教師及品學楷模學生，縣長陳光復親自前往祝賀，感謝師長為教育奉獻，教導學子成長茁壯，也勉勵學生不能忘本，懂得敬愛師長，孝順父母。</w:t>
      </w:r>
    </w:p>
    <w:p w:rsidR="00873B24" w:rsidRPr="0039690B" w:rsidRDefault="00873B24" w:rsidP="00873B24">
      <w:pPr>
        <w:pStyle w:val="afffffffffffd"/>
        <w:ind w:firstLine="480"/>
      </w:pPr>
      <w:r w:rsidRPr="0039690B">
        <w:rPr>
          <w:rFonts w:hint="eastAsia"/>
        </w:rPr>
        <w:t>國家實驗研究院太空中心主任林俊良等一行</w:t>
      </w:r>
      <w:r w:rsidRPr="0039690B">
        <w:rPr>
          <w:rFonts w:hint="eastAsia"/>
        </w:rPr>
        <w:t>4</w:t>
      </w:r>
      <w:r w:rsidRPr="0039690B">
        <w:rPr>
          <w:rFonts w:hint="eastAsia"/>
        </w:rPr>
        <w:t>人，前往縣府拜會縣長陳光復，說明國家太空中心衛星任務及於本縣中小學推廣太空科普計畫，並致</w:t>
      </w:r>
      <w:proofErr w:type="gramStart"/>
      <w:r w:rsidRPr="0039690B">
        <w:rPr>
          <w:rFonts w:hint="eastAsia"/>
        </w:rPr>
        <w:t>贈福衛五號</w:t>
      </w:r>
      <w:proofErr w:type="gramEnd"/>
      <w:r w:rsidRPr="0039690B">
        <w:rPr>
          <w:rFonts w:hint="eastAsia"/>
        </w:rPr>
        <w:t>遙測影像儀拍攝的澎湖群島空照圖給予縣府。</w:t>
      </w:r>
    </w:p>
    <w:p w:rsidR="00873B24" w:rsidRDefault="00873B24" w:rsidP="00873B24">
      <w:pPr>
        <w:pStyle w:val="afffffffffffd"/>
        <w:ind w:firstLine="480"/>
      </w:pPr>
      <w:r w:rsidRPr="0039690B">
        <w:rPr>
          <w:rFonts w:hint="eastAsia"/>
        </w:rPr>
        <w:t>台灣鐵人三項公司董事長特助陳偉振率領賽</w:t>
      </w:r>
      <w:proofErr w:type="gramStart"/>
      <w:r w:rsidRPr="0039690B">
        <w:rPr>
          <w:rFonts w:hint="eastAsia"/>
        </w:rPr>
        <w:t>務</w:t>
      </w:r>
      <w:proofErr w:type="gramEnd"/>
      <w:r w:rsidRPr="0039690B">
        <w:rPr>
          <w:rFonts w:hint="eastAsia"/>
        </w:rPr>
        <w:t>組、媒體公關組一行</w:t>
      </w:r>
      <w:r w:rsidRPr="0039690B">
        <w:rPr>
          <w:rFonts w:hint="eastAsia"/>
        </w:rPr>
        <w:t>17</w:t>
      </w:r>
      <w:r w:rsidRPr="0039690B">
        <w:rPr>
          <w:rFonts w:hint="eastAsia"/>
        </w:rPr>
        <w:t>人在澎湖實地勘查賽道場地及路線，下午前往縣府拜會縣長陳光復，說明舉辦鐵人三項相關事宜，陳縣長歡迎來自世界各國鐵人好手前來世界最美麗海灣競技，也期盼賽前相關配套措施規劃齊全，讓選手們都能安全</w:t>
      </w:r>
      <w:proofErr w:type="gramStart"/>
      <w:r w:rsidRPr="0039690B">
        <w:rPr>
          <w:rFonts w:hint="eastAsia"/>
        </w:rPr>
        <w:t>衝</w:t>
      </w:r>
      <w:proofErr w:type="gramEnd"/>
      <w:r w:rsidRPr="0039690B">
        <w:rPr>
          <w:rFonts w:hint="eastAsia"/>
        </w:rPr>
        <w:t>出好成績。</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23</w:t>
      </w:r>
      <w:r>
        <w:rPr>
          <w:rFonts w:hint="eastAsia"/>
        </w:rPr>
        <w:t>日</w:t>
      </w:r>
    </w:p>
    <w:p w:rsidR="00873B24" w:rsidRPr="0039690B" w:rsidRDefault="00873B24" w:rsidP="00873B24">
      <w:pPr>
        <w:pStyle w:val="afffffffffffd"/>
        <w:ind w:firstLine="480"/>
      </w:pPr>
      <w:r w:rsidRPr="0039690B">
        <w:rPr>
          <w:rFonts w:hint="eastAsia"/>
        </w:rPr>
        <w:t>烏</w:t>
      </w:r>
      <w:proofErr w:type="gramStart"/>
      <w:r w:rsidRPr="0039690B">
        <w:rPr>
          <w:rFonts w:hint="eastAsia"/>
        </w:rPr>
        <w:t>崁</w:t>
      </w:r>
      <w:proofErr w:type="gramEnd"/>
      <w:r w:rsidRPr="0039690B">
        <w:rPr>
          <w:rFonts w:hint="eastAsia"/>
        </w:rPr>
        <w:t>社區舉辦長者慶生餐會，縣長陳光復</w:t>
      </w:r>
      <w:proofErr w:type="gramStart"/>
      <w:r w:rsidRPr="0039690B">
        <w:rPr>
          <w:rFonts w:hint="eastAsia"/>
        </w:rPr>
        <w:t>向在場長者們</w:t>
      </w:r>
      <w:proofErr w:type="gramEnd"/>
      <w:r w:rsidRPr="0039690B">
        <w:rPr>
          <w:rFonts w:hint="eastAsia"/>
        </w:rPr>
        <w:t>致意，並與長者切蛋糕，歡唱生日快樂歌，祝福所有壽星長輩們健康快樂「健康</w:t>
      </w:r>
      <w:proofErr w:type="gramStart"/>
      <w:r w:rsidRPr="0039690B">
        <w:rPr>
          <w:rFonts w:hint="eastAsia"/>
        </w:rPr>
        <w:t>呷</w:t>
      </w:r>
      <w:proofErr w:type="gramEnd"/>
      <w:r w:rsidRPr="0039690B">
        <w:rPr>
          <w:rFonts w:hint="eastAsia"/>
        </w:rPr>
        <w:t>百二」，氣氛和樂溫馨。</w:t>
      </w:r>
    </w:p>
    <w:p w:rsidR="00873B24" w:rsidRPr="0039690B" w:rsidRDefault="00873B24" w:rsidP="00873B24">
      <w:pPr>
        <w:pStyle w:val="afffffffffffd"/>
        <w:ind w:firstLine="480"/>
      </w:pPr>
      <w:r w:rsidRPr="0039690B">
        <w:rPr>
          <w:rFonts w:hint="eastAsia"/>
        </w:rPr>
        <w:t>澎湖縣</w:t>
      </w:r>
      <w:r>
        <w:rPr>
          <w:rFonts w:hint="eastAsia"/>
        </w:rPr>
        <w:t>召開</w:t>
      </w:r>
      <w:r w:rsidRPr="0039690B">
        <w:rPr>
          <w:rFonts w:hint="eastAsia"/>
        </w:rPr>
        <w:t>107</w:t>
      </w:r>
      <w:r w:rsidRPr="0039690B">
        <w:rPr>
          <w:rFonts w:hint="eastAsia"/>
        </w:rPr>
        <w:t>年</w:t>
      </w:r>
      <w:r w:rsidRPr="0039690B">
        <w:rPr>
          <w:rFonts w:hint="eastAsia"/>
        </w:rPr>
        <w:t>5</w:t>
      </w:r>
      <w:r w:rsidRPr="0039690B">
        <w:rPr>
          <w:rFonts w:hint="eastAsia"/>
        </w:rPr>
        <w:t>月份治安會報，由副縣長林皆興主持。林皆興指示各單位在預防犯罪宣導、海洋資源保育執行上要更加用心與落實，尤其針對不法捕魚行為（如毒電炸），更要加強查緝，以嚇阻犯罪。</w:t>
      </w:r>
    </w:p>
    <w:p w:rsidR="00873B24" w:rsidRPr="0039690B" w:rsidRDefault="00873B24" w:rsidP="00873B24">
      <w:pPr>
        <w:pStyle w:val="afffffffffffd"/>
        <w:ind w:firstLine="480"/>
      </w:pPr>
      <w:r w:rsidRPr="0039690B">
        <w:rPr>
          <w:rFonts w:hint="eastAsia"/>
        </w:rPr>
        <w:t>澎湖縣第</w:t>
      </w:r>
      <w:r w:rsidRPr="0039690B">
        <w:rPr>
          <w:rFonts w:hint="eastAsia"/>
        </w:rPr>
        <w:t>33</w:t>
      </w:r>
      <w:r w:rsidRPr="0039690B">
        <w:rPr>
          <w:rFonts w:hint="eastAsia"/>
        </w:rPr>
        <w:t>個、也是七美鄉第</w:t>
      </w:r>
      <w:r w:rsidRPr="0039690B">
        <w:rPr>
          <w:rFonts w:hint="eastAsia"/>
        </w:rPr>
        <w:t>2</w:t>
      </w:r>
      <w:r w:rsidRPr="0039690B">
        <w:rPr>
          <w:rFonts w:hint="eastAsia"/>
        </w:rPr>
        <w:t>個社區照顧關懷據點－中和村據點揭牌，縣長陳光復期望藉由據點的啟用，能落實中和村在地化社區照顧服務，讓銀髮族有可以促進健康、延緩老化、拓展人際關係的優質環境，使長者生命更有活力。</w:t>
      </w:r>
    </w:p>
    <w:p w:rsidR="00873B24" w:rsidRDefault="00873B24" w:rsidP="00873B24">
      <w:pPr>
        <w:pStyle w:val="afffffffffffd"/>
        <w:ind w:firstLine="480"/>
      </w:pPr>
      <w:r w:rsidRPr="0039690B">
        <w:rPr>
          <w:rFonts w:hint="eastAsia"/>
        </w:rPr>
        <w:lastRenderedPageBreak/>
        <w:t>「</w:t>
      </w:r>
      <w:r w:rsidRPr="0039690B">
        <w:rPr>
          <w:rFonts w:hint="eastAsia"/>
        </w:rPr>
        <w:t>2018</w:t>
      </w:r>
      <w:r w:rsidRPr="0039690B">
        <w:rPr>
          <w:rFonts w:hint="eastAsia"/>
        </w:rPr>
        <w:t>澎湖國際海上</w:t>
      </w:r>
      <w:proofErr w:type="gramStart"/>
      <w:r w:rsidRPr="0039690B">
        <w:rPr>
          <w:rFonts w:hint="eastAsia"/>
        </w:rPr>
        <w:t>花火節</w:t>
      </w:r>
      <w:proofErr w:type="gramEnd"/>
      <w:r w:rsidRPr="0039690B">
        <w:rPr>
          <w:rFonts w:hint="eastAsia"/>
        </w:rPr>
        <w:t>」第</w:t>
      </w:r>
      <w:r w:rsidRPr="0039690B">
        <w:rPr>
          <w:rFonts w:hint="eastAsia"/>
        </w:rPr>
        <w:t>2</w:t>
      </w:r>
      <w:r w:rsidRPr="0039690B">
        <w:rPr>
          <w:rFonts w:hint="eastAsia"/>
        </w:rPr>
        <w:t>場離島場次，於愛情島之稱的七美鄉隆重登場。縣長陳光復專程前往參與盛會，與現場民眾共同倒數，五光十色花火照亮七美夜空，編織出浪漫夏季氛圍，令現場觀眾驚</w:t>
      </w:r>
      <w:proofErr w:type="gramStart"/>
      <w:r w:rsidRPr="0039690B">
        <w:rPr>
          <w:rFonts w:hint="eastAsia"/>
        </w:rPr>
        <w:t>艷</w:t>
      </w:r>
      <w:proofErr w:type="gramEnd"/>
      <w:r w:rsidRPr="0039690B">
        <w:rPr>
          <w:rFonts w:hint="eastAsia"/>
        </w:rPr>
        <w:t>不已，讚嘆連連！</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24</w:t>
      </w:r>
      <w:r>
        <w:rPr>
          <w:rFonts w:hint="eastAsia"/>
        </w:rPr>
        <w:t>日</w:t>
      </w:r>
    </w:p>
    <w:p w:rsidR="00873B24" w:rsidRPr="0039690B" w:rsidRDefault="00873B24" w:rsidP="00873B24">
      <w:pPr>
        <w:pStyle w:val="afffffffffffd"/>
        <w:ind w:firstLine="480"/>
      </w:pPr>
      <w:r w:rsidRPr="0039690B">
        <w:rPr>
          <w:rFonts w:hint="eastAsia"/>
        </w:rPr>
        <w:t>國立澎湖高級海事水產職校創校</w:t>
      </w:r>
      <w:r w:rsidRPr="0039690B">
        <w:rPr>
          <w:rFonts w:hint="eastAsia"/>
        </w:rPr>
        <w:t>96</w:t>
      </w:r>
      <w:r w:rsidRPr="0039690B">
        <w:rPr>
          <w:rFonts w:hint="eastAsia"/>
        </w:rPr>
        <w:t>週年校慶，歷屆校友及貴賓共聚一堂，共享榮耀，會中頒發校務顧問聘書並表揚傑出校友、資深員工及模範生，縣長陳光復專程到場祝賀，祝福校運昌隆，大會圓滿成功。</w:t>
      </w:r>
    </w:p>
    <w:p w:rsidR="00873B24" w:rsidRPr="0039690B" w:rsidRDefault="00873B24" w:rsidP="00873B24">
      <w:pPr>
        <w:pStyle w:val="afffffffffffd"/>
        <w:ind w:firstLine="480"/>
      </w:pPr>
      <w:r w:rsidRPr="0039690B">
        <w:rPr>
          <w:rFonts w:hint="eastAsia"/>
        </w:rPr>
        <w:t>澎湖縣政府舉辦「藝術與人文教學深耕動態成果展」，共有</w:t>
      </w:r>
      <w:r w:rsidRPr="0039690B">
        <w:rPr>
          <w:rFonts w:hint="eastAsia"/>
        </w:rPr>
        <w:t>17</w:t>
      </w:r>
      <w:r w:rsidRPr="0039690B">
        <w:rPr>
          <w:rFonts w:hint="eastAsia"/>
        </w:rPr>
        <w:t>所國中小學校參加。縣長陳光復親自到場為孩子們加油，感謝學校用心推展，使藝文教育能</w:t>
      </w:r>
      <w:proofErr w:type="gramStart"/>
      <w:r w:rsidRPr="0039690B">
        <w:rPr>
          <w:rFonts w:hint="eastAsia"/>
        </w:rPr>
        <w:t>普及，</w:t>
      </w:r>
      <w:proofErr w:type="gramEnd"/>
      <w:r w:rsidRPr="0039690B">
        <w:rPr>
          <w:rFonts w:hint="eastAsia"/>
        </w:rPr>
        <w:t>展現在地特色。</w:t>
      </w:r>
    </w:p>
    <w:p w:rsidR="00873B24" w:rsidRPr="0039690B" w:rsidRDefault="00873B24" w:rsidP="00873B24">
      <w:pPr>
        <w:pStyle w:val="afffffffffffd"/>
        <w:ind w:firstLine="480"/>
      </w:pPr>
      <w:r w:rsidRPr="0039690B">
        <w:rPr>
          <w:rFonts w:hint="eastAsia"/>
        </w:rPr>
        <w:t>106</w:t>
      </w:r>
      <w:r>
        <w:rPr>
          <w:rFonts w:hint="eastAsia"/>
        </w:rPr>
        <w:t>學年度國中技藝教育成果嘉年華</w:t>
      </w:r>
      <w:r w:rsidRPr="0039690B">
        <w:rPr>
          <w:rFonts w:hint="eastAsia"/>
        </w:rPr>
        <w:t>於馬公國中體育館盛大登場，</w:t>
      </w:r>
      <w:r w:rsidRPr="0039690B">
        <w:rPr>
          <w:rFonts w:hint="eastAsia"/>
        </w:rPr>
        <w:t>14</w:t>
      </w:r>
      <w:r w:rsidRPr="0039690B">
        <w:rPr>
          <w:rFonts w:hint="eastAsia"/>
        </w:rPr>
        <w:t>所國中、馬公高中、</w:t>
      </w:r>
      <w:proofErr w:type="gramStart"/>
      <w:r w:rsidRPr="0039690B">
        <w:rPr>
          <w:rFonts w:hint="eastAsia"/>
        </w:rPr>
        <w:t>澎</w:t>
      </w:r>
      <w:proofErr w:type="gramEnd"/>
      <w:r w:rsidRPr="0039690B">
        <w:rPr>
          <w:rFonts w:hint="eastAsia"/>
        </w:rPr>
        <w:t>水職校聯合展出</w:t>
      </w:r>
      <w:r w:rsidRPr="0039690B">
        <w:rPr>
          <w:rFonts w:hint="eastAsia"/>
        </w:rPr>
        <w:t>38</w:t>
      </w:r>
      <w:r w:rsidRPr="0039690B">
        <w:rPr>
          <w:rFonts w:hint="eastAsia"/>
        </w:rPr>
        <w:t>個攤位，近</w:t>
      </w:r>
      <w:r w:rsidRPr="0039690B">
        <w:rPr>
          <w:rFonts w:hint="eastAsia"/>
        </w:rPr>
        <w:t>300</w:t>
      </w:r>
      <w:r w:rsidRPr="0039690B">
        <w:rPr>
          <w:rFonts w:hint="eastAsia"/>
        </w:rPr>
        <w:t>位師生共同參與。縣長陳光復出席開幕儀式為學子們加油打氣，肯定教育同仁為技藝教育付出的心力外，也鼓勵學子學習探索多元領域，發掘自我興趣，培養一技之長，創造光明成功人生。</w:t>
      </w:r>
    </w:p>
    <w:p w:rsidR="00873B24" w:rsidRDefault="00873B24" w:rsidP="00873B24">
      <w:pPr>
        <w:pStyle w:val="afffffffffffd"/>
        <w:ind w:firstLine="480"/>
      </w:pPr>
      <w:r w:rsidRPr="0039690B">
        <w:rPr>
          <w:rFonts w:hint="eastAsia"/>
        </w:rPr>
        <w:t>泰國中華會館回國訪問團受中華民國政府邀請到台灣訪問，一行</w:t>
      </w:r>
      <w:r w:rsidRPr="0039690B">
        <w:rPr>
          <w:rFonts w:hint="eastAsia"/>
        </w:rPr>
        <w:t>30</w:t>
      </w:r>
      <w:r w:rsidRPr="0039690B">
        <w:rPr>
          <w:rFonts w:hint="eastAsia"/>
        </w:rPr>
        <w:t>人由團長邱菁瑛率領前往縣府拜會縣長陳光復，陳縣長熱烈歡迎遠道而來的僑胞，並贈送沙畫與美麗海灣圖冊，期盼利用此次難得機會，體驗澎湖風光水色，並歡迎</w:t>
      </w:r>
      <w:r w:rsidRPr="0039690B">
        <w:rPr>
          <w:rFonts w:hint="eastAsia"/>
        </w:rPr>
        <w:t>2018</w:t>
      </w:r>
      <w:r w:rsidRPr="0039690B">
        <w:rPr>
          <w:rFonts w:hint="eastAsia"/>
        </w:rPr>
        <w:t>世界最美麗海灣嘉年華再回來澎湖共襄盛舉。</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25</w:t>
      </w:r>
      <w:r>
        <w:rPr>
          <w:rFonts w:hint="eastAsia"/>
        </w:rPr>
        <w:t>日</w:t>
      </w:r>
    </w:p>
    <w:p w:rsidR="00873B24" w:rsidRDefault="00873B24" w:rsidP="00873B24">
      <w:pPr>
        <w:pStyle w:val="afffffffffffd"/>
        <w:ind w:firstLine="480"/>
      </w:pPr>
      <w:r w:rsidRPr="0039690B">
        <w:rPr>
          <w:rFonts w:hint="eastAsia"/>
        </w:rPr>
        <w:t>澎湖縣議會第</w:t>
      </w:r>
      <w:r w:rsidRPr="0039690B">
        <w:rPr>
          <w:rFonts w:hint="eastAsia"/>
        </w:rPr>
        <w:t>18</w:t>
      </w:r>
      <w:r w:rsidRPr="0039690B">
        <w:rPr>
          <w:rFonts w:hint="eastAsia"/>
        </w:rPr>
        <w:t>屆第</w:t>
      </w:r>
      <w:r w:rsidRPr="0039690B">
        <w:rPr>
          <w:rFonts w:hint="eastAsia"/>
        </w:rPr>
        <w:t>7</w:t>
      </w:r>
      <w:r w:rsidRPr="0039690B">
        <w:rPr>
          <w:rFonts w:hint="eastAsia"/>
        </w:rPr>
        <w:t>次定期會開議，縣長陳光復進行施政總報告，他表示，檢視過去三年多來的成果，澎湖在各方面都有飛躍式的進展，不管是觀光人次突破</w:t>
      </w:r>
      <w:proofErr w:type="gramStart"/>
      <w:r w:rsidRPr="0039690B">
        <w:rPr>
          <w:rFonts w:hint="eastAsia"/>
        </w:rPr>
        <w:t>百萬、減債</w:t>
      </w:r>
      <w:proofErr w:type="gramEnd"/>
      <w:r w:rsidRPr="0039690B">
        <w:rPr>
          <w:rFonts w:hint="eastAsia"/>
        </w:rPr>
        <w:t>成果獲全國第一、污水處理系統開工、達成「社福加碼、債務降低」的施政目標，這些成果都是</w:t>
      </w:r>
      <w:r w:rsidRPr="0039690B">
        <w:rPr>
          <w:rFonts w:hint="eastAsia"/>
        </w:rPr>
        <w:t>20</w:t>
      </w:r>
      <w:r w:rsidRPr="0039690B">
        <w:rPr>
          <w:rFonts w:hint="eastAsia"/>
        </w:rPr>
        <w:t>年來首見，能有這些成果，除了縣府團隊的努力，他感謝議長劉陳昭玲所領導的議會所給予的鞭策與支持，今年世界最美麗海灣年會，期待在議會、鄉親的支持下，齊心努力，讓世界看見澎湖，提升澎湖能見度。</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26</w:t>
      </w:r>
      <w:r>
        <w:rPr>
          <w:rFonts w:hint="eastAsia"/>
        </w:rPr>
        <w:t>日</w:t>
      </w:r>
    </w:p>
    <w:p w:rsidR="00873B24" w:rsidRPr="0039690B" w:rsidRDefault="00873B24" w:rsidP="00873B24">
      <w:pPr>
        <w:pStyle w:val="afffffffffffd"/>
        <w:ind w:firstLine="480"/>
      </w:pPr>
      <w:r w:rsidRPr="0039690B">
        <w:rPr>
          <w:rFonts w:hint="eastAsia"/>
        </w:rPr>
        <w:t>「有什麼好神器</w:t>
      </w:r>
      <w:r w:rsidRPr="0039690B">
        <w:rPr>
          <w:rFonts w:hint="eastAsia"/>
        </w:rPr>
        <w:t>-</w:t>
      </w:r>
      <w:r w:rsidRPr="0039690B">
        <w:rPr>
          <w:rFonts w:hint="eastAsia"/>
        </w:rPr>
        <w:t>馬公市百年歷史廟宇文物精選展」，在開拓館首度展出，縣長陳光復希望藉由</w:t>
      </w:r>
      <w:proofErr w:type="gramStart"/>
      <w:r w:rsidRPr="0039690B">
        <w:rPr>
          <w:rFonts w:hint="eastAsia"/>
        </w:rPr>
        <w:t>特</w:t>
      </w:r>
      <w:proofErr w:type="gramEnd"/>
      <w:r w:rsidRPr="0039690B">
        <w:rPr>
          <w:rFonts w:hint="eastAsia"/>
        </w:rPr>
        <w:t>展內容，讓更多人以從歷史、儀式、建築、雕像等，瞭解澎湖聚落發展、工藝史、開拓史，感受最具特色的文化觀光之旅。</w:t>
      </w:r>
    </w:p>
    <w:p w:rsidR="00873B24" w:rsidRPr="0039690B" w:rsidRDefault="00873B24" w:rsidP="00873B24">
      <w:pPr>
        <w:pStyle w:val="afffffffffffd"/>
        <w:ind w:firstLine="480"/>
      </w:pPr>
      <w:r w:rsidRPr="0039690B">
        <w:rPr>
          <w:rFonts w:hint="eastAsia"/>
        </w:rPr>
        <w:t>高雄市愛之船慈善會舉辦「真愛美－澎湖灣」嘉年華會，安排慈善</w:t>
      </w:r>
      <w:proofErr w:type="gramStart"/>
      <w:r w:rsidRPr="0039690B">
        <w:rPr>
          <w:rFonts w:hint="eastAsia"/>
        </w:rPr>
        <w:t>慰</w:t>
      </w:r>
      <w:proofErr w:type="gramEnd"/>
      <w:r w:rsidRPr="0039690B">
        <w:rPr>
          <w:rFonts w:hint="eastAsia"/>
        </w:rPr>
        <w:t>助與</w:t>
      </w:r>
      <w:r w:rsidRPr="0039690B">
        <w:rPr>
          <w:rFonts w:hint="eastAsia"/>
        </w:rPr>
        <w:lastRenderedPageBreak/>
        <w:t>保健服務，學校、社團展現舞蹈表演，也邀請「無限人形劇場」</w:t>
      </w:r>
      <w:r w:rsidRPr="0039690B">
        <w:rPr>
          <w:rFonts w:hint="eastAsia"/>
        </w:rPr>
        <w:t>Cosplay</w:t>
      </w:r>
      <w:r w:rsidRPr="0039690B">
        <w:rPr>
          <w:rFonts w:hint="eastAsia"/>
        </w:rPr>
        <w:t>，活動十分精彩豐富，吸引近千位民眾共襄盛舉。縣長陳光復感謝高雄市愛之船慈善會愛心滿載</w:t>
      </w:r>
      <w:r w:rsidRPr="0039690B">
        <w:rPr>
          <w:rFonts w:hint="eastAsia"/>
        </w:rPr>
        <w:t>38</w:t>
      </w:r>
      <w:r w:rsidRPr="0039690B">
        <w:rPr>
          <w:rFonts w:hint="eastAsia"/>
        </w:rPr>
        <w:t>年來不間斷對社會弱勢族群付出的義舉，並代表澎湖鄉親向現場各慈善團體工作伙伴與志工們致意。</w:t>
      </w:r>
    </w:p>
    <w:p w:rsidR="00873B24" w:rsidRPr="0039690B" w:rsidRDefault="00873B24" w:rsidP="00873B24">
      <w:pPr>
        <w:pStyle w:val="afffffffffffd"/>
        <w:ind w:firstLine="480"/>
      </w:pPr>
      <w:r w:rsidRPr="0039690B">
        <w:rPr>
          <w:rFonts w:hint="eastAsia"/>
        </w:rPr>
        <w:t>運動</w:t>
      </w:r>
      <w:r w:rsidRPr="0039690B">
        <w:rPr>
          <w:rFonts w:hint="eastAsia"/>
        </w:rPr>
        <w:t>i</w:t>
      </w:r>
      <w:r w:rsidRPr="0039690B">
        <w:rPr>
          <w:rFonts w:hint="eastAsia"/>
        </w:rPr>
        <w:t>臺灣系列</w:t>
      </w:r>
      <w:r w:rsidRPr="0039690B">
        <w:rPr>
          <w:rFonts w:hint="eastAsia"/>
        </w:rPr>
        <w:t>107</w:t>
      </w:r>
      <w:r w:rsidRPr="0039690B">
        <w:rPr>
          <w:rFonts w:hint="eastAsia"/>
        </w:rPr>
        <w:t>年運動嘉年華慢速壘球聯誼賽開幕，展開為期</w:t>
      </w:r>
      <w:r w:rsidRPr="0039690B">
        <w:rPr>
          <w:rFonts w:hint="eastAsia"/>
        </w:rPr>
        <w:t>2</w:t>
      </w:r>
      <w:r w:rsidRPr="0039690B">
        <w:rPr>
          <w:rFonts w:hint="eastAsia"/>
        </w:rPr>
        <w:t>天的賽程，本次賽事共有近</w:t>
      </w:r>
      <w:r w:rsidRPr="0039690B">
        <w:rPr>
          <w:rFonts w:hint="eastAsia"/>
        </w:rPr>
        <w:t>500</w:t>
      </w:r>
      <w:r w:rsidRPr="0039690B">
        <w:rPr>
          <w:rFonts w:hint="eastAsia"/>
        </w:rPr>
        <w:t>人報名參加。縣長陳光復到場主持開幕儀式，希望藉由比賽能交流球技，增進彼此情誼，達成促進身心健康的目標。</w:t>
      </w:r>
    </w:p>
    <w:p w:rsidR="00873B24" w:rsidRDefault="00873B24" w:rsidP="00873B24">
      <w:pPr>
        <w:pStyle w:val="afffffffffffd"/>
        <w:ind w:firstLine="480"/>
      </w:pPr>
      <w:r w:rsidRPr="0039690B">
        <w:rPr>
          <w:rFonts w:hint="eastAsia"/>
        </w:rPr>
        <w:t>澎湖縣表演藝術推廣協會聯合本縣</w:t>
      </w:r>
      <w:r w:rsidRPr="0039690B">
        <w:rPr>
          <w:rFonts w:hint="eastAsia"/>
        </w:rPr>
        <w:t>2</w:t>
      </w:r>
      <w:r w:rsidRPr="0039690B">
        <w:rPr>
          <w:rFonts w:hint="eastAsia"/>
        </w:rPr>
        <w:t>所高中職舉辦菊島</w:t>
      </w:r>
      <w:proofErr w:type="gramStart"/>
      <w:r w:rsidRPr="0039690B">
        <w:rPr>
          <w:rFonts w:hint="eastAsia"/>
        </w:rPr>
        <w:t>盃</w:t>
      </w:r>
      <w:proofErr w:type="gramEnd"/>
      <w:r w:rsidRPr="0039690B">
        <w:rPr>
          <w:rFonts w:hint="eastAsia"/>
        </w:rPr>
        <w:t>全國街舞比賽，邀請來自各縣市</w:t>
      </w:r>
      <w:r w:rsidRPr="0039690B">
        <w:rPr>
          <w:rFonts w:hint="eastAsia"/>
        </w:rPr>
        <w:t>50</w:t>
      </w:r>
      <w:r w:rsidRPr="0039690B">
        <w:rPr>
          <w:rFonts w:hint="eastAsia"/>
        </w:rPr>
        <w:t>位的街舞高手互相</w:t>
      </w:r>
      <w:proofErr w:type="gramStart"/>
      <w:r w:rsidRPr="0039690B">
        <w:rPr>
          <w:rFonts w:hint="eastAsia"/>
        </w:rPr>
        <w:t>尬</w:t>
      </w:r>
      <w:proofErr w:type="gramEnd"/>
      <w:r w:rsidRPr="0039690B">
        <w:rPr>
          <w:rFonts w:hint="eastAsia"/>
        </w:rPr>
        <w:t>舞，上午</w:t>
      </w:r>
      <w:r w:rsidRPr="0039690B">
        <w:rPr>
          <w:rFonts w:hint="eastAsia"/>
        </w:rPr>
        <w:t>10</w:t>
      </w:r>
      <w:r w:rsidRPr="0039690B">
        <w:rPr>
          <w:rFonts w:hint="eastAsia"/>
        </w:rPr>
        <w:t>時在馬公市區中正路封街表演</w:t>
      </w:r>
      <w:proofErr w:type="gramStart"/>
      <w:r w:rsidRPr="0039690B">
        <w:rPr>
          <w:rFonts w:hint="eastAsia"/>
        </w:rPr>
        <w:t>街舞快閃</w:t>
      </w:r>
      <w:proofErr w:type="gramEnd"/>
      <w:r w:rsidRPr="0039690B">
        <w:rPr>
          <w:rFonts w:hint="eastAsia"/>
        </w:rPr>
        <w:t>活動。縣長陳光復專程前往欣賞青年朋友舞藝，並為他們加油打氣。</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27</w:t>
      </w:r>
      <w:r>
        <w:rPr>
          <w:rFonts w:hint="eastAsia"/>
        </w:rPr>
        <w:t>日</w:t>
      </w:r>
    </w:p>
    <w:p w:rsidR="00873B24" w:rsidRDefault="00873B24" w:rsidP="00873B24">
      <w:pPr>
        <w:pStyle w:val="afffffffffffd"/>
        <w:ind w:firstLine="480"/>
      </w:pPr>
      <w:r w:rsidRPr="0039690B">
        <w:rPr>
          <w:rFonts w:hint="eastAsia"/>
        </w:rPr>
        <w:t>光明里</w:t>
      </w:r>
      <w:proofErr w:type="gramStart"/>
      <w:r w:rsidRPr="0039690B">
        <w:rPr>
          <w:rFonts w:hint="eastAsia"/>
        </w:rPr>
        <w:t>舉辦樂齡運動</w:t>
      </w:r>
      <w:proofErr w:type="gramEnd"/>
      <w:r w:rsidRPr="0039690B">
        <w:rPr>
          <w:rFonts w:hint="eastAsia"/>
        </w:rPr>
        <w:t>藝術活力營，共有</w:t>
      </w:r>
      <w:r w:rsidRPr="0039690B">
        <w:rPr>
          <w:rFonts w:hint="eastAsia"/>
        </w:rPr>
        <w:t>40</w:t>
      </w:r>
      <w:r w:rsidRPr="0039690B">
        <w:rPr>
          <w:rFonts w:hint="eastAsia"/>
        </w:rPr>
        <w:t>位長者報名，邀請運動教練介紹</w:t>
      </w:r>
      <w:proofErr w:type="gramStart"/>
      <w:r w:rsidRPr="0039690B">
        <w:rPr>
          <w:rFonts w:hint="eastAsia"/>
        </w:rPr>
        <w:t>跑酷運動</w:t>
      </w:r>
      <w:proofErr w:type="gramEnd"/>
      <w:r w:rsidRPr="0039690B">
        <w:rPr>
          <w:rFonts w:hint="eastAsia"/>
        </w:rPr>
        <w:t>元素、體能訓練內容。縣長陳光復到場向所有參加長者致敬，肯定他們「</w:t>
      </w:r>
      <w:proofErr w:type="gramStart"/>
      <w:r w:rsidRPr="0039690B">
        <w:rPr>
          <w:rFonts w:hint="eastAsia"/>
        </w:rPr>
        <w:t>活到老</w:t>
      </w:r>
      <w:proofErr w:type="gramEnd"/>
      <w:r w:rsidRPr="0039690B">
        <w:rPr>
          <w:rFonts w:hint="eastAsia"/>
        </w:rPr>
        <w:t>，學到老」終身學習精神。</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28</w:t>
      </w:r>
      <w:r>
        <w:rPr>
          <w:rFonts w:hint="eastAsia"/>
        </w:rPr>
        <w:t>日</w:t>
      </w:r>
    </w:p>
    <w:p w:rsidR="00873B24" w:rsidRDefault="00873B24" w:rsidP="00873B24">
      <w:pPr>
        <w:pStyle w:val="afffffffffffd"/>
        <w:ind w:firstLine="480"/>
      </w:pPr>
      <w:r w:rsidRPr="0039690B">
        <w:rPr>
          <w:rFonts w:hint="eastAsia"/>
        </w:rPr>
        <w:t>「</w:t>
      </w:r>
      <w:r w:rsidRPr="0039690B">
        <w:rPr>
          <w:rFonts w:hint="eastAsia"/>
        </w:rPr>
        <w:t>2018</w:t>
      </w:r>
      <w:r w:rsidRPr="0039690B">
        <w:rPr>
          <w:rFonts w:hint="eastAsia"/>
        </w:rPr>
        <w:t>澎湖國際海上</w:t>
      </w:r>
      <w:proofErr w:type="gramStart"/>
      <w:r w:rsidRPr="0039690B">
        <w:rPr>
          <w:rFonts w:hint="eastAsia"/>
        </w:rPr>
        <w:t>花火節</w:t>
      </w:r>
      <w:proofErr w:type="gramEnd"/>
      <w:r w:rsidRPr="0039690B">
        <w:rPr>
          <w:rFonts w:hint="eastAsia"/>
        </w:rPr>
        <w:t>」移師到湖西鄉龍門港辦理，晚間縣長陳光復出席花火市集及小農市集，並與民眾一起倒數，耀眼花火照亮龍門港區，陳光復期望大家都能深入澎湖，深度體驗各鄉美好風光。</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29</w:t>
      </w:r>
      <w:r>
        <w:rPr>
          <w:rFonts w:hint="eastAsia"/>
        </w:rPr>
        <w:t>日</w:t>
      </w:r>
    </w:p>
    <w:p w:rsidR="00873B24" w:rsidRDefault="00873B24" w:rsidP="00873B24">
      <w:pPr>
        <w:pStyle w:val="afffffffffffd"/>
        <w:ind w:firstLine="480"/>
      </w:pPr>
      <w:r w:rsidRPr="0039690B">
        <w:rPr>
          <w:rFonts w:hint="eastAsia"/>
        </w:rPr>
        <w:t>縣長陳光復前往馬公市</w:t>
      </w:r>
      <w:r w:rsidRPr="0039690B">
        <w:rPr>
          <w:rFonts w:hint="eastAsia"/>
        </w:rPr>
        <w:t>7</w:t>
      </w:r>
      <w:r w:rsidRPr="0039690B">
        <w:rPr>
          <w:rFonts w:hint="eastAsia"/>
        </w:rPr>
        <w:t>間國中小學及高中職，代表社會愛心，送上及時溫暖，頒發弱勢學生慰問金，並勉勵學子勤奮向學，努力向上，將來功成名就，服務社會，回饋鄉里。</w:t>
      </w:r>
    </w:p>
    <w:p w:rsidR="00873B24" w:rsidRPr="0039690B" w:rsidRDefault="00873B24" w:rsidP="00873B24">
      <w:pPr>
        <w:pStyle w:val="afffffffffff5"/>
        <w:spacing w:before="360" w:after="120"/>
      </w:pPr>
      <w:r>
        <w:rPr>
          <w:rFonts w:hint="eastAsia"/>
        </w:rPr>
        <w:t>107</w:t>
      </w:r>
      <w:r>
        <w:rPr>
          <w:rFonts w:hint="eastAsia"/>
        </w:rPr>
        <w:t>年</w:t>
      </w:r>
      <w:r>
        <w:rPr>
          <w:rFonts w:hint="eastAsia"/>
        </w:rPr>
        <w:t>5</w:t>
      </w:r>
      <w:r>
        <w:rPr>
          <w:rFonts w:hint="eastAsia"/>
        </w:rPr>
        <w:t>月</w:t>
      </w:r>
      <w:r w:rsidRPr="0039690B">
        <w:rPr>
          <w:rFonts w:hint="eastAsia"/>
        </w:rPr>
        <w:t>30</w:t>
      </w:r>
      <w:r>
        <w:rPr>
          <w:rFonts w:hint="eastAsia"/>
        </w:rPr>
        <w:t>日</w:t>
      </w:r>
    </w:p>
    <w:p w:rsidR="00873B24" w:rsidRDefault="00873B24" w:rsidP="00873B24">
      <w:pPr>
        <w:pStyle w:val="afffffffffffd"/>
        <w:ind w:firstLine="480"/>
      </w:pPr>
      <w:r w:rsidRPr="0039690B">
        <w:rPr>
          <w:rFonts w:hint="eastAsia"/>
        </w:rPr>
        <w:t>澎湖縣警察局警犬隊成立滿週歲，打擊犯罪及緝毒成果豐碩，配合</w:t>
      </w:r>
      <w:r w:rsidRPr="0039690B">
        <w:rPr>
          <w:rFonts w:hint="eastAsia"/>
        </w:rPr>
        <w:t>6</w:t>
      </w:r>
      <w:r w:rsidRPr="0039690B">
        <w:rPr>
          <w:rFonts w:hint="eastAsia"/>
        </w:rPr>
        <w:t>月</w:t>
      </w:r>
      <w:r w:rsidRPr="0039690B">
        <w:rPr>
          <w:rFonts w:hint="eastAsia"/>
        </w:rPr>
        <w:t>3</w:t>
      </w:r>
      <w:r w:rsidRPr="0039690B">
        <w:rPr>
          <w:rFonts w:hint="eastAsia"/>
        </w:rPr>
        <w:t>日禁煙節，辦理成軍週年活動及反毒宣導，展示警犬隊成立</w:t>
      </w:r>
      <w:r w:rsidRPr="0039690B">
        <w:rPr>
          <w:rFonts w:hint="eastAsia"/>
        </w:rPr>
        <w:t>1</w:t>
      </w:r>
      <w:r w:rsidRPr="0039690B">
        <w:rPr>
          <w:rFonts w:hint="eastAsia"/>
        </w:rPr>
        <w:t>週年以來訓練成果。縣長陳光復及議長劉陳昭玲連袂出席，為活動公佈</w:t>
      </w:r>
      <w:proofErr w:type="gramStart"/>
      <w:r w:rsidRPr="0039690B">
        <w:rPr>
          <w:rFonts w:hint="eastAsia"/>
        </w:rPr>
        <w:t>最</w:t>
      </w:r>
      <w:proofErr w:type="gramEnd"/>
      <w:r w:rsidRPr="0039690B">
        <w:rPr>
          <w:rFonts w:hint="eastAsia"/>
        </w:rPr>
        <w:t>萌警犬及警犬隊代言人票選結果，結果由邊境牧羊犬</w:t>
      </w:r>
      <w:r w:rsidRPr="0039690B">
        <w:rPr>
          <w:rFonts w:hint="eastAsia"/>
        </w:rPr>
        <w:t>KIKI</w:t>
      </w:r>
      <w:r w:rsidRPr="0039690B">
        <w:rPr>
          <w:rFonts w:hint="eastAsia"/>
        </w:rPr>
        <w:t>及</w:t>
      </w:r>
      <w:proofErr w:type="gramStart"/>
      <w:r w:rsidRPr="0039690B">
        <w:rPr>
          <w:rFonts w:hint="eastAsia"/>
        </w:rPr>
        <w:t>望安分</w:t>
      </w:r>
      <w:proofErr w:type="gramEnd"/>
      <w:r w:rsidRPr="0039690B">
        <w:rPr>
          <w:rFonts w:hint="eastAsia"/>
        </w:rPr>
        <w:t>局一組組長許晴</w:t>
      </w:r>
      <w:proofErr w:type="gramStart"/>
      <w:r w:rsidRPr="0039690B">
        <w:rPr>
          <w:rFonts w:hint="eastAsia"/>
        </w:rPr>
        <w:t>媄</w:t>
      </w:r>
      <w:proofErr w:type="gramEnd"/>
      <w:r w:rsidRPr="0039690B">
        <w:rPr>
          <w:rFonts w:hint="eastAsia"/>
        </w:rPr>
        <w:t>在競爭激烈的選舉中脫穎而出。</w:t>
      </w:r>
    </w:p>
    <w:p w:rsidR="00873B24" w:rsidRPr="0039690B" w:rsidRDefault="00873B24" w:rsidP="00873B24">
      <w:pPr>
        <w:pStyle w:val="afffffffffff5"/>
        <w:spacing w:before="360" w:after="120"/>
      </w:pPr>
      <w:r>
        <w:rPr>
          <w:rFonts w:hint="eastAsia"/>
        </w:rPr>
        <w:lastRenderedPageBreak/>
        <w:t>107</w:t>
      </w:r>
      <w:r>
        <w:rPr>
          <w:rFonts w:hint="eastAsia"/>
        </w:rPr>
        <w:t>年</w:t>
      </w:r>
      <w:r>
        <w:rPr>
          <w:rFonts w:hint="eastAsia"/>
        </w:rPr>
        <w:t>5</w:t>
      </w:r>
      <w:r>
        <w:rPr>
          <w:rFonts w:hint="eastAsia"/>
        </w:rPr>
        <w:t>月</w:t>
      </w:r>
      <w:r w:rsidRPr="0039690B">
        <w:rPr>
          <w:rFonts w:hint="eastAsia"/>
        </w:rPr>
        <w:t>31</w:t>
      </w:r>
      <w:r>
        <w:rPr>
          <w:rFonts w:hint="eastAsia"/>
        </w:rPr>
        <w:t>日</w:t>
      </w:r>
    </w:p>
    <w:p w:rsidR="00873B24" w:rsidRPr="0039690B" w:rsidRDefault="00873B24" w:rsidP="00873B24">
      <w:pPr>
        <w:pStyle w:val="afffffffffffd"/>
        <w:ind w:firstLine="480"/>
      </w:pPr>
      <w:r w:rsidRPr="0039690B">
        <w:rPr>
          <w:rFonts w:hint="eastAsia"/>
        </w:rPr>
        <w:t>澎湖縣庇護工場「小步廚房」員工在理事長徐晏文帶領下，前往縣府贈送縣長陳光復由庇護員工製作的肉粽。縣長陳光復隨即響應認購</w:t>
      </w:r>
      <w:r w:rsidRPr="0039690B">
        <w:rPr>
          <w:rFonts w:hint="eastAsia"/>
        </w:rPr>
        <w:t>1,000</w:t>
      </w:r>
      <w:r w:rsidRPr="0039690B">
        <w:rPr>
          <w:rFonts w:hint="eastAsia"/>
        </w:rPr>
        <w:t>顆，同時呼籲各界發揮愛心，以實際行動支持身障者。</w:t>
      </w:r>
    </w:p>
    <w:p w:rsidR="00873B24" w:rsidRDefault="00873B24" w:rsidP="00873B24">
      <w:pPr>
        <w:pStyle w:val="afffffffffffd"/>
        <w:ind w:firstLine="480"/>
      </w:pPr>
      <w:r w:rsidRPr="0039690B">
        <w:rPr>
          <w:rFonts w:hint="eastAsia"/>
        </w:rPr>
        <w:t>今晚的</w:t>
      </w:r>
      <w:r w:rsidRPr="0039690B">
        <w:rPr>
          <w:rFonts w:hint="eastAsia"/>
        </w:rPr>
        <w:t>2018</w:t>
      </w:r>
      <w:r w:rsidRPr="0039690B">
        <w:rPr>
          <w:rFonts w:hint="eastAsia"/>
        </w:rPr>
        <w:t>澎湖國際海上花火節</w:t>
      </w:r>
      <w:proofErr w:type="gramStart"/>
      <w:r w:rsidRPr="0039690B">
        <w:rPr>
          <w:rFonts w:hint="eastAsia"/>
        </w:rPr>
        <w:t>很</w:t>
      </w:r>
      <w:proofErr w:type="gramEnd"/>
      <w:r w:rsidRPr="0039690B">
        <w:rPr>
          <w:rFonts w:hint="eastAsia"/>
        </w:rPr>
        <w:t>青春，結合了</w:t>
      </w:r>
      <w:proofErr w:type="gramStart"/>
      <w:r w:rsidRPr="0039690B">
        <w:rPr>
          <w:rFonts w:hint="eastAsia"/>
        </w:rPr>
        <w:t>澎</w:t>
      </w:r>
      <w:proofErr w:type="gramEnd"/>
      <w:r w:rsidRPr="0039690B">
        <w:rPr>
          <w:rFonts w:hint="eastAsia"/>
        </w:rPr>
        <w:t>科大學子精彩演出，活力滿分。縣長陳光復感謝</w:t>
      </w:r>
      <w:proofErr w:type="gramStart"/>
      <w:r w:rsidRPr="0039690B">
        <w:rPr>
          <w:rFonts w:hint="eastAsia"/>
        </w:rPr>
        <w:t>澎</w:t>
      </w:r>
      <w:proofErr w:type="gramEnd"/>
      <w:r w:rsidRPr="0039690B">
        <w:rPr>
          <w:rFonts w:hint="eastAsia"/>
        </w:rPr>
        <w:t>科大對於澎湖產官學的貢獻，期繼續與學校攜手，共創澎湖美好未來。</w:t>
      </w:r>
    </w:p>
    <w:p w:rsidR="000867BD" w:rsidRPr="00873B24" w:rsidRDefault="000867BD">
      <w:pPr>
        <w:snapToGrid w:val="0"/>
        <w:spacing w:line="240" w:lineRule="atLeast"/>
        <w:ind w:firstLineChars="202" w:firstLine="485"/>
      </w:pPr>
    </w:p>
    <w:p w:rsidR="000867BD" w:rsidRPr="001D7CF3" w:rsidRDefault="000867BD">
      <w:pPr>
        <w:spacing w:line="240" w:lineRule="auto"/>
        <w:jc w:val="center"/>
      </w:pPr>
    </w:p>
    <w:p w:rsidR="000867BD" w:rsidRPr="001D7CF3" w:rsidRDefault="000867BD">
      <w:pPr>
        <w:spacing w:line="240" w:lineRule="auto"/>
        <w:jc w:val="center"/>
        <w:sectPr w:rsidR="000867BD" w:rsidRPr="001D7CF3">
          <w:headerReference w:type="even" r:id="rId22"/>
          <w:headerReference w:type="default" r:id="rId23"/>
          <w:footerReference w:type="even" r:id="rId24"/>
          <w:footerReference w:type="default" r:id="rId25"/>
          <w:pgSz w:w="10660" w:h="14742" w:code="132"/>
          <w:pgMar w:top="1531" w:right="1276" w:bottom="1304" w:left="1276" w:header="680" w:footer="794" w:gutter="0"/>
          <w:pgNumType w:start="1"/>
          <w:cols w:space="425"/>
          <w:docGrid w:linePitch="360" w:charSpace="134328"/>
        </w:sectPr>
      </w:pPr>
    </w:p>
    <w:tbl>
      <w:tblPr>
        <w:tblpPr w:leftFromText="180" w:rightFromText="180" w:vertAnchor="text" w:horzAnchor="margin" w:tblpXSpec="center" w:tblpY="695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5"/>
      </w:tblGrid>
      <w:tr w:rsidR="000867BD" w:rsidRPr="001D7CF3" w:rsidTr="00A15123">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0867BD" w:rsidRPr="001D7CF3" w:rsidRDefault="000867BD" w:rsidP="00873B24">
            <w:pPr>
              <w:spacing w:beforeLines="50" w:line="240" w:lineRule="auto"/>
              <w:ind w:leftChars="100" w:left="240" w:firstLine="0"/>
              <w:rPr>
                <w:sz w:val="32"/>
              </w:rPr>
            </w:pPr>
            <w:r w:rsidRPr="001D7CF3">
              <w:rPr>
                <w:szCs w:val="34"/>
              </w:rPr>
              <w:lastRenderedPageBreak/>
              <w:br w:type="page"/>
            </w:r>
            <w:r w:rsidRPr="001D7CF3">
              <w:rPr>
                <w:sz w:val="32"/>
              </w:rPr>
              <w:t>澎湖縣政府公報</w:t>
            </w:r>
          </w:p>
          <w:p w:rsidR="000867BD" w:rsidRPr="001D7CF3" w:rsidRDefault="000867BD" w:rsidP="00A15123">
            <w:pPr>
              <w:spacing w:line="340" w:lineRule="exact"/>
              <w:ind w:leftChars="100" w:left="240" w:firstLine="0"/>
              <w:rPr>
                <w:sz w:val="26"/>
              </w:rPr>
            </w:pPr>
            <w:r w:rsidRPr="001D7CF3">
              <w:rPr>
                <w:sz w:val="26"/>
              </w:rPr>
              <w:t>10</w:t>
            </w:r>
            <w:r w:rsidR="005578DB" w:rsidRPr="001D7CF3">
              <w:rPr>
                <w:sz w:val="26"/>
              </w:rPr>
              <w:t>7</w:t>
            </w:r>
            <w:r w:rsidRPr="001D7CF3">
              <w:rPr>
                <w:sz w:val="26"/>
              </w:rPr>
              <w:t>年第</w:t>
            </w:r>
            <w:r w:rsidR="00A15123">
              <w:rPr>
                <w:rFonts w:hint="eastAsia"/>
                <w:sz w:val="26"/>
              </w:rPr>
              <w:t>6</w:t>
            </w:r>
            <w:r w:rsidRPr="001D7CF3">
              <w:rPr>
                <w:sz w:val="26"/>
              </w:rPr>
              <w:t>期</w:t>
            </w:r>
          </w:p>
          <w:p w:rsidR="000867BD" w:rsidRPr="001D7CF3" w:rsidRDefault="000867BD" w:rsidP="00A15123">
            <w:pPr>
              <w:spacing w:line="340" w:lineRule="exact"/>
              <w:ind w:leftChars="100" w:left="240" w:firstLine="0"/>
              <w:rPr>
                <w:sz w:val="26"/>
              </w:rPr>
            </w:pPr>
            <w:r w:rsidRPr="001D7CF3">
              <w:rPr>
                <w:sz w:val="26"/>
              </w:rPr>
              <w:t>出版機關：澎湖縣政府</w:t>
            </w:r>
          </w:p>
          <w:p w:rsidR="000867BD" w:rsidRPr="001D7CF3" w:rsidRDefault="000867BD" w:rsidP="00A15123">
            <w:pPr>
              <w:spacing w:line="340" w:lineRule="exact"/>
              <w:ind w:leftChars="100" w:left="240" w:firstLine="0"/>
              <w:rPr>
                <w:sz w:val="26"/>
              </w:rPr>
            </w:pPr>
            <w:r w:rsidRPr="001D7CF3">
              <w:rPr>
                <w:sz w:val="26"/>
              </w:rPr>
              <w:t>編　　者：行　政　處</w:t>
            </w:r>
          </w:p>
          <w:p w:rsidR="000867BD" w:rsidRPr="001D7CF3" w:rsidRDefault="000867BD" w:rsidP="00A15123">
            <w:pPr>
              <w:spacing w:line="340" w:lineRule="exact"/>
              <w:ind w:leftChars="100" w:left="240" w:firstLine="0"/>
              <w:rPr>
                <w:sz w:val="26"/>
              </w:rPr>
            </w:pPr>
            <w:r w:rsidRPr="001D7CF3">
              <w:rPr>
                <w:sz w:val="26"/>
              </w:rPr>
              <w:t>中華民國</w:t>
            </w:r>
            <w:r w:rsidRPr="001D7CF3">
              <w:rPr>
                <w:sz w:val="26"/>
              </w:rPr>
              <w:t>10</w:t>
            </w:r>
            <w:r w:rsidR="005A1042">
              <w:rPr>
                <w:rFonts w:hint="eastAsia"/>
                <w:sz w:val="26"/>
              </w:rPr>
              <w:t>7</w:t>
            </w:r>
            <w:r w:rsidRPr="001D7CF3">
              <w:rPr>
                <w:sz w:val="26"/>
              </w:rPr>
              <w:t>年</w:t>
            </w:r>
            <w:r w:rsidR="00A15123">
              <w:rPr>
                <w:rFonts w:hint="eastAsia"/>
                <w:sz w:val="26"/>
              </w:rPr>
              <w:t>6</w:t>
            </w:r>
            <w:r w:rsidRPr="001D7CF3">
              <w:rPr>
                <w:sz w:val="26"/>
              </w:rPr>
              <w:t>月</w:t>
            </w:r>
            <w:r w:rsidRPr="001D7CF3">
              <w:rPr>
                <w:sz w:val="26"/>
              </w:rPr>
              <w:t>16</w:t>
            </w:r>
            <w:r w:rsidRPr="001D7CF3">
              <w:rPr>
                <w:sz w:val="26"/>
              </w:rPr>
              <w:t>日出版</w:t>
            </w:r>
          </w:p>
          <w:p w:rsidR="000867BD" w:rsidRPr="001D7CF3" w:rsidRDefault="000867BD" w:rsidP="00A15123">
            <w:pPr>
              <w:spacing w:line="340" w:lineRule="exact"/>
              <w:ind w:leftChars="100" w:left="240" w:firstLine="0"/>
              <w:rPr>
                <w:sz w:val="26"/>
              </w:rPr>
            </w:pPr>
            <w:r w:rsidRPr="001D7CF3">
              <w:rPr>
                <w:sz w:val="26"/>
              </w:rPr>
              <w:t>中華民國</w:t>
            </w:r>
            <w:r w:rsidRPr="001D7CF3">
              <w:rPr>
                <w:sz w:val="26"/>
              </w:rPr>
              <w:t>88</w:t>
            </w:r>
            <w:r w:rsidRPr="001D7CF3">
              <w:rPr>
                <w:sz w:val="26"/>
              </w:rPr>
              <w:t>年</w:t>
            </w:r>
            <w:r w:rsidRPr="001D7CF3">
              <w:rPr>
                <w:sz w:val="26"/>
              </w:rPr>
              <w:t>5</w:t>
            </w:r>
            <w:r w:rsidRPr="001D7CF3">
              <w:rPr>
                <w:sz w:val="26"/>
              </w:rPr>
              <w:t>月</w:t>
            </w:r>
            <w:r w:rsidRPr="001D7CF3">
              <w:rPr>
                <w:sz w:val="26"/>
              </w:rPr>
              <w:t>16</w:t>
            </w:r>
            <w:r w:rsidRPr="001D7CF3">
              <w:rPr>
                <w:sz w:val="26"/>
              </w:rPr>
              <w:t>日創刊</w:t>
            </w:r>
          </w:p>
          <w:p w:rsidR="000867BD" w:rsidRPr="001D7CF3" w:rsidRDefault="000867BD" w:rsidP="00A15123">
            <w:pPr>
              <w:spacing w:line="340" w:lineRule="exact"/>
              <w:ind w:leftChars="100" w:left="240" w:firstLine="0"/>
              <w:rPr>
                <w:sz w:val="26"/>
              </w:rPr>
            </w:pPr>
            <w:r w:rsidRPr="001D7CF3">
              <w:rPr>
                <w:sz w:val="26"/>
              </w:rPr>
              <w:t>本刊同時登載於澎湖縣政府網站</w:t>
            </w:r>
          </w:p>
          <w:p w:rsidR="000867BD" w:rsidRPr="001D7CF3" w:rsidRDefault="000867BD" w:rsidP="00A15123">
            <w:pPr>
              <w:spacing w:line="340" w:lineRule="exact"/>
              <w:ind w:leftChars="100" w:left="240" w:firstLine="0"/>
              <w:rPr>
                <w:color w:val="000000"/>
                <w:sz w:val="26"/>
              </w:rPr>
            </w:pPr>
            <w:r w:rsidRPr="001D7CF3">
              <w:rPr>
                <w:sz w:val="26"/>
              </w:rPr>
              <w:t>網址為</w:t>
            </w:r>
            <w:r w:rsidR="00F1201F" w:rsidRPr="005D48AA">
              <w:rPr>
                <w:color w:val="000000"/>
                <w:sz w:val="26"/>
              </w:rPr>
              <w:t>http://www.penghu.gov.tw</w:t>
            </w:r>
          </w:p>
          <w:p w:rsidR="000867BD" w:rsidRPr="001D7CF3" w:rsidRDefault="000867BD" w:rsidP="00A15123">
            <w:pPr>
              <w:spacing w:line="340" w:lineRule="exact"/>
              <w:ind w:leftChars="100" w:left="240" w:firstLine="0"/>
              <w:rPr>
                <w:sz w:val="26"/>
              </w:rPr>
            </w:pPr>
            <w:r w:rsidRPr="001D7CF3">
              <w:rPr>
                <w:sz w:val="26"/>
              </w:rPr>
              <w:t>工</w:t>
            </w:r>
            <w:r w:rsidRPr="001D7CF3">
              <w:rPr>
                <w:sz w:val="26"/>
              </w:rPr>
              <w:t xml:space="preserve"> </w:t>
            </w:r>
            <w:r w:rsidRPr="001D7CF3">
              <w:rPr>
                <w:sz w:val="26"/>
              </w:rPr>
              <w:t>本</w:t>
            </w:r>
            <w:r w:rsidRPr="001D7CF3">
              <w:rPr>
                <w:sz w:val="26"/>
              </w:rPr>
              <w:t xml:space="preserve"> </w:t>
            </w:r>
            <w:r w:rsidRPr="001D7CF3">
              <w:rPr>
                <w:sz w:val="26"/>
              </w:rPr>
              <w:t>費：新臺幣</w:t>
            </w:r>
            <w:r w:rsidRPr="001D7CF3">
              <w:rPr>
                <w:sz w:val="26"/>
              </w:rPr>
              <w:t>265</w:t>
            </w:r>
            <w:r w:rsidRPr="001D7CF3">
              <w:rPr>
                <w:sz w:val="26"/>
              </w:rPr>
              <w:t>元</w:t>
            </w:r>
          </w:p>
          <w:p w:rsidR="000867BD" w:rsidRPr="001D7CF3" w:rsidRDefault="000867BD" w:rsidP="00A15123">
            <w:pPr>
              <w:spacing w:line="340" w:lineRule="exact"/>
              <w:ind w:leftChars="100" w:left="240" w:firstLine="0"/>
            </w:pPr>
            <w:r w:rsidRPr="001D7CF3">
              <w:rPr>
                <w:sz w:val="26"/>
              </w:rPr>
              <w:t>澎湖郵局</w:t>
            </w:r>
            <w:proofErr w:type="gramStart"/>
            <w:r w:rsidRPr="001D7CF3">
              <w:rPr>
                <w:sz w:val="26"/>
              </w:rPr>
              <w:t>澎誌</w:t>
            </w:r>
            <w:proofErr w:type="gramEnd"/>
            <w:r w:rsidRPr="001D7CF3">
              <w:rPr>
                <w:sz w:val="26"/>
              </w:rPr>
              <w:t>字第</w:t>
            </w:r>
            <w:r w:rsidRPr="001D7CF3">
              <w:rPr>
                <w:sz w:val="26"/>
              </w:rPr>
              <w:t>005</w:t>
            </w:r>
            <w:r w:rsidRPr="001D7CF3">
              <w:rPr>
                <w:sz w:val="26"/>
              </w:rPr>
              <w:t>號登記證登記為雜誌類交寄</w:t>
            </w:r>
          </w:p>
        </w:tc>
      </w:tr>
      <w:tr w:rsidR="000867BD" w:rsidRPr="001D7CF3" w:rsidTr="00A15123">
        <w:trPr>
          <w:trHeight w:val="1134"/>
          <w:jc w:val="center"/>
        </w:trPr>
        <w:tc>
          <w:tcPr>
            <w:tcW w:w="7825" w:type="dxa"/>
            <w:tcBorders>
              <w:top w:val="single" w:sz="4" w:space="0" w:color="auto"/>
              <w:left w:val="nil"/>
              <w:bottom w:val="nil"/>
              <w:right w:val="nil"/>
            </w:tcBorders>
          </w:tcPr>
          <w:p w:rsidR="000867BD" w:rsidRPr="001D7CF3" w:rsidRDefault="000867BD" w:rsidP="00873B24">
            <w:pPr>
              <w:spacing w:beforeLines="100" w:line="240" w:lineRule="auto"/>
              <w:ind w:firstLine="0"/>
              <w:rPr>
                <w:sz w:val="30"/>
              </w:rPr>
            </w:pPr>
            <w:r w:rsidRPr="001D7CF3">
              <w:rPr>
                <w:sz w:val="30"/>
              </w:rPr>
              <w:t>GPN</w:t>
            </w:r>
            <w:r w:rsidRPr="001D7CF3">
              <w:rPr>
                <w:sz w:val="30"/>
              </w:rPr>
              <w:t>：</w:t>
            </w:r>
            <w:r w:rsidRPr="001D7CF3">
              <w:rPr>
                <w:sz w:val="30"/>
              </w:rPr>
              <w:t>2008800076</w:t>
            </w:r>
          </w:p>
          <w:p w:rsidR="000867BD" w:rsidRPr="001D7CF3" w:rsidRDefault="000867BD" w:rsidP="00A15123">
            <w:pPr>
              <w:spacing w:line="240" w:lineRule="auto"/>
              <w:ind w:firstLine="0"/>
            </w:pPr>
            <w:r w:rsidRPr="001D7CF3">
              <w:rPr>
                <w:sz w:val="30"/>
              </w:rPr>
              <w:t>工本費：</w:t>
            </w:r>
            <w:r w:rsidRPr="001D7CF3">
              <w:rPr>
                <w:sz w:val="30"/>
              </w:rPr>
              <w:t>NT$265</w:t>
            </w:r>
          </w:p>
        </w:tc>
      </w:tr>
    </w:tbl>
    <w:p w:rsidR="000867BD" w:rsidRPr="001D7CF3" w:rsidRDefault="000867BD">
      <w:pPr>
        <w:spacing w:line="240" w:lineRule="auto"/>
        <w:jc w:val="center"/>
      </w:pPr>
    </w:p>
    <w:p w:rsidR="000867BD" w:rsidRPr="001D7CF3" w:rsidRDefault="000867BD">
      <w:pPr>
        <w:spacing w:line="240" w:lineRule="auto"/>
        <w:jc w:val="center"/>
      </w:pPr>
    </w:p>
    <w:sectPr w:rsidR="000867BD" w:rsidRPr="001D7CF3" w:rsidSect="00482B61">
      <w:headerReference w:type="even" r:id="rId26"/>
      <w:headerReference w:type="default" r:id="rId27"/>
      <w:footerReference w:type="even" r:id="rId28"/>
      <w:footerReference w:type="default" r:id="rId29"/>
      <w:pgSz w:w="10660" w:h="14742" w:code="132"/>
      <w:pgMar w:top="1531" w:right="1276" w:bottom="1304" w:left="1276" w:header="680" w:footer="794" w:gutter="0"/>
      <w:cols w:space="425"/>
      <w:docGrid w:linePitch="360" w:charSpace="134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05D" w:rsidRDefault="0063705D">
      <w:r>
        <w:separator/>
      </w:r>
    </w:p>
  </w:endnote>
  <w:endnote w:type="continuationSeparator" w:id="0">
    <w:p w:rsidR="0063705D" w:rsidRDefault="00637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全真楷書">
    <w:panose1 w:val="02010609000101010101"/>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084A0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084A0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AE06E5" w:rsidP="005A1042">
    <w:pPr>
      <w:pStyle w:val="aa"/>
      <w:framePr w:wrap="around" w:vAnchor="text" w:hAnchor="margin" w:xAlign="center" w:y="1"/>
      <w:ind w:firstLine="0"/>
      <w:rPr>
        <w:rStyle w:val="ac"/>
      </w:rPr>
    </w:pPr>
    <w:r>
      <w:rPr>
        <w:rStyle w:val="ac"/>
      </w:rPr>
      <w:fldChar w:fldCharType="begin"/>
    </w:r>
    <w:r w:rsidR="00084A06">
      <w:rPr>
        <w:rStyle w:val="ac"/>
      </w:rPr>
      <w:instrText xml:space="preserve">PAGE  </w:instrText>
    </w:r>
    <w:r>
      <w:rPr>
        <w:rStyle w:val="ac"/>
      </w:rPr>
      <w:fldChar w:fldCharType="separate"/>
    </w:r>
    <w:r w:rsidR="00873B24">
      <w:rPr>
        <w:rStyle w:val="ac"/>
        <w:noProof/>
      </w:rPr>
      <w:t>80</w:t>
    </w:r>
    <w:r>
      <w:rPr>
        <w:rStyle w:val="ac"/>
      </w:rPr>
      <w:fldChar w:fldCharType="end"/>
    </w:r>
  </w:p>
  <w:p w:rsidR="00084A06" w:rsidRDefault="00084A06">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AE06E5" w:rsidP="005A1042">
    <w:pPr>
      <w:pStyle w:val="aa"/>
      <w:framePr w:wrap="around" w:vAnchor="text" w:hAnchor="margin" w:xAlign="center" w:y="1"/>
      <w:ind w:firstLine="0"/>
      <w:rPr>
        <w:rStyle w:val="ac"/>
        <w:sz w:val="21"/>
      </w:rPr>
    </w:pPr>
    <w:r>
      <w:rPr>
        <w:rStyle w:val="ac"/>
        <w:sz w:val="21"/>
      </w:rPr>
      <w:fldChar w:fldCharType="begin"/>
    </w:r>
    <w:r w:rsidR="00084A06">
      <w:rPr>
        <w:rStyle w:val="ac"/>
        <w:sz w:val="21"/>
      </w:rPr>
      <w:instrText xml:space="preserve">PAGE  </w:instrText>
    </w:r>
    <w:r>
      <w:rPr>
        <w:rStyle w:val="ac"/>
        <w:sz w:val="21"/>
      </w:rPr>
      <w:fldChar w:fldCharType="separate"/>
    </w:r>
    <w:r w:rsidR="00873B24">
      <w:rPr>
        <w:rStyle w:val="ac"/>
        <w:noProof/>
        <w:sz w:val="21"/>
      </w:rPr>
      <w:t>81</w:t>
    </w:r>
    <w:r>
      <w:rPr>
        <w:rStyle w:val="ac"/>
        <w:sz w:val="21"/>
      </w:rPr>
      <w:fldChar w:fldCharType="end"/>
    </w:r>
  </w:p>
  <w:p w:rsidR="00084A06" w:rsidRDefault="00084A06">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084A06">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084A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05D" w:rsidRDefault="0063705D">
      <w:r>
        <w:separator/>
      </w:r>
    </w:p>
  </w:footnote>
  <w:footnote w:type="continuationSeparator" w:id="0">
    <w:p w:rsidR="0063705D" w:rsidRDefault="00637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084A06">
    <w:pPr>
      <w:pStyle w:val="a8"/>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084A06">
    <w:pPr>
      <w:pStyle w:val="a8"/>
      <w:ind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084A06" w:rsidP="007E6C24">
    <w:pPr>
      <w:pStyle w:val="a8"/>
      <w:ind w:firstLine="0"/>
    </w:pPr>
    <w:r>
      <w:rPr>
        <w:rFonts w:hAnsi="標楷體"/>
        <w:sz w:val="22"/>
        <w:szCs w:val="22"/>
      </w:rPr>
      <w:t xml:space="preserve">澎湖縣政府公報　</w:t>
    </w:r>
    <w:r>
      <w:rPr>
        <w:rFonts w:hint="eastAsia"/>
        <w:sz w:val="22"/>
        <w:szCs w:val="22"/>
      </w:rPr>
      <w:t>107</w:t>
    </w:r>
    <w:r>
      <w:rPr>
        <w:rFonts w:hAnsi="標楷體"/>
        <w:sz w:val="22"/>
        <w:szCs w:val="22"/>
      </w:rPr>
      <w:t>年第</w:t>
    </w:r>
    <w:r>
      <w:rPr>
        <w:rFonts w:hAnsi="標楷體" w:hint="eastAsia"/>
        <w:sz w:val="22"/>
        <w:szCs w:val="22"/>
      </w:rPr>
      <w:t>6</w:t>
    </w:r>
    <w:r>
      <w:rPr>
        <w:rFonts w:hAnsi="標楷體"/>
        <w:sz w:val="22"/>
        <w:szCs w:val="22"/>
      </w:rPr>
      <w:t>期</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084A06" w:rsidP="007E6C24">
    <w:pPr>
      <w:pStyle w:val="a8"/>
      <w:jc w:val="right"/>
    </w:pPr>
    <w:r>
      <w:rPr>
        <w:rFonts w:hAnsi="標楷體"/>
        <w:sz w:val="22"/>
        <w:szCs w:val="22"/>
      </w:rPr>
      <w:t xml:space="preserve">澎湖縣政府公報　</w:t>
    </w:r>
    <w:r>
      <w:rPr>
        <w:rFonts w:hint="eastAsia"/>
        <w:sz w:val="22"/>
        <w:szCs w:val="22"/>
      </w:rPr>
      <w:t>107</w:t>
    </w:r>
    <w:r>
      <w:rPr>
        <w:rFonts w:hAnsi="標楷體"/>
        <w:sz w:val="22"/>
        <w:szCs w:val="22"/>
      </w:rPr>
      <w:t>年第</w:t>
    </w:r>
    <w:r>
      <w:rPr>
        <w:rFonts w:hAnsi="標楷體" w:hint="eastAsia"/>
        <w:sz w:val="22"/>
        <w:szCs w:val="22"/>
      </w:rPr>
      <w:t>6</w:t>
    </w:r>
    <w:r>
      <w:rPr>
        <w:rFonts w:hAnsi="標楷體"/>
        <w:sz w:val="22"/>
        <w:szCs w:val="22"/>
      </w:rPr>
      <w:t>期</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084A06">
    <w:pPr>
      <w:pStyle w:val="a8"/>
      <w:ind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06" w:rsidRDefault="00084A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A2"/>
    <w:multiLevelType w:val="hybridMultilevel"/>
    <w:tmpl w:val="B3565A06"/>
    <w:lvl w:ilvl="0" w:tplc="EF94BA74">
      <w:start w:val="1"/>
      <w:numFmt w:val="taiwaneseCountingThousand"/>
      <w:lvlText w:val="%1、"/>
      <w:lvlJc w:val="left"/>
      <w:pPr>
        <w:ind w:left="456" w:hanging="480"/>
      </w:pPr>
      <w:rPr>
        <w:color w:val="auto"/>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nsid w:val="041E2BDA"/>
    <w:multiLevelType w:val="hybridMultilevel"/>
    <w:tmpl w:val="B3565A06"/>
    <w:lvl w:ilvl="0" w:tplc="EF94BA74">
      <w:start w:val="1"/>
      <w:numFmt w:val="taiwaneseCountingThousand"/>
      <w:lvlText w:val="%1、"/>
      <w:lvlJc w:val="left"/>
      <w:pPr>
        <w:ind w:left="456" w:hanging="480"/>
      </w:pPr>
      <w:rPr>
        <w:color w:val="auto"/>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nsid w:val="22D86519"/>
    <w:multiLevelType w:val="hybridMultilevel"/>
    <w:tmpl w:val="6AF6BC22"/>
    <w:lvl w:ilvl="0" w:tplc="B386BA80">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16127F"/>
    <w:multiLevelType w:val="hybridMultilevel"/>
    <w:tmpl w:val="B3565A06"/>
    <w:lvl w:ilvl="0" w:tplc="EF94BA74">
      <w:start w:val="1"/>
      <w:numFmt w:val="taiwaneseCountingThousand"/>
      <w:lvlText w:val="%1、"/>
      <w:lvlJc w:val="left"/>
      <w:pPr>
        <w:ind w:left="456" w:hanging="480"/>
      </w:pPr>
      <w:rPr>
        <w:color w:val="auto"/>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
    <w:nsid w:val="25027F8F"/>
    <w:multiLevelType w:val="hybridMultilevel"/>
    <w:tmpl w:val="ACF26EA8"/>
    <w:lvl w:ilvl="0" w:tplc="847E543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503309"/>
    <w:multiLevelType w:val="hybridMultilevel"/>
    <w:tmpl w:val="AFA27D7E"/>
    <w:lvl w:ilvl="0" w:tplc="974497C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3311775"/>
    <w:multiLevelType w:val="hybridMultilevel"/>
    <w:tmpl w:val="AB7649D6"/>
    <w:lvl w:ilvl="0" w:tplc="65481748">
      <w:start w:val="1"/>
      <w:numFmt w:val="taiwaneseCountingThousand"/>
      <w:lvlText w:val="（%1）"/>
      <w:lvlJc w:val="left"/>
      <w:pPr>
        <w:ind w:left="765" w:hanging="720"/>
      </w:pPr>
      <w:rPr>
        <w:rFonts w:hint="default"/>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7">
    <w:nsid w:val="3362673F"/>
    <w:multiLevelType w:val="hybridMultilevel"/>
    <w:tmpl w:val="ACF26EA8"/>
    <w:lvl w:ilvl="0" w:tplc="847E5432">
      <w:start w:val="1"/>
      <w:numFmt w:val="taiwaneseCountingThousand"/>
      <w:lvlText w:val="%1、"/>
      <w:lvlJc w:val="left"/>
      <w:pPr>
        <w:ind w:left="580" w:hanging="480"/>
      </w:pPr>
      <w:rPr>
        <w:rFonts w:hint="default"/>
        <w:lang w:val="en-US"/>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8">
    <w:nsid w:val="44C75887"/>
    <w:multiLevelType w:val="hybridMultilevel"/>
    <w:tmpl w:val="4D46F426"/>
    <w:lvl w:ilvl="0" w:tplc="1A102810">
      <w:start w:val="1"/>
      <w:numFmt w:val="taiwaneseCountingThousand"/>
      <w:lvlText w:val="%1、"/>
      <w:lvlJc w:val="left"/>
      <w:pPr>
        <w:ind w:left="720" w:hanging="480"/>
      </w:pPr>
      <w:rPr>
        <w:rFonts w:hint="default"/>
        <w:sz w:val="24"/>
        <w:u w:val="non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47DC79DE"/>
    <w:multiLevelType w:val="hybridMultilevel"/>
    <w:tmpl w:val="EF040E2A"/>
    <w:lvl w:ilvl="0" w:tplc="04090015">
      <w:start w:val="1"/>
      <w:numFmt w:val="taiwaneseCountingThousand"/>
      <w:lvlText w:val="%1、"/>
      <w:lvlJc w:val="left"/>
      <w:pPr>
        <w:ind w:left="456" w:hanging="480"/>
      </w:p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0">
    <w:nsid w:val="4B80243E"/>
    <w:multiLevelType w:val="hybridMultilevel"/>
    <w:tmpl w:val="6A1E9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FD174D"/>
    <w:multiLevelType w:val="hybridMultilevel"/>
    <w:tmpl w:val="6E5C46CA"/>
    <w:lvl w:ilvl="0" w:tplc="1F58FA7E">
      <w:start w:val="1"/>
      <w:numFmt w:val="taiwaneseCountingThousand"/>
      <w:lvlText w:val="%1、"/>
      <w:lvlJc w:val="left"/>
      <w:pPr>
        <w:tabs>
          <w:tab w:val="num" w:pos="562"/>
        </w:tabs>
        <w:ind w:left="562" w:hanging="36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2">
    <w:nsid w:val="53E8326C"/>
    <w:multiLevelType w:val="hybridMultilevel"/>
    <w:tmpl w:val="ACF26EA8"/>
    <w:lvl w:ilvl="0" w:tplc="847E5432">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566367C2"/>
    <w:multiLevelType w:val="hybridMultilevel"/>
    <w:tmpl w:val="895C138A"/>
    <w:lvl w:ilvl="0" w:tplc="0B204D00">
      <w:start w:val="1"/>
      <w:numFmt w:val="taiwaneseCountingThousand"/>
      <w:lvlText w:val="（%1）"/>
      <w:lvlJc w:val="left"/>
      <w:pPr>
        <w:ind w:left="713" w:hanging="72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4">
    <w:nsid w:val="57C97631"/>
    <w:multiLevelType w:val="hybridMultilevel"/>
    <w:tmpl w:val="5622B5B4"/>
    <w:lvl w:ilvl="0" w:tplc="A0C096F0">
      <w:start w:val="1"/>
      <w:numFmt w:val="taiwaneseCountingThousand"/>
      <w:lvlText w:val="（%1）"/>
      <w:lvlJc w:val="left"/>
      <w:pPr>
        <w:ind w:left="720" w:hanging="480"/>
      </w:pPr>
      <w:rPr>
        <w:rFonts w:eastAsia="標楷體" w:hint="eastAsia"/>
        <w:sz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68251F4F"/>
    <w:multiLevelType w:val="hybridMultilevel"/>
    <w:tmpl w:val="B3565A06"/>
    <w:lvl w:ilvl="0" w:tplc="EF94BA74">
      <w:start w:val="1"/>
      <w:numFmt w:val="taiwaneseCountingThousand"/>
      <w:lvlText w:val="%1、"/>
      <w:lvlJc w:val="left"/>
      <w:pPr>
        <w:ind w:left="456" w:hanging="480"/>
      </w:pPr>
      <w:rPr>
        <w:color w:val="auto"/>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6">
    <w:nsid w:val="78DA04E6"/>
    <w:multiLevelType w:val="hybridMultilevel"/>
    <w:tmpl w:val="E412135E"/>
    <w:lvl w:ilvl="0" w:tplc="77E052AC">
      <w:start w:val="1"/>
      <w:numFmt w:val="taiwaneseCountingThousand"/>
      <w:lvlText w:val="%1、"/>
      <w:lvlJc w:val="left"/>
      <w:pPr>
        <w:ind w:left="720" w:hanging="480"/>
      </w:pPr>
      <w:rPr>
        <w:rFonts w:ascii="Times New Roman" w:eastAsia="標楷體" w:hAnsi="標楷體"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F7701D"/>
    <w:multiLevelType w:val="hybridMultilevel"/>
    <w:tmpl w:val="B3565A06"/>
    <w:lvl w:ilvl="0" w:tplc="EF94BA74">
      <w:start w:val="1"/>
      <w:numFmt w:val="taiwaneseCountingThousand"/>
      <w:lvlText w:val="%1、"/>
      <w:lvlJc w:val="left"/>
      <w:pPr>
        <w:ind w:left="456" w:hanging="480"/>
      </w:pPr>
      <w:rPr>
        <w:color w:val="auto"/>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10"/>
  </w:num>
  <w:num w:numId="2">
    <w:abstractNumId w:val="5"/>
  </w:num>
  <w:num w:numId="3">
    <w:abstractNumId w:val="11"/>
  </w:num>
  <w:num w:numId="4">
    <w:abstractNumId w:val="12"/>
  </w:num>
  <w:num w:numId="5">
    <w:abstractNumId w:val="4"/>
  </w:num>
  <w:num w:numId="6">
    <w:abstractNumId w:val="8"/>
  </w:num>
  <w:num w:numId="7">
    <w:abstractNumId w:val="1"/>
  </w:num>
  <w:num w:numId="8">
    <w:abstractNumId w:val="15"/>
  </w:num>
  <w:num w:numId="9">
    <w:abstractNumId w:val="0"/>
  </w:num>
  <w:num w:numId="10">
    <w:abstractNumId w:val="17"/>
  </w:num>
  <w:num w:numId="11">
    <w:abstractNumId w:val="7"/>
  </w:num>
  <w:num w:numId="12">
    <w:abstractNumId w:val="9"/>
  </w:num>
  <w:num w:numId="13">
    <w:abstractNumId w:val="14"/>
  </w:num>
  <w:num w:numId="14">
    <w:abstractNumId w:val="16"/>
  </w:num>
  <w:num w:numId="15">
    <w:abstractNumId w:val="3"/>
  </w:num>
  <w:num w:numId="16">
    <w:abstractNumId w:val="6"/>
  </w:num>
  <w:num w:numId="17">
    <w:abstractNumId w:val="13"/>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5804"/>
  <w:defaultTabStop w:val="480"/>
  <w:evenAndOddHeaders/>
  <w:drawingGridHorizontalSpacing w:val="448"/>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4A"/>
    <w:rsid w:val="00007BAC"/>
    <w:rsid w:val="000333D8"/>
    <w:rsid w:val="000374A5"/>
    <w:rsid w:val="00043888"/>
    <w:rsid w:val="0006270E"/>
    <w:rsid w:val="00066877"/>
    <w:rsid w:val="000779BD"/>
    <w:rsid w:val="000816FE"/>
    <w:rsid w:val="00084A06"/>
    <w:rsid w:val="000867BD"/>
    <w:rsid w:val="000B4311"/>
    <w:rsid w:val="000E3B14"/>
    <w:rsid w:val="001102EE"/>
    <w:rsid w:val="00113B4F"/>
    <w:rsid w:val="00116882"/>
    <w:rsid w:val="00124D4A"/>
    <w:rsid w:val="001270F4"/>
    <w:rsid w:val="0014163F"/>
    <w:rsid w:val="001505A9"/>
    <w:rsid w:val="0018049F"/>
    <w:rsid w:val="001811D5"/>
    <w:rsid w:val="00182183"/>
    <w:rsid w:val="00184939"/>
    <w:rsid w:val="00193CAE"/>
    <w:rsid w:val="001B7F15"/>
    <w:rsid w:val="001D3942"/>
    <w:rsid w:val="001D7CF3"/>
    <w:rsid w:val="001E0E4F"/>
    <w:rsid w:val="001E3414"/>
    <w:rsid w:val="0020296A"/>
    <w:rsid w:val="00231C1A"/>
    <w:rsid w:val="00252CD9"/>
    <w:rsid w:val="00270785"/>
    <w:rsid w:val="002A2DE0"/>
    <w:rsid w:val="002A674A"/>
    <w:rsid w:val="002B7AE8"/>
    <w:rsid w:val="002C26BD"/>
    <w:rsid w:val="002F2A7C"/>
    <w:rsid w:val="002F40D7"/>
    <w:rsid w:val="00310B8C"/>
    <w:rsid w:val="00323A24"/>
    <w:rsid w:val="00326C67"/>
    <w:rsid w:val="00344172"/>
    <w:rsid w:val="00371768"/>
    <w:rsid w:val="0038376D"/>
    <w:rsid w:val="00390900"/>
    <w:rsid w:val="00394B2F"/>
    <w:rsid w:val="00396ADF"/>
    <w:rsid w:val="003A60EF"/>
    <w:rsid w:val="003A62A7"/>
    <w:rsid w:val="003C2C11"/>
    <w:rsid w:val="003C755B"/>
    <w:rsid w:val="003D1D06"/>
    <w:rsid w:val="003D2596"/>
    <w:rsid w:val="003E1448"/>
    <w:rsid w:val="003E2DA7"/>
    <w:rsid w:val="003E7EEF"/>
    <w:rsid w:val="00401AE1"/>
    <w:rsid w:val="0040333F"/>
    <w:rsid w:val="00412227"/>
    <w:rsid w:val="00417451"/>
    <w:rsid w:val="0042103B"/>
    <w:rsid w:val="004516AC"/>
    <w:rsid w:val="00456483"/>
    <w:rsid w:val="0046310E"/>
    <w:rsid w:val="00482B61"/>
    <w:rsid w:val="00497CA0"/>
    <w:rsid w:val="004B0AB2"/>
    <w:rsid w:val="004B7037"/>
    <w:rsid w:val="004C00EC"/>
    <w:rsid w:val="004E765C"/>
    <w:rsid w:val="0052616A"/>
    <w:rsid w:val="005266EE"/>
    <w:rsid w:val="0052764C"/>
    <w:rsid w:val="00530B68"/>
    <w:rsid w:val="005347C2"/>
    <w:rsid w:val="00555E37"/>
    <w:rsid w:val="00557111"/>
    <w:rsid w:val="005578DB"/>
    <w:rsid w:val="00567FCD"/>
    <w:rsid w:val="00577350"/>
    <w:rsid w:val="00594BF3"/>
    <w:rsid w:val="005A1042"/>
    <w:rsid w:val="005B1144"/>
    <w:rsid w:val="005D48AA"/>
    <w:rsid w:val="005E2B30"/>
    <w:rsid w:val="00606607"/>
    <w:rsid w:val="00611382"/>
    <w:rsid w:val="00613455"/>
    <w:rsid w:val="0062131D"/>
    <w:rsid w:val="0063705D"/>
    <w:rsid w:val="00661D1D"/>
    <w:rsid w:val="0066518C"/>
    <w:rsid w:val="00666694"/>
    <w:rsid w:val="00673E34"/>
    <w:rsid w:val="006832E8"/>
    <w:rsid w:val="006848DF"/>
    <w:rsid w:val="00686C21"/>
    <w:rsid w:val="00691FA3"/>
    <w:rsid w:val="006A14E5"/>
    <w:rsid w:val="006A2D8B"/>
    <w:rsid w:val="006B0899"/>
    <w:rsid w:val="006B578F"/>
    <w:rsid w:val="006B5C24"/>
    <w:rsid w:val="006C2A54"/>
    <w:rsid w:val="006D4459"/>
    <w:rsid w:val="006D78AE"/>
    <w:rsid w:val="006E6AF6"/>
    <w:rsid w:val="006F081E"/>
    <w:rsid w:val="006F1B2C"/>
    <w:rsid w:val="006F2E5B"/>
    <w:rsid w:val="00730B7E"/>
    <w:rsid w:val="00737118"/>
    <w:rsid w:val="00751323"/>
    <w:rsid w:val="00770519"/>
    <w:rsid w:val="007839BF"/>
    <w:rsid w:val="007B002F"/>
    <w:rsid w:val="007B39F4"/>
    <w:rsid w:val="007B7399"/>
    <w:rsid w:val="007C1CD0"/>
    <w:rsid w:val="007C3955"/>
    <w:rsid w:val="007C7761"/>
    <w:rsid w:val="007E6C24"/>
    <w:rsid w:val="007E7C67"/>
    <w:rsid w:val="007F2188"/>
    <w:rsid w:val="00822365"/>
    <w:rsid w:val="00831527"/>
    <w:rsid w:val="008439EE"/>
    <w:rsid w:val="00846FDE"/>
    <w:rsid w:val="00847C30"/>
    <w:rsid w:val="00847D24"/>
    <w:rsid w:val="00855FA9"/>
    <w:rsid w:val="008610ED"/>
    <w:rsid w:val="00862F4A"/>
    <w:rsid w:val="00873B24"/>
    <w:rsid w:val="00874921"/>
    <w:rsid w:val="0087714B"/>
    <w:rsid w:val="00877184"/>
    <w:rsid w:val="00880DF8"/>
    <w:rsid w:val="008B08B9"/>
    <w:rsid w:val="008C157A"/>
    <w:rsid w:val="008D4F6B"/>
    <w:rsid w:val="008D7110"/>
    <w:rsid w:val="008F0C6F"/>
    <w:rsid w:val="008F33DC"/>
    <w:rsid w:val="00911A10"/>
    <w:rsid w:val="009122EA"/>
    <w:rsid w:val="00916571"/>
    <w:rsid w:val="009464BC"/>
    <w:rsid w:val="009804D9"/>
    <w:rsid w:val="00984008"/>
    <w:rsid w:val="00991CEA"/>
    <w:rsid w:val="009A7AC6"/>
    <w:rsid w:val="009C63DC"/>
    <w:rsid w:val="009C6475"/>
    <w:rsid w:val="009E1DB0"/>
    <w:rsid w:val="009F04EC"/>
    <w:rsid w:val="00A12711"/>
    <w:rsid w:val="00A15123"/>
    <w:rsid w:val="00A345ED"/>
    <w:rsid w:val="00A4164C"/>
    <w:rsid w:val="00A42BF8"/>
    <w:rsid w:val="00A4465B"/>
    <w:rsid w:val="00A51272"/>
    <w:rsid w:val="00A77F04"/>
    <w:rsid w:val="00A8603C"/>
    <w:rsid w:val="00A938EE"/>
    <w:rsid w:val="00AA7D48"/>
    <w:rsid w:val="00AC4B21"/>
    <w:rsid w:val="00AD7D5B"/>
    <w:rsid w:val="00AE06E5"/>
    <w:rsid w:val="00AF0C5E"/>
    <w:rsid w:val="00AF4A1F"/>
    <w:rsid w:val="00AF513E"/>
    <w:rsid w:val="00B16FD8"/>
    <w:rsid w:val="00B22D9B"/>
    <w:rsid w:val="00B3584D"/>
    <w:rsid w:val="00B35A59"/>
    <w:rsid w:val="00B524F3"/>
    <w:rsid w:val="00B541A0"/>
    <w:rsid w:val="00B67439"/>
    <w:rsid w:val="00B870C2"/>
    <w:rsid w:val="00B97FED"/>
    <w:rsid w:val="00BA6CCE"/>
    <w:rsid w:val="00BB1769"/>
    <w:rsid w:val="00BB5D47"/>
    <w:rsid w:val="00BC37E5"/>
    <w:rsid w:val="00BC790C"/>
    <w:rsid w:val="00BD57A2"/>
    <w:rsid w:val="00BE0ED5"/>
    <w:rsid w:val="00BF43DC"/>
    <w:rsid w:val="00C00901"/>
    <w:rsid w:val="00C2079D"/>
    <w:rsid w:val="00C3394A"/>
    <w:rsid w:val="00C62288"/>
    <w:rsid w:val="00C71CDC"/>
    <w:rsid w:val="00C8262E"/>
    <w:rsid w:val="00C863EE"/>
    <w:rsid w:val="00CA0473"/>
    <w:rsid w:val="00CA53F0"/>
    <w:rsid w:val="00CB1174"/>
    <w:rsid w:val="00CB4FDD"/>
    <w:rsid w:val="00CD6FA1"/>
    <w:rsid w:val="00CD78BA"/>
    <w:rsid w:val="00CF0BD1"/>
    <w:rsid w:val="00D03785"/>
    <w:rsid w:val="00D06261"/>
    <w:rsid w:val="00D51D9F"/>
    <w:rsid w:val="00D66ED3"/>
    <w:rsid w:val="00D72784"/>
    <w:rsid w:val="00D83C87"/>
    <w:rsid w:val="00D97678"/>
    <w:rsid w:val="00DB303A"/>
    <w:rsid w:val="00DB756F"/>
    <w:rsid w:val="00DC33E7"/>
    <w:rsid w:val="00E06371"/>
    <w:rsid w:val="00E17D06"/>
    <w:rsid w:val="00E229DC"/>
    <w:rsid w:val="00E22F7C"/>
    <w:rsid w:val="00E33BA5"/>
    <w:rsid w:val="00E6726C"/>
    <w:rsid w:val="00E708DF"/>
    <w:rsid w:val="00E8759A"/>
    <w:rsid w:val="00E91077"/>
    <w:rsid w:val="00E91BCD"/>
    <w:rsid w:val="00E9322A"/>
    <w:rsid w:val="00E93857"/>
    <w:rsid w:val="00EA387A"/>
    <w:rsid w:val="00EB3632"/>
    <w:rsid w:val="00EB54E7"/>
    <w:rsid w:val="00EB719B"/>
    <w:rsid w:val="00EC0FC1"/>
    <w:rsid w:val="00ED1122"/>
    <w:rsid w:val="00ED4B43"/>
    <w:rsid w:val="00ED59DC"/>
    <w:rsid w:val="00ED74D9"/>
    <w:rsid w:val="00EE394E"/>
    <w:rsid w:val="00EE60C8"/>
    <w:rsid w:val="00EF0242"/>
    <w:rsid w:val="00EF4077"/>
    <w:rsid w:val="00F006FF"/>
    <w:rsid w:val="00F03597"/>
    <w:rsid w:val="00F0451C"/>
    <w:rsid w:val="00F1201F"/>
    <w:rsid w:val="00F3132B"/>
    <w:rsid w:val="00F56F83"/>
    <w:rsid w:val="00F604CB"/>
    <w:rsid w:val="00F62D97"/>
    <w:rsid w:val="00F64D21"/>
    <w:rsid w:val="00F863CC"/>
    <w:rsid w:val="00F9358A"/>
    <w:rsid w:val="00FA23E6"/>
    <w:rsid w:val="00FA71AD"/>
    <w:rsid w:val="00FB77F9"/>
    <w:rsid w:val="00FE7F2B"/>
    <w:rsid w:val="00FF0B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EE"/>
    <w:pPr>
      <w:widowControl w:val="0"/>
      <w:spacing w:line="370" w:lineRule="exact"/>
      <w:ind w:firstLine="482"/>
      <w:jc w:val="both"/>
    </w:pPr>
    <w:rPr>
      <w:rFonts w:eastAsia="標楷體"/>
      <w:kern w:val="2"/>
      <w:sz w:val="24"/>
      <w:szCs w:val="24"/>
    </w:rPr>
  </w:style>
  <w:style w:type="paragraph" w:styleId="1">
    <w:name w:val="heading 1"/>
    <w:basedOn w:val="a"/>
    <w:next w:val="a"/>
    <w:qFormat/>
    <w:rsid w:val="00482B61"/>
    <w:pPr>
      <w:keepNext/>
      <w:spacing w:line="160" w:lineRule="exact"/>
      <w:ind w:left="113" w:right="113" w:firstLine="0"/>
      <w:jc w:val="center"/>
      <w:outlineLvl w:val="0"/>
    </w:pPr>
    <w:rPr>
      <w:rFonts w:ascii="標楷體"/>
      <w:sz w:val="1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482B61"/>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482B61"/>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uiPriority w:val="99"/>
    <w:semiHidden/>
    <w:rsid w:val="00482B61"/>
    <w:rPr>
      <w:rFonts w:ascii="細明體" w:eastAsia="細明體" w:hAnsi="Courier New" w:cs="Courier New"/>
    </w:rPr>
  </w:style>
  <w:style w:type="paragraph" w:customStyle="1" w:styleId="16">
    <w:name w:val="標楷體 16 點"/>
    <w:basedOn w:val="a"/>
    <w:semiHidden/>
    <w:rsid w:val="00482B61"/>
    <w:pPr>
      <w:spacing w:before="240" w:line="480" w:lineRule="auto"/>
      <w:ind w:firstLine="0"/>
    </w:pPr>
    <w:rPr>
      <w:sz w:val="32"/>
      <w:szCs w:val="20"/>
    </w:rPr>
  </w:style>
  <w:style w:type="character" w:customStyle="1" w:styleId="160">
    <w:name w:val="標楷體 16 點 字元"/>
    <w:semiHidden/>
    <w:rsid w:val="00482B61"/>
    <w:rPr>
      <w:rFonts w:eastAsia="標楷體"/>
      <w:kern w:val="2"/>
      <w:sz w:val="32"/>
    </w:rPr>
  </w:style>
  <w:style w:type="paragraph" w:customStyle="1" w:styleId="a7">
    <w:name w:val="本案"/>
    <w:basedOn w:val="a"/>
    <w:semiHidden/>
    <w:rsid w:val="00482B61"/>
    <w:pPr>
      <w:jc w:val="right"/>
    </w:pPr>
  </w:style>
  <w:style w:type="paragraph" w:styleId="a8">
    <w:name w:val="header"/>
    <w:basedOn w:val="a"/>
    <w:semiHidden/>
    <w:rsid w:val="00482B61"/>
    <w:pPr>
      <w:tabs>
        <w:tab w:val="center" w:pos="4153"/>
        <w:tab w:val="right" w:pos="8306"/>
      </w:tabs>
      <w:snapToGrid w:val="0"/>
    </w:pPr>
    <w:rPr>
      <w:sz w:val="20"/>
      <w:szCs w:val="20"/>
    </w:rPr>
  </w:style>
  <w:style w:type="character" w:customStyle="1" w:styleId="a9">
    <w:name w:val="頁首 字元"/>
    <w:semiHidden/>
    <w:rsid w:val="00482B61"/>
    <w:rPr>
      <w:rFonts w:eastAsia="標楷體"/>
      <w:kern w:val="2"/>
    </w:rPr>
  </w:style>
  <w:style w:type="paragraph" w:styleId="aa">
    <w:name w:val="footer"/>
    <w:basedOn w:val="a"/>
    <w:semiHidden/>
    <w:rsid w:val="00482B61"/>
    <w:pPr>
      <w:tabs>
        <w:tab w:val="center" w:pos="4153"/>
        <w:tab w:val="right" w:pos="8306"/>
      </w:tabs>
      <w:snapToGrid w:val="0"/>
    </w:pPr>
    <w:rPr>
      <w:sz w:val="20"/>
      <w:szCs w:val="20"/>
    </w:rPr>
  </w:style>
  <w:style w:type="character" w:customStyle="1" w:styleId="ab">
    <w:name w:val="頁尾 字元"/>
    <w:semiHidden/>
    <w:rsid w:val="00482B61"/>
    <w:rPr>
      <w:rFonts w:eastAsia="標楷體"/>
      <w:kern w:val="2"/>
    </w:rPr>
  </w:style>
  <w:style w:type="character" w:styleId="ac">
    <w:name w:val="page number"/>
    <w:basedOn w:val="a0"/>
    <w:semiHidden/>
    <w:rsid w:val="00482B61"/>
  </w:style>
  <w:style w:type="paragraph" w:customStyle="1" w:styleId="ad">
    <w:name w:val="發文日期及附件"/>
    <w:basedOn w:val="a"/>
    <w:semiHidden/>
    <w:qFormat/>
    <w:rsid w:val="00482B61"/>
    <w:pPr>
      <w:topLinePunct/>
      <w:ind w:left="1200" w:hangingChars="500" w:hanging="1200"/>
    </w:pPr>
  </w:style>
  <w:style w:type="character" w:customStyle="1" w:styleId="ae">
    <w:name w:val="發文日期及附件 字元"/>
    <w:semiHidden/>
    <w:rsid w:val="00482B61"/>
    <w:rPr>
      <w:rFonts w:eastAsia="標楷體"/>
      <w:kern w:val="2"/>
      <w:sz w:val="24"/>
      <w:szCs w:val="24"/>
    </w:rPr>
  </w:style>
  <w:style w:type="character" w:styleId="af">
    <w:name w:val="Hyperlink"/>
    <w:semiHidden/>
    <w:rsid w:val="00482B61"/>
    <w:rPr>
      <w:color w:val="0000FF"/>
      <w:u w:val="single"/>
    </w:rPr>
  </w:style>
  <w:style w:type="paragraph" w:customStyle="1" w:styleId="af0">
    <w:name w:val="二十一"/>
    <w:basedOn w:val="2"/>
    <w:semiHidden/>
    <w:rsid w:val="00482B61"/>
    <w:pPr>
      <w:spacing w:after="0" w:line="400" w:lineRule="exact"/>
      <w:ind w:left="839" w:hanging="839"/>
    </w:pPr>
    <w:rPr>
      <w:rFonts w:ascii="華康楷書體W5" w:eastAsia="華康楷書體W5"/>
      <w:kern w:val="0"/>
      <w:sz w:val="32"/>
      <w:szCs w:val="20"/>
    </w:rPr>
  </w:style>
  <w:style w:type="paragraph" w:styleId="2">
    <w:name w:val="Body Text Indent 2"/>
    <w:basedOn w:val="a"/>
    <w:semiHidden/>
    <w:rsid w:val="00482B61"/>
    <w:pPr>
      <w:spacing w:after="120" w:line="480" w:lineRule="auto"/>
      <w:ind w:left="480" w:firstLine="0"/>
      <w:jc w:val="left"/>
    </w:pPr>
    <w:rPr>
      <w:rFonts w:eastAsia="新細明體"/>
    </w:rPr>
  </w:style>
  <w:style w:type="paragraph" w:customStyle="1" w:styleId="4">
    <w:name w:val="樣式4"/>
    <w:basedOn w:val="a"/>
    <w:autoRedefine/>
    <w:semiHidden/>
    <w:rsid w:val="00482B61"/>
    <w:pPr>
      <w:spacing w:line="480" w:lineRule="exact"/>
      <w:ind w:firstLine="0"/>
      <w:jc w:val="left"/>
    </w:pPr>
    <w:rPr>
      <w:rFonts w:ascii="標楷體"/>
      <w:b/>
      <w:sz w:val="32"/>
      <w:szCs w:val="20"/>
    </w:rPr>
  </w:style>
  <w:style w:type="paragraph" w:styleId="af1">
    <w:name w:val="Body Text Indent"/>
    <w:basedOn w:val="a"/>
    <w:semiHidden/>
    <w:rsid w:val="00482B61"/>
    <w:pPr>
      <w:spacing w:after="120" w:line="240" w:lineRule="auto"/>
      <w:ind w:left="480" w:firstLine="0"/>
      <w:jc w:val="left"/>
    </w:pPr>
    <w:rPr>
      <w:rFonts w:eastAsia="新細明體"/>
    </w:rPr>
  </w:style>
  <w:style w:type="character" w:customStyle="1" w:styleId="af2">
    <w:name w:val="本文縮排 字元"/>
    <w:semiHidden/>
    <w:rsid w:val="00482B61"/>
    <w:rPr>
      <w:kern w:val="2"/>
      <w:sz w:val="24"/>
      <w:szCs w:val="24"/>
    </w:rPr>
  </w:style>
  <w:style w:type="paragraph" w:customStyle="1" w:styleId="af3">
    <w:name w:val="一"/>
    <w:basedOn w:val="a6"/>
    <w:semiHidden/>
    <w:rsid w:val="00482B61"/>
    <w:pPr>
      <w:spacing w:before="120" w:after="120" w:line="480" w:lineRule="exact"/>
      <w:ind w:firstLine="0"/>
    </w:pPr>
    <w:rPr>
      <w:rFonts w:ascii="標楷體" w:eastAsia="標楷體" w:cs="Times New Roman"/>
      <w:sz w:val="28"/>
      <w:szCs w:val="20"/>
    </w:rPr>
  </w:style>
  <w:style w:type="paragraph" w:customStyle="1" w:styleId="20">
    <w:name w:val="樣式2"/>
    <w:basedOn w:val="a"/>
    <w:semiHidden/>
    <w:rsid w:val="00482B61"/>
    <w:pPr>
      <w:spacing w:line="240" w:lineRule="auto"/>
      <w:ind w:firstLine="0"/>
      <w:jc w:val="center"/>
    </w:pPr>
    <w:rPr>
      <w:rFonts w:ascii="標楷體"/>
      <w:sz w:val="36"/>
      <w:szCs w:val="36"/>
    </w:rPr>
  </w:style>
  <w:style w:type="paragraph" w:customStyle="1" w:styleId="10">
    <w:name w:val="1."/>
    <w:basedOn w:val="3"/>
    <w:semiHidden/>
    <w:rsid w:val="00482B61"/>
    <w:pPr>
      <w:spacing w:after="0"/>
      <w:ind w:left="1292" w:hanging="358"/>
    </w:pPr>
    <w:rPr>
      <w:rFonts w:ascii="標楷體" w:eastAsia="標楷體"/>
      <w:sz w:val="28"/>
      <w:szCs w:val="20"/>
    </w:rPr>
  </w:style>
  <w:style w:type="paragraph" w:styleId="3">
    <w:name w:val="Body Text Indent 3"/>
    <w:basedOn w:val="a"/>
    <w:semiHidden/>
    <w:rsid w:val="00482B61"/>
    <w:pPr>
      <w:spacing w:after="120" w:line="240" w:lineRule="auto"/>
      <w:ind w:left="480" w:firstLine="0"/>
      <w:jc w:val="left"/>
    </w:pPr>
    <w:rPr>
      <w:rFonts w:eastAsia="新細明體"/>
      <w:sz w:val="16"/>
      <w:szCs w:val="16"/>
    </w:rPr>
  </w:style>
  <w:style w:type="paragraph" w:customStyle="1" w:styleId="11">
    <w:name w:val="樣式1"/>
    <w:basedOn w:val="10"/>
    <w:semiHidden/>
    <w:rsid w:val="00482B61"/>
    <w:pPr>
      <w:jc w:val="center"/>
    </w:pPr>
    <w:rPr>
      <w:sz w:val="36"/>
      <w:szCs w:val="36"/>
    </w:rPr>
  </w:style>
  <w:style w:type="paragraph" w:styleId="HTML">
    <w:name w:val="HTML Preformatted"/>
    <w:basedOn w:val="a"/>
    <w:semiHidden/>
    <w:rsid w:val="00482B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semiHidden/>
    <w:rsid w:val="00482B61"/>
    <w:rPr>
      <w:rFonts w:ascii="өũ" w:eastAsia="細明體" w:hAnsi="өũ" w:cs="細明體"/>
      <w:color w:val="000000"/>
      <w:sz w:val="24"/>
      <w:szCs w:val="24"/>
    </w:rPr>
  </w:style>
  <w:style w:type="character" w:styleId="af4">
    <w:name w:val="Emphasis"/>
    <w:qFormat/>
    <w:rsid w:val="00482B61"/>
    <w:rPr>
      <w:b w:val="0"/>
      <w:bCs w:val="0"/>
      <w:i w:val="0"/>
      <w:iCs w:val="0"/>
      <w:color w:val="CC0033"/>
    </w:rPr>
  </w:style>
  <w:style w:type="paragraph" w:styleId="af5">
    <w:name w:val="Body Text"/>
    <w:basedOn w:val="a"/>
    <w:semiHidden/>
    <w:qFormat/>
    <w:rsid w:val="00482B61"/>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482B61"/>
    <w:rPr>
      <w:rFonts w:ascii="新細明體" w:hAnsi="新細明體"/>
    </w:rPr>
  </w:style>
  <w:style w:type="paragraph" w:customStyle="1" w:styleId="af7">
    <w:name w:val="表"/>
    <w:basedOn w:val="a"/>
    <w:semiHidden/>
    <w:rsid w:val="00482B61"/>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482B61"/>
    <w:rPr>
      <w:rFonts w:eastAsia="新細明體"/>
      <w:b/>
      <w:kern w:val="20"/>
      <w:sz w:val="24"/>
      <w:lang w:val="en-US" w:eastAsia="zh-TW" w:bidi="ar-SA"/>
    </w:rPr>
  </w:style>
  <w:style w:type="paragraph" w:customStyle="1" w:styleId="af9">
    <w:name w:val="表文"/>
    <w:basedOn w:val="a"/>
    <w:semiHidden/>
    <w:rsid w:val="00482B61"/>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482B61"/>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482B61"/>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482B61"/>
    <w:rPr>
      <w:b/>
      <w:bCs/>
    </w:rPr>
  </w:style>
  <w:style w:type="paragraph" w:styleId="afd">
    <w:name w:val="Balloon Text"/>
    <w:basedOn w:val="a"/>
    <w:semiHidden/>
    <w:rsid w:val="00482B61"/>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482B61"/>
    <w:rPr>
      <w:b/>
      <w:bCs/>
    </w:rPr>
  </w:style>
  <w:style w:type="paragraph" w:customStyle="1" w:styleId="aff">
    <w:name w:val="機關名稱"/>
    <w:basedOn w:val="a"/>
    <w:semiHidden/>
    <w:rsid w:val="00482B61"/>
    <w:pPr>
      <w:snapToGrid w:val="0"/>
      <w:spacing w:line="240" w:lineRule="auto"/>
      <w:ind w:firstLine="0"/>
      <w:jc w:val="left"/>
    </w:pPr>
    <w:rPr>
      <w:sz w:val="44"/>
      <w:szCs w:val="20"/>
    </w:rPr>
  </w:style>
  <w:style w:type="paragraph" w:customStyle="1" w:styleId="aff0">
    <w:name w:val="發文日期"/>
    <w:basedOn w:val="a"/>
    <w:semiHidden/>
    <w:rsid w:val="00482B61"/>
    <w:pPr>
      <w:snapToGrid w:val="0"/>
      <w:spacing w:line="280" w:lineRule="exact"/>
      <w:ind w:firstLine="0"/>
      <w:jc w:val="left"/>
    </w:pPr>
    <w:rPr>
      <w:szCs w:val="20"/>
    </w:rPr>
  </w:style>
  <w:style w:type="paragraph" w:customStyle="1" w:styleId="aff1">
    <w:name w:val="十一、"/>
    <w:basedOn w:val="aff2"/>
    <w:semiHidden/>
    <w:qFormat/>
    <w:rsid w:val="00482B61"/>
    <w:pPr>
      <w:ind w:left="720" w:hangingChars="300" w:hanging="720"/>
    </w:pPr>
  </w:style>
  <w:style w:type="paragraph" w:customStyle="1" w:styleId="aff2">
    <w:name w:val="專載／一、"/>
    <w:basedOn w:val="a"/>
    <w:autoRedefine/>
    <w:qFormat/>
    <w:rsid w:val="004B7037"/>
    <w:pPr>
      <w:ind w:left="480" w:hangingChars="200" w:hanging="480"/>
    </w:pPr>
    <w:rPr>
      <w:rFonts w:ascii="標楷體" w:hAnsi="標楷體"/>
    </w:rPr>
  </w:style>
  <w:style w:type="character" w:customStyle="1" w:styleId="12">
    <w:name w:val="一、 字元1"/>
    <w:semiHidden/>
    <w:rsid w:val="00482B61"/>
    <w:rPr>
      <w:rFonts w:ascii="標楷體" w:eastAsia="標楷體" w:hAnsi="標楷體"/>
      <w:kern w:val="2"/>
      <w:sz w:val="24"/>
      <w:szCs w:val="24"/>
    </w:rPr>
  </w:style>
  <w:style w:type="character" w:customStyle="1" w:styleId="aff3">
    <w:name w:val="十一、 字元"/>
    <w:basedOn w:val="12"/>
    <w:semiHidden/>
    <w:rsid w:val="00482B61"/>
  </w:style>
  <w:style w:type="character" w:customStyle="1" w:styleId="aff4">
    <w:name w:val="一、 字元"/>
    <w:semiHidden/>
    <w:rsid w:val="00482B61"/>
    <w:rPr>
      <w:rFonts w:eastAsia="細明體"/>
      <w:color w:val="0000FF"/>
      <w:kern w:val="20"/>
      <w:sz w:val="24"/>
      <w:lang w:val="en-US" w:eastAsia="zh-TW" w:bidi="ar-SA"/>
    </w:rPr>
  </w:style>
  <w:style w:type="paragraph" w:customStyle="1" w:styleId="aff5">
    <w:name w:val="公文(後續段落)"/>
    <w:semiHidden/>
    <w:rsid w:val="00482B61"/>
    <w:pPr>
      <w:adjustRightInd w:val="0"/>
      <w:snapToGrid w:val="0"/>
      <w:spacing w:line="578" w:lineRule="exact"/>
      <w:textAlignment w:val="center"/>
    </w:pPr>
    <w:rPr>
      <w:rFonts w:eastAsia="標楷體"/>
      <w:noProof/>
      <w:sz w:val="32"/>
    </w:rPr>
  </w:style>
  <w:style w:type="character" w:customStyle="1" w:styleId="remind">
    <w:name w:val="remind"/>
    <w:semiHidden/>
    <w:rsid w:val="00482B61"/>
    <w:rPr>
      <w:b/>
      <w:bCs/>
      <w:color w:val="FF0000"/>
      <w:sz w:val="19"/>
      <w:szCs w:val="19"/>
    </w:rPr>
  </w:style>
  <w:style w:type="paragraph" w:customStyle="1" w:styleId="aff6">
    <w:name w:val="一、標頭"/>
    <w:basedOn w:val="16"/>
    <w:semiHidden/>
    <w:qFormat/>
    <w:rsid w:val="00482B61"/>
    <w:pPr>
      <w:topLinePunct/>
      <w:spacing w:before="0" w:line="360" w:lineRule="auto"/>
      <w:jc w:val="left"/>
    </w:pPr>
    <w:rPr>
      <w:b/>
      <w:sz w:val="28"/>
      <w:szCs w:val="28"/>
    </w:rPr>
  </w:style>
  <w:style w:type="character" w:customStyle="1" w:styleId="aff7">
    <w:name w:val="一、標頭 字元"/>
    <w:basedOn w:val="160"/>
    <w:semiHidden/>
    <w:rsid w:val="00482B61"/>
  </w:style>
  <w:style w:type="paragraph" w:customStyle="1" w:styleId="aff8">
    <w:name w:val="法條的款"/>
    <w:basedOn w:val="aff9"/>
    <w:semiHidden/>
    <w:rsid w:val="00482B61"/>
    <w:pPr>
      <w:ind w:left="2912" w:hanging="644"/>
    </w:pPr>
  </w:style>
  <w:style w:type="paragraph" w:customStyle="1" w:styleId="aff9">
    <w:name w:val="法條的條"/>
    <w:basedOn w:val="a"/>
    <w:semiHidden/>
    <w:rsid w:val="00482B61"/>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482B61"/>
    <w:pPr>
      <w:ind w:firstLine="630"/>
      <w:textDirection w:val="lrTbV"/>
    </w:pPr>
  </w:style>
  <w:style w:type="paragraph" w:customStyle="1" w:styleId="affb">
    <w:name w:val="法條的目"/>
    <w:basedOn w:val="aff9"/>
    <w:semiHidden/>
    <w:rsid w:val="00482B61"/>
    <w:pPr>
      <w:ind w:left="3556" w:hanging="644"/>
    </w:pPr>
  </w:style>
  <w:style w:type="paragraph" w:customStyle="1" w:styleId="affc">
    <w:name w:val="表格內  條文"/>
    <w:basedOn w:val="aff9"/>
    <w:semiHidden/>
    <w:qFormat/>
    <w:rsid w:val="00482B61"/>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482B61"/>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482B61"/>
    <w:pPr>
      <w:ind w:leftChars="0" w:left="200"/>
    </w:pPr>
  </w:style>
  <w:style w:type="paragraph" w:customStyle="1" w:styleId="32">
    <w:name w:val="表格內首縮3次縮2"/>
    <w:basedOn w:val="af5"/>
    <w:semiHidden/>
    <w:qFormat/>
    <w:rsid w:val="00482B61"/>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482B61"/>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482B61"/>
    <w:pPr>
      <w:spacing w:line="240" w:lineRule="auto"/>
      <w:ind w:firstLine="0"/>
    </w:pPr>
    <w:rPr>
      <w:rFonts w:ascii="標楷體" w:hAnsi="標楷體"/>
      <w:sz w:val="20"/>
      <w:szCs w:val="20"/>
    </w:rPr>
  </w:style>
  <w:style w:type="character" w:customStyle="1" w:styleId="afff1">
    <w:name w:val="中華民國 字元"/>
    <w:semiHidden/>
    <w:rsid w:val="00482B61"/>
    <w:rPr>
      <w:rFonts w:ascii="標楷體" w:eastAsia="標楷體" w:hAnsi="標楷體"/>
      <w:kern w:val="2"/>
    </w:rPr>
  </w:style>
  <w:style w:type="paragraph" w:customStyle="1" w:styleId="afff2">
    <w:name w:val="第一節"/>
    <w:basedOn w:val="a"/>
    <w:semiHidden/>
    <w:qFormat/>
    <w:rsid w:val="00482B61"/>
    <w:pPr>
      <w:spacing w:beforeLines="100" w:line="360" w:lineRule="exact"/>
      <w:ind w:leftChars="400" w:left="400" w:firstLine="0"/>
      <w:jc w:val="left"/>
    </w:pPr>
    <w:rPr>
      <w:rFonts w:ascii="標楷體" w:hAnsi="標楷體"/>
    </w:rPr>
  </w:style>
  <w:style w:type="character" w:customStyle="1" w:styleId="afff3">
    <w:name w:val="第一節 字元"/>
    <w:semiHidden/>
    <w:rsid w:val="00482B61"/>
    <w:rPr>
      <w:rFonts w:ascii="標楷體" w:eastAsia="標楷體" w:hAnsi="標楷體"/>
      <w:kern w:val="2"/>
      <w:sz w:val="24"/>
      <w:szCs w:val="24"/>
    </w:rPr>
  </w:style>
  <w:style w:type="paragraph" w:customStyle="1" w:styleId="30">
    <w:name w:val="第一條下縮3 一、"/>
    <w:basedOn w:val="a"/>
    <w:semiHidden/>
    <w:qFormat/>
    <w:rsid w:val="00482B61"/>
    <w:pPr>
      <w:ind w:leftChars="500" w:left="700" w:hangingChars="200" w:hanging="200"/>
    </w:pPr>
    <w:rPr>
      <w:rFonts w:hAnsi="標楷體"/>
    </w:rPr>
  </w:style>
  <w:style w:type="character" w:customStyle="1" w:styleId="31">
    <w:name w:val="第一條下縮3 一、 字元"/>
    <w:semiHidden/>
    <w:rsid w:val="00482B61"/>
    <w:rPr>
      <w:rFonts w:eastAsia="標楷體" w:hAnsi="標楷體"/>
      <w:kern w:val="2"/>
      <w:sz w:val="24"/>
      <w:szCs w:val="24"/>
    </w:rPr>
  </w:style>
  <w:style w:type="paragraph" w:customStyle="1" w:styleId="afff4">
    <w:name w:val="第一條  一、"/>
    <w:basedOn w:val="a"/>
    <w:semiHidden/>
    <w:qFormat/>
    <w:rsid w:val="00482B61"/>
    <w:pPr>
      <w:ind w:leftChars="700" w:left="900" w:hangingChars="200" w:hanging="200"/>
    </w:pPr>
    <w:rPr>
      <w:rFonts w:ascii="標楷體" w:hAnsi="標楷體"/>
    </w:rPr>
  </w:style>
  <w:style w:type="character" w:customStyle="1" w:styleId="afff5">
    <w:name w:val="第一條  一、 字元"/>
    <w:semiHidden/>
    <w:rsid w:val="00482B61"/>
    <w:rPr>
      <w:rFonts w:ascii="標楷體" w:eastAsia="標楷體" w:hAnsi="標楷體"/>
      <w:kern w:val="2"/>
      <w:sz w:val="24"/>
      <w:szCs w:val="24"/>
    </w:rPr>
  </w:style>
  <w:style w:type="paragraph" w:customStyle="1" w:styleId="afff6">
    <w:name w:val="第一條  一、 下"/>
    <w:basedOn w:val="a"/>
    <w:semiHidden/>
    <w:qFormat/>
    <w:rsid w:val="00482B61"/>
    <w:pPr>
      <w:ind w:leftChars="500" w:left="500" w:firstLineChars="200" w:firstLine="200"/>
    </w:pPr>
    <w:rPr>
      <w:rFonts w:ascii="標楷體" w:hAnsi="標楷體"/>
    </w:rPr>
  </w:style>
  <w:style w:type="character" w:customStyle="1" w:styleId="afff7">
    <w:name w:val="第一條  一、 下 字元"/>
    <w:semiHidden/>
    <w:rsid w:val="00482B61"/>
    <w:rPr>
      <w:rFonts w:ascii="標楷體" w:eastAsia="標楷體" w:hAnsi="標楷體"/>
      <w:kern w:val="2"/>
      <w:sz w:val="24"/>
      <w:szCs w:val="24"/>
    </w:rPr>
  </w:style>
  <w:style w:type="paragraph" w:customStyle="1" w:styleId="afff8">
    <w:name w:val="第一條 一、 (一)"/>
    <w:basedOn w:val="afff4"/>
    <w:semiHidden/>
    <w:rsid w:val="00482B61"/>
    <w:pPr>
      <w:ind w:leftChars="900" w:left="1150" w:hangingChars="250" w:hanging="250"/>
    </w:pPr>
  </w:style>
  <w:style w:type="character" w:customStyle="1" w:styleId="afff9">
    <w:name w:val="第一條 一、 (一) 字元"/>
    <w:basedOn w:val="afff5"/>
    <w:semiHidden/>
    <w:rsid w:val="00482B61"/>
  </w:style>
  <w:style w:type="paragraph" w:customStyle="1" w:styleId="afffa">
    <w:name w:val="一、(二)"/>
    <w:basedOn w:val="a"/>
    <w:semiHidden/>
    <w:qFormat/>
    <w:rsid w:val="00482B61"/>
    <w:pPr>
      <w:ind w:leftChars="200" w:left="500" w:hangingChars="300" w:hanging="300"/>
    </w:pPr>
    <w:rPr>
      <w:rFonts w:ascii="標楷體" w:hAnsi="標楷體"/>
    </w:rPr>
  </w:style>
  <w:style w:type="character" w:customStyle="1" w:styleId="afffb">
    <w:name w:val="一、(二) 字元"/>
    <w:semiHidden/>
    <w:rsid w:val="00482B61"/>
    <w:rPr>
      <w:rFonts w:ascii="標楷體" w:eastAsia="標楷體" w:hAnsi="標楷體"/>
      <w:kern w:val="2"/>
      <w:sz w:val="24"/>
      <w:szCs w:val="24"/>
    </w:rPr>
  </w:style>
  <w:style w:type="paragraph" w:customStyle="1" w:styleId="afffc">
    <w:name w:val="一 、下齊頭"/>
    <w:basedOn w:val="a"/>
    <w:semiHidden/>
    <w:qFormat/>
    <w:rsid w:val="00482B61"/>
    <w:pPr>
      <w:ind w:leftChars="200" w:left="200" w:firstLine="0"/>
    </w:pPr>
    <w:rPr>
      <w:rFonts w:ascii="標楷體" w:hAnsi="標楷體"/>
    </w:rPr>
  </w:style>
  <w:style w:type="character" w:customStyle="1" w:styleId="afffd">
    <w:name w:val="一 、下齊頭 字元"/>
    <w:semiHidden/>
    <w:rsid w:val="00482B61"/>
    <w:rPr>
      <w:rFonts w:ascii="標楷體" w:eastAsia="標楷體" w:hAnsi="標楷體"/>
      <w:kern w:val="2"/>
      <w:sz w:val="24"/>
      <w:szCs w:val="24"/>
    </w:rPr>
  </w:style>
  <w:style w:type="paragraph" w:customStyle="1" w:styleId="13">
    <w:name w:val="一、(二) 1."/>
    <w:basedOn w:val="a"/>
    <w:semiHidden/>
    <w:qFormat/>
    <w:rsid w:val="00482B61"/>
    <w:pPr>
      <w:ind w:leftChars="515" w:left="615" w:hangingChars="100" w:hanging="100"/>
    </w:pPr>
    <w:rPr>
      <w:rFonts w:ascii="標楷體" w:hAnsi="標楷體"/>
    </w:rPr>
  </w:style>
  <w:style w:type="character" w:customStyle="1" w:styleId="14">
    <w:name w:val="一、(二) 1. 字元"/>
    <w:semiHidden/>
    <w:rsid w:val="00482B61"/>
    <w:rPr>
      <w:rFonts w:ascii="標楷體" w:eastAsia="標楷體" w:hAnsi="標楷體"/>
      <w:kern w:val="2"/>
      <w:sz w:val="24"/>
      <w:szCs w:val="24"/>
    </w:rPr>
  </w:style>
  <w:style w:type="paragraph" w:customStyle="1" w:styleId="afffe">
    <w:name w:val="十一、(一)"/>
    <w:basedOn w:val="afffa"/>
    <w:semiHidden/>
    <w:qFormat/>
    <w:rsid w:val="00482B61"/>
    <w:pPr>
      <w:ind w:leftChars="300" w:left="600"/>
    </w:pPr>
  </w:style>
  <w:style w:type="character" w:customStyle="1" w:styleId="affff">
    <w:name w:val="十一、(一) 字元"/>
    <w:basedOn w:val="afffb"/>
    <w:semiHidden/>
    <w:rsid w:val="00482B61"/>
  </w:style>
  <w:style w:type="paragraph" w:customStyle="1" w:styleId="affff0">
    <w:name w:val="十一、下齊頭"/>
    <w:basedOn w:val="aff1"/>
    <w:semiHidden/>
    <w:qFormat/>
    <w:rsid w:val="00482B61"/>
    <w:pPr>
      <w:ind w:leftChars="300" w:left="300" w:firstLineChars="0" w:firstLine="0"/>
    </w:pPr>
  </w:style>
  <w:style w:type="character" w:customStyle="1" w:styleId="affff1">
    <w:name w:val="十一、下齊頭 字元"/>
    <w:basedOn w:val="aff3"/>
    <w:semiHidden/>
    <w:rsid w:val="00482B61"/>
  </w:style>
  <w:style w:type="paragraph" w:customStyle="1" w:styleId="21">
    <w:name w:val="首縮2"/>
    <w:basedOn w:val="a"/>
    <w:semiHidden/>
    <w:qFormat/>
    <w:rsid w:val="00482B61"/>
    <w:pPr>
      <w:ind w:firstLineChars="200" w:firstLine="200"/>
    </w:pPr>
  </w:style>
  <w:style w:type="character" w:customStyle="1" w:styleId="22">
    <w:name w:val="首縮2 字元"/>
    <w:semiHidden/>
    <w:rsid w:val="00482B61"/>
    <w:rPr>
      <w:rFonts w:eastAsia="標楷體"/>
      <w:kern w:val="2"/>
      <w:sz w:val="24"/>
      <w:szCs w:val="24"/>
    </w:rPr>
  </w:style>
  <w:style w:type="paragraph" w:customStyle="1" w:styleId="15">
    <w:name w:val="清單段落1"/>
    <w:basedOn w:val="a"/>
    <w:semiHidden/>
    <w:rsid w:val="00482B61"/>
    <w:pPr>
      <w:spacing w:line="240" w:lineRule="auto"/>
      <w:ind w:leftChars="200" w:left="480" w:firstLine="0"/>
      <w:jc w:val="left"/>
    </w:pPr>
    <w:rPr>
      <w:rFonts w:ascii="Calibri" w:eastAsia="新細明體" w:hAnsi="Calibri"/>
      <w:szCs w:val="22"/>
    </w:rPr>
  </w:style>
  <w:style w:type="paragraph" w:styleId="Web">
    <w:name w:val="Normal (Web)"/>
    <w:basedOn w:val="a"/>
    <w:uiPriority w:val="99"/>
    <w:rsid w:val="00482B61"/>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482B61"/>
    <w:pPr>
      <w:ind w:firstLine="0"/>
    </w:pPr>
    <w:rPr>
      <w:rFonts w:ascii="標楷體" w:hAnsi="標楷體" w:cs="Verdana"/>
      <w:lang w:eastAsia="en-US"/>
    </w:rPr>
  </w:style>
  <w:style w:type="paragraph" w:styleId="affff3">
    <w:name w:val="Salutation"/>
    <w:basedOn w:val="a"/>
    <w:next w:val="a"/>
    <w:semiHidden/>
    <w:rsid w:val="00482B61"/>
    <w:pPr>
      <w:spacing w:line="240" w:lineRule="auto"/>
      <w:ind w:firstLine="0"/>
      <w:jc w:val="left"/>
    </w:pPr>
    <w:rPr>
      <w:rFonts w:ascii="標楷體" w:hAnsi="標楷體"/>
      <w:color w:val="000000"/>
      <w:sz w:val="28"/>
      <w:szCs w:val="28"/>
    </w:rPr>
  </w:style>
  <w:style w:type="character" w:customStyle="1" w:styleId="affff4">
    <w:name w:val="問候 字元"/>
    <w:semiHidden/>
    <w:rsid w:val="00482B61"/>
    <w:rPr>
      <w:rFonts w:ascii="標楷體" w:eastAsia="標楷體" w:hAnsi="標楷體"/>
      <w:color w:val="000000"/>
      <w:kern w:val="2"/>
      <w:sz w:val="28"/>
      <w:szCs w:val="28"/>
    </w:rPr>
  </w:style>
  <w:style w:type="paragraph" w:customStyle="1" w:styleId="affff5">
    <w:name w:val="字元"/>
    <w:basedOn w:val="a"/>
    <w:semiHidden/>
    <w:rsid w:val="00482B61"/>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482B61"/>
    <w:pPr>
      <w:ind w:leftChars="500" w:left="1200" w:firstLineChars="0" w:firstLine="0"/>
    </w:pPr>
  </w:style>
  <w:style w:type="paragraph" w:customStyle="1" w:styleId="0">
    <w:name w:val="0一"/>
    <w:basedOn w:val="33"/>
    <w:semiHidden/>
    <w:rsid w:val="00482B61"/>
    <w:pPr>
      <w:spacing w:line="400" w:lineRule="exact"/>
      <w:ind w:left="510" w:hanging="510"/>
    </w:pPr>
    <w:rPr>
      <w:rFonts w:ascii="標楷體"/>
      <w:sz w:val="24"/>
      <w:szCs w:val="20"/>
    </w:rPr>
  </w:style>
  <w:style w:type="paragraph" w:styleId="33">
    <w:name w:val="Body Text 3"/>
    <w:basedOn w:val="a"/>
    <w:semiHidden/>
    <w:rsid w:val="00482B61"/>
    <w:pPr>
      <w:spacing w:after="120"/>
    </w:pPr>
    <w:rPr>
      <w:sz w:val="16"/>
      <w:szCs w:val="16"/>
    </w:rPr>
  </w:style>
  <w:style w:type="character" w:customStyle="1" w:styleId="34">
    <w:name w:val="本文 3 字元"/>
    <w:semiHidden/>
    <w:rsid w:val="00482B61"/>
    <w:rPr>
      <w:rFonts w:eastAsia="標楷體"/>
      <w:kern w:val="2"/>
      <w:sz w:val="16"/>
      <w:szCs w:val="16"/>
    </w:rPr>
  </w:style>
  <w:style w:type="paragraph" w:customStyle="1" w:styleId="affff7">
    <w:name w:val="表名稱"/>
    <w:basedOn w:val="a"/>
    <w:semiHidden/>
    <w:rsid w:val="00482B61"/>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482B61"/>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482B61"/>
    <w:pPr>
      <w:ind w:leftChars="615" w:left="765" w:hangingChars="150" w:hanging="150"/>
    </w:pPr>
  </w:style>
  <w:style w:type="character" w:customStyle="1" w:styleId="111">
    <w:name w:val="一、(二) 1.(1) 字元"/>
    <w:basedOn w:val="14"/>
    <w:semiHidden/>
    <w:rsid w:val="00482B61"/>
  </w:style>
  <w:style w:type="paragraph" w:customStyle="1" w:styleId="11a">
    <w:name w:val="一、(二) 1.(1) a"/>
    <w:basedOn w:val="13"/>
    <w:semiHidden/>
    <w:qFormat/>
    <w:rsid w:val="00482B61"/>
    <w:pPr>
      <w:ind w:leftChars="785" w:left="885"/>
    </w:pPr>
  </w:style>
  <w:style w:type="character" w:customStyle="1" w:styleId="11a0">
    <w:name w:val="一、(二) 1.(1) a 字元"/>
    <w:basedOn w:val="14"/>
    <w:semiHidden/>
    <w:rsid w:val="00482B61"/>
  </w:style>
  <w:style w:type="paragraph" w:customStyle="1" w:styleId="title2">
    <w:name w:val="title2"/>
    <w:basedOn w:val="a"/>
    <w:semiHidden/>
    <w:rsid w:val="00482B61"/>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482B61"/>
    <w:pPr>
      <w:ind w:leftChars="500" w:left="500" w:firstLineChars="200" w:firstLine="200"/>
    </w:pPr>
    <w:rPr>
      <w:rFonts w:ascii="標楷體" w:hAnsi="標楷體"/>
    </w:rPr>
  </w:style>
  <w:style w:type="character" w:customStyle="1" w:styleId="affff9">
    <w:name w:val="第一條  下 字元"/>
    <w:semiHidden/>
    <w:rsid w:val="00482B61"/>
    <w:rPr>
      <w:rFonts w:ascii="標楷體" w:eastAsia="標楷體" w:hAnsi="標楷體"/>
      <w:kern w:val="2"/>
      <w:sz w:val="24"/>
      <w:szCs w:val="24"/>
    </w:rPr>
  </w:style>
  <w:style w:type="paragraph" w:customStyle="1" w:styleId="affffa">
    <w:name w:val="前項的內文"/>
    <w:basedOn w:val="a"/>
    <w:semiHidden/>
    <w:rsid w:val="00482B61"/>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482B61"/>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482B61"/>
    <w:pPr>
      <w:topLinePunct/>
      <w:ind w:left="500" w:hangingChars="500" w:hanging="500"/>
    </w:pPr>
    <w:rPr>
      <w:spacing w:val="2"/>
    </w:rPr>
  </w:style>
  <w:style w:type="paragraph" w:customStyle="1" w:styleId="affffd">
    <w:name w:val="說明 一、"/>
    <w:basedOn w:val="a"/>
    <w:semiHidden/>
    <w:qFormat/>
    <w:rsid w:val="00482B61"/>
    <w:pPr>
      <w:topLinePunct/>
      <w:ind w:leftChars="300" w:left="1200" w:hangingChars="200" w:hanging="480"/>
    </w:pPr>
    <w:rPr>
      <w:spacing w:val="2"/>
    </w:rPr>
  </w:style>
  <w:style w:type="character" w:customStyle="1" w:styleId="affffe">
    <w:name w:val="說明 一、 字元"/>
    <w:semiHidden/>
    <w:rsid w:val="00482B61"/>
    <w:rPr>
      <w:rFonts w:eastAsia="標楷體"/>
      <w:spacing w:val="2"/>
      <w:kern w:val="2"/>
      <w:sz w:val="24"/>
      <w:szCs w:val="24"/>
    </w:rPr>
  </w:style>
  <w:style w:type="paragraph" w:customStyle="1" w:styleId="afffff">
    <w:name w:val="十一、(一) 下"/>
    <w:basedOn w:val="afffe"/>
    <w:semiHidden/>
    <w:qFormat/>
    <w:rsid w:val="00482B61"/>
  </w:style>
  <w:style w:type="character" w:customStyle="1" w:styleId="afffff0">
    <w:name w:val="十一、(一) 下 字元"/>
    <w:basedOn w:val="affff"/>
    <w:semiHidden/>
    <w:rsid w:val="00482B61"/>
  </w:style>
  <w:style w:type="paragraph" w:customStyle="1" w:styleId="afffff1">
    <w:name w:val="齊頭"/>
    <w:basedOn w:val="aff2"/>
    <w:semiHidden/>
    <w:qFormat/>
    <w:rsid w:val="00482B61"/>
    <w:pPr>
      <w:ind w:left="0" w:firstLineChars="0" w:firstLine="0"/>
    </w:pPr>
    <w:rPr>
      <w:rFonts w:ascii="Times New Roman" w:hAnsi="Times New Roman" w:cs="新細明體"/>
      <w:kern w:val="0"/>
      <w:szCs w:val="28"/>
    </w:rPr>
  </w:style>
  <w:style w:type="character" w:customStyle="1" w:styleId="afffff2">
    <w:name w:val="齊頭 字元"/>
    <w:semiHidden/>
    <w:rsid w:val="00482B61"/>
    <w:rPr>
      <w:rFonts w:ascii="標楷體" w:eastAsia="標楷體" w:hAnsi="標楷體" w:cs="新細明體"/>
      <w:kern w:val="2"/>
      <w:sz w:val="24"/>
      <w:szCs w:val="28"/>
    </w:rPr>
  </w:style>
  <w:style w:type="paragraph" w:customStyle="1" w:styleId="afffff3">
    <w:name w:val="說明 一、（一）"/>
    <w:basedOn w:val="affffd"/>
    <w:semiHidden/>
    <w:qFormat/>
    <w:rsid w:val="00482B61"/>
    <w:pPr>
      <w:ind w:leftChars="525" w:left="775" w:hangingChars="250" w:hanging="250"/>
    </w:pPr>
  </w:style>
  <w:style w:type="character" w:customStyle="1" w:styleId="afffff4">
    <w:name w:val="說明 一、（一） 字元"/>
    <w:basedOn w:val="affffe"/>
    <w:semiHidden/>
    <w:rsid w:val="00482B61"/>
  </w:style>
  <w:style w:type="paragraph" w:customStyle="1" w:styleId="17">
    <w:name w:val="說明 一、（一）1."/>
    <w:basedOn w:val="afffff3"/>
    <w:semiHidden/>
    <w:qFormat/>
    <w:rsid w:val="00482B61"/>
    <w:pPr>
      <w:ind w:leftChars="800" w:left="875" w:hangingChars="75" w:hanging="75"/>
    </w:pPr>
  </w:style>
  <w:style w:type="character" w:customStyle="1" w:styleId="18">
    <w:name w:val="說明 一、（一）1. 字元"/>
    <w:basedOn w:val="afffff4"/>
    <w:semiHidden/>
    <w:rsid w:val="00482B61"/>
  </w:style>
  <w:style w:type="paragraph" w:customStyle="1" w:styleId="19">
    <w:name w:val="(1)"/>
    <w:basedOn w:val="a"/>
    <w:semiHidden/>
    <w:rsid w:val="00482B61"/>
    <w:pPr>
      <w:adjustRightInd w:val="0"/>
      <w:spacing w:line="320" w:lineRule="atLeast"/>
      <w:ind w:left="511" w:hanging="284"/>
      <w:textAlignment w:val="baseline"/>
    </w:pPr>
    <w:rPr>
      <w:rFonts w:ascii="華康中楷體" w:eastAsia="華康中楷體"/>
      <w:kern w:val="0"/>
      <w:szCs w:val="20"/>
    </w:rPr>
  </w:style>
  <w:style w:type="character" w:customStyle="1" w:styleId="23">
    <w:name w:val="本文 2 字元"/>
    <w:semiHidden/>
    <w:rsid w:val="00482B61"/>
    <w:rPr>
      <w:rFonts w:eastAsia="標楷體"/>
      <w:sz w:val="40"/>
      <w:szCs w:val="24"/>
    </w:rPr>
  </w:style>
  <w:style w:type="paragraph" w:styleId="24">
    <w:name w:val="Body Text 2"/>
    <w:basedOn w:val="a"/>
    <w:semiHidden/>
    <w:rsid w:val="00482B61"/>
    <w:pPr>
      <w:spacing w:line="240" w:lineRule="auto"/>
      <w:ind w:firstLine="0"/>
      <w:jc w:val="left"/>
    </w:pPr>
    <w:rPr>
      <w:kern w:val="0"/>
      <w:sz w:val="40"/>
    </w:rPr>
  </w:style>
  <w:style w:type="character" w:customStyle="1" w:styleId="210">
    <w:name w:val="本文 2 字元1"/>
    <w:semiHidden/>
    <w:rsid w:val="00482B61"/>
    <w:rPr>
      <w:rFonts w:eastAsia="標楷體"/>
      <w:kern w:val="2"/>
      <w:sz w:val="24"/>
      <w:szCs w:val="24"/>
    </w:rPr>
  </w:style>
  <w:style w:type="paragraph" w:customStyle="1" w:styleId="40">
    <w:name w:val="(一)凸4"/>
    <w:basedOn w:val="a"/>
    <w:semiHidden/>
    <w:rsid w:val="00482B61"/>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482B61"/>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482B61"/>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530B68"/>
    <w:pPr>
      <w:ind w:leftChars="200" w:left="1200" w:hangingChars="300" w:hanging="720"/>
    </w:pPr>
    <w:rPr>
      <w:rFonts w:ascii="標楷體" w:hAnsi="標楷體"/>
    </w:rPr>
  </w:style>
  <w:style w:type="paragraph" w:customStyle="1" w:styleId="1b">
    <w:name w:val="凸1"/>
    <w:basedOn w:val="a"/>
    <w:semiHidden/>
    <w:rsid w:val="00482B61"/>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482B61"/>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482B61"/>
    <w:rPr>
      <w:kern w:val="2"/>
      <w:sz w:val="24"/>
      <w:szCs w:val="24"/>
    </w:rPr>
  </w:style>
  <w:style w:type="character" w:customStyle="1" w:styleId="35">
    <w:name w:val="字元 字元3"/>
    <w:semiHidden/>
    <w:rsid w:val="00482B61"/>
    <w:rPr>
      <w:kern w:val="2"/>
      <w:sz w:val="24"/>
      <w:szCs w:val="24"/>
    </w:rPr>
  </w:style>
  <w:style w:type="character" w:customStyle="1" w:styleId="25">
    <w:name w:val="字元 字元2"/>
    <w:semiHidden/>
    <w:rsid w:val="00482B61"/>
    <w:rPr>
      <w:kern w:val="2"/>
    </w:rPr>
  </w:style>
  <w:style w:type="character" w:customStyle="1" w:styleId="1c">
    <w:name w:val="字元 字元1"/>
    <w:semiHidden/>
    <w:rsid w:val="00482B61"/>
    <w:rPr>
      <w:kern w:val="2"/>
      <w:sz w:val="24"/>
      <w:szCs w:val="24"/>
    </w:rPr>
  </w:style>
  <w:style w:type="character" w:customStyle="1" w:styleId="afffff9">
    <w:name w:val="字元 字元"/>
    <w:semiHidden/>
    <w:rsid w:val="00482B61"/>
    <w:rPr>
      <w:kern w:val="2"/>
    </w:rPr>
  </w:style>
  <w:style w:type="paragraph" w:customStyle="1" w:styleId="8">
    <w:name w:val="8級"/>
    <w:basedOn w:val="a"/>
    <w:semiHidden/>
    <w:qFormat/>
    <w:rsid w:val="00482B61"/>
    <w:pPr>
      <w:autoSpaceDE w:val="0"/>
      <w:autoSpaceDN w:val="0"/>
      <w:spacing w:line="260" w:lineRule="exact"/>
      <w:ind w:firstLine="0"/>
      <w:jc w:val="left"/>
    </w:pPr>
    <w:rPr>
      <w:sz w:val="16"/>
      <w:szCs w:val="16"/>
    </w:rPr>
  </w:style>
  <w:style w:type="character" w:customStyle="1" w:styleId="afffffa">
    <w:name w:val="純文字 字元"/>
    <w:uiPriority w:val="99"/>
    <w:semiHidden/>
    <w:rsid w:val="00482B61"/>
    <w:rPr>
      <w:rFonts w:ascii="細明體" w:eastAsia="細明體" w:hAnsi="Courier New" w:cs="Courier New"/>
      <w:kern w:val="2"/>
      <w:sz w:val="24"/>
      <w:szCs w:val="24"/>
    </w:rPr>
  </w:style>
  <w:style w:type="paragraph" w:customStyle="1" w:styleId="afffffb">
    <w:name w:val="第十一條"/>
    <w:basedOn w:val="a"/>
    <w:semiHidden/>
    <w:qFormat/>
    <w:rsid w:val="00482B61"/>
    <w:pPr>
      <w:ind w:left="400" w:hangingChars="400" w:hanging="400"/>
    </w:pPr>
    <w:rPr>
      <w:rFonts w:hAnsi="標楷體"/>
    </w:rPr>
  </w:style>
  <w:style w:type="paragraph" w:customStyle="1" w:styleId="afffffc">
    <w:name w:val="第十一條下 一、"/>
    <w:basedOn w:val="a"/>
    <w:semiHidden/>
    <w:qFormat/>
    <w:rsid w:val="00482B61"/>
    <w:pPr>
      <w:ind w:leftChars="600" w:left="800" w:hangingChars="200" w:hanging="200"/>
    </w:pPr>
    <w:rPr>
      <w:rFonts w:hAnsi="標楷體"/>
    </w:rPr>
  </w:style>
  <w:style w:type="character" w:customStyle="1" w:styleId="afffffd">
    <w:name w:val="第十一條 字元"/>
    <w:semiHidden/>
    <w:rsid w:val="00482B61"/>
    <w:rPr>
      <w:rFonts w:eastAsia="標楷體" w:hAnsi="標楷體"/>
      <w:kern w:val="2"/>
      <w:sz w:val="24"/>
      <w:szCs w:val="24"/>
    </w:rPr>
  </w:style>
  <w:style w:type="paragraph" w:customStyle="1" w:styleId="afffffe">
    <w:name w:val="第十一條下"/>
    <w:basedOn w:val="afffffc"/>
    <w:semiHidden/>
    <w:qFormat/>
    <w:rsid w:val="00482B61"/>
    <w:pPr>
      <w:ind w:leftChars="400" w:left="400" w:firstLineChars="200" w:firstLine="200"/>
    </w:pPr>
  </w:style>
  <w:style w:type="character" w:customStyle="1" w:styleId="affffff">
    <w:name w:val="第十一條下 一、 字元"/>
    <w:semiHidden/>
    <w:rsid w:val="00482B61"/>
    <w:rPr>
      <w:rFonts w:eastAsia="標楷體" w:hAnsi="標楷體"/>
      <w:kern w:val="2"/>
      <w:sz w:val="24"/>
      <w:szCs w:val="24"/>
    </w:rPr>
  </w:style>
  <w:style w:type="character" w:customStyle="1" w:styleId="affffff0">
    <w:name w:val="一 字元"/>
    <w:semiHidden/>
    <w:rsid w:val="00482B61"/>
    <w:rPr>
      <w:rFonts w:ascii="標楷體" w:eastAsia="標楷體" w:hAnsi="Courier New"/>
      <w:kern w:val="2"/>
      <w:sz w:val="28"/>
    </w:rPr>
  </w:style>
  <w:style w:type="character" w:customStyle="1" w:styleId="affffff1">
    <w:name w:val="第十一條下 字元"/>
    <w:basedOn w:val="affffff"/>
    <w:semiHidden/>
    <w:rsid w:val="00482B61"/>
  </w:style>
  <w:style w:type="character" w:customStyle="1" w:styleId="1d">
    <w:name w:val="標題 1 字元"/>
    <w:semiHidden/>
    <w:rsid w:val="00482B61"/>
    <w:rPr>
      <w:rFonts w:ascii="標楷體" w:eastAsia="標楷體"/>
      <w:kern w:val="2"/>
      <w:sz w:val="16"/>
      <w:szCs w:val="24"/>
      <w:u w:val="single"/>
    </w:rPr>
  </w:style>
  <w:style w:type="paragraph" w:customStyle="1" w:styleId="Default">
    <w:name w:val="Default"/>
    <w:semiHidden/>
    <w:rsid w:val="00482B61"/>
    <w:pPr>
      <w:widowControl w:val="0"/>
      <w:autoSpaceDE w:val="0"/>
      <w:autoSpaceDN w:val="0"/>
      <w:adjustRightInd w:val="0"/>
    </w:pPr>
    <w:rPr>
      <w:rFonts w:ascii="標楷體" w:eastAsia="標楷體" w:cs="標楷體"/>
      <w:color w:val="000000"/>
      <w:sz w:val="24"/>
      <w:szCs w:val="24"/>
    </w:rPr>
  </w:style>
  <w:style w:type="paragraph" w:customStyle="1" w:styleId="xl24">
    <w:name w:val="xl24"/>
    <w:basedOn w:val="a"/>
    <w:semiHidden/>
    <w:rsid w:val="00482B61"/>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482B61"/>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482B61"/>
    <w:pPr>
      <w:ind w:left="240" w:firstLineChars="200" w:firstLine="480"/>
    </w:pPr>
  </w:style>
  <w:style w:type="paragraph" w:customStyle="1" w:styleId="affffff4">
    <w:name w:val="第一條下 一、(一)"/>
    <w:basedOn w:val="afffffc"/>
    <w:semiHidden/>
    <w:qFormat/>
    <w:rsid w:val="00482B61"/>
    <w:pPr>
      <w:ind w:leftChars="700" w:left="2400" w:hangingChars="300" w:hanging="720"/>
    </w:pPr>
  </w:style>
  <w:style w:type="paragraph" w:customStyle="1" w:styleId="5">
    <w:name w:val="5"/>
    <w:basedOn w:val="afffffb"/>
    <w:semiHidden/>
    <w:qFormat/>
    <w:rsid w:val="00482B61"/>
    <w:pPr>
      <w:ind w:left="1200" w:hangingChars="500" w:hanging="1200"/>
    </w:pPr>
  </w:style>
  <w:style w:type="character" w:customStyle="1" w:styleId="affffff5">
    <w:name w:val="第一條下 一、(一) 字元"/>
    <w:basedOn w:val="affffff"/>
    <w:semiHidden/>
    <w:rsid w:val="00482B61"/>
  </w:style>
  <w:style w:type="paragraph" w:customStyle="1" w:styleId="affffff6">
    <w:name w:val="月"/>
    <w:basedOn w:val="a6"/>
    <w:semiHidden/>
    <w:qFormat/>
    <w:rsid w:val="00482B61"/>
    <w:pPr>
      <w:spacing w:beforeLines="150" w:afterLines="50"/>
      <w:ind w:firstLine="0"/>
    </w:pPr>
    <w:rPr>
      <w:rFonts w:ascii="Times New Roman" w:eastAsia="標楷體" w:hAnsi="Times New Roman" w:cs="Times New Roman"/>
    </w:rPr>
  </w:style>
  <w:style w:type="paragraph" w:customStyle="1" w:styleId="26">
    <w:name w:val="2"/>
    <w:basedOn w:val="a6"/>
    <w:semiHidden/>
    <w:qFormat/>
    <w:rsid w:val="00482B61"/>
    <w:pPr>
      <w:ind w:firstLineChars="200" w:firstLine="480"/>
    </w:pPr>
    <w:rPr>
      <w:rFonts w:ascii="Times New Roman" w:eastAsia="標楷體" w:hAnsi="Times New Roman" w:cs="Times New Roman"/>
    </w:rPr>
  </w:style>
  <w:style w:type="paragraph" w:customStyle="1" w:styleId="021">
    <w:name w:val="021"/>
    <w:basedOn w:val="a"/>
    <w:semiHidden/>
    <w:rsid w:val="00482B61"/>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6"/>
    <w:semiHidden/>
    <w:qFormat/>
    <w:rsid w:val="00482B61"/>
    <w:pPr>
      <w:spacing w:beforeLines="150" w:afterLines="50"/>
      <w:ind w:firstLineChars="0" w:firstLine="0"/>
    </w:pPr>
  </w:style>
  <w:style w:type="paragraph" w:customStyle="1" w:styleId="000">
    <w:name w:val="000"/>
    <w:basedOn w:val="26"/>
    <w:semiHidden/>
    <w:qFormat/>
    <w:rsid w:val="00482B61"/>
    <w:pPr>
      <w:ind w:firstLineChars="0" w:firstLine="0"/>
    </w:pPr>
  </w:style>
  <w:style w:type="paragraph" w:customStyle="1" w:styleId="123">
    <w:name w:val="123"/>
    <w:basedOn w:val="000"/>
    <w:semiHidden/>
    <w:qFormat/>
    <w:rsid w:val="00482B61"/>
    <w:pPr>
      <w:spacing w:beforeLines="150" w:afterLines="50"/>
    </w:pPr>
  </w:style>
  <w:style w:type="paragraph" w:customStyle="1" w:styleId="xl25">
    <w:name w:val="xl25"/>
    <w:basedOn w:val="a"/>
    <w:semiHidden/>
    <w:rsid w:val="00482B61"/>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482B61"/>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482B61"/>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482B61"/>
    <w:pPr>
      <w:ind w:left="300" w:hangingChars="300" w:hanging="300"/>
    </w:pPr>
  </w:style>
  <w:style w:type="paragraph" w:customStyle="1" w:styleId="affffff8">
    <w:name w:val="第一條下 齊頭"/>
    <w:basedOn w:val="a"/>
    <w:semiHidden/>
    <w:qFormat/>
    <w:rsid w:val="00482B61"/>
    <w:pPr>
      <w:ind w:leftChars="300" w:left="300" w:firstLineChars="200" w:firstLine="200"/>
    </w:pPr>
    <w:rPr>
      <w:rFonts w:hAnsi="標楷體"/>
    </w:rPr>
  </w:style>
  <w:style w:type="character" w:customStyle="1" w:styleId="affffff9">
    <w:name w:val="第一條 字元"/>
    <w:basedOn w:val="afffffd"/>
    <w:semiHidden/>
    <w:rsid w:val="00482B61"/>
  </w:style>
  <w:style w:type="paragraph" w:customStyle="1" w:styleId="affffffa">
    <w:name w:val="第一條下  一、"/>
    <w:basedOn w:val="a"/>
    <w:semiHidden/>
    <w:qFormat/>
    <w:rsid w:val="00482B61"/>
    <w:pPr>
      <w:ind w:leftChars="500" w:left="700" w:hangingChars="200" w:hanging="200"/>
    </w:pPr>
    <w:rPr>
      <w:rFonts w:hAnsi="標楷體"/>
    </w:rPr>
  </w:style>
  <w:style w:type="paragraph" w:customStyle="1" w:styleId="36">
    <w:name w:val="第一條下縮3"/>
    <w:basedOn w:val="a"/>
    <w:semiHidden/>
    <w:qFormat/>
    <w:rsid w:val="00482B61"/>
    <w:pPr>
      <w:ind w:left="300" w:hangingChars="300" w:hanging="300"/>
    </w:pPr>
    <w:rPr>
      <w:rFonts w:hAnsi="標楷體"/>
    </w:rPr>
  </w:style>
  <w:style w:type="character" w:customStyle="1" w:styleId="37">
    <w:name w:val="第一條下縮3 字元"/>
    <w:semiHidden/>
    <w:rsid w:val="00482B61"/>
    <w:rPr>
      <w:rFonts w:eastAsia="標楷體" w:hAnsi="標楷體"/>
      <w:kern w:val="2"/>
      <w:sz w:val="24"/>
      <w:szCs w:val="24"/>
    </w:rPr>
  </w:style>
  <w:style w:type="paragraph" w:customStyle="1" w:styleId="38">
    <w:name w:val="第一條下縮3 下"/>
    <w:basedOn w:val="a"/>
    <w:semiHidden/>
    <w:qFormat/>
    <w:rsid w:val="00482B61"/>
    <w:pPr>
      <w:ind w:leftChars="300" w:left="300" w:firstLineChars="200" w:firstLine="200"/>
    </w:pPr>
    <w:rPr>
      <w:rFonts w:hAnsi="標楷體"/>
    </w:rPr>
  </w:style>
  <w:style w:type="character" w:customStyle="1" w:styleId="39">
    <w:name w:val="第一條下縮3 下 字元"/>
    <w:semiHidden/>
    <w:rsid w:val="00482B61"/>
    <w:rPr>
      <w:rFonts w:eastAsia="標楷體" w:hAnsi="標楷體"/>
      <w:kern w:val="2"/>
      <w:sz w:val="24"/>
      <w:szCs w:val="24"/>
    </w:rPr>
  </w:style>
  <w:style w:type="paragraph" w:customStyle="1" w:styleId="1e">
    <w:name w:val="第一條下 一、(一)1."/>
    <w:basedOn w:val="afff8"/>
    <w:semiHidden/>
    <w:qFormat/>
    <w:rsid w:val="00482B61"/>
    <w:pPr>
      <w:ind w:leftChars="1000" w:left="1085" w:hangingChars="85" w:hanging="85"/>
    </w:pPr>
  </w:style>
  <w:style w:type="paragraph" w:customStyle="1" w:styleId="affffffb">
    <w:name w:val="第十一條下 一、(一)"/>
    <w:basedOn w:val="afffffc"/>
    <w:semiHidden/>
    <w:qFormat/>
    <w:rsid w:val="00482B61"/>
    <w:pPr>
      <w:ind w:leftChars="800" w:left="2640" w:hangingChars="300" w:hanging="720"/>
    </w:pPr>
  </w:style>
  <w:style w:type="character" w:customStyle="1" w:styleId="1f">
    <w:name w:val="第一條下 一、(一)1. 字元"/>
    <w:basedOn w:val="afff9"/>
    <w:semiHidden/>
    <w:rsid w:val="00482B61"/>
  </w:style>
  <w:style w:type="character" w:customStyle="1" w:styleId="dialogtext1">
    <w:name w:val="dialog_text1"/>
    <w:semiHidden/>
    <w:rsid w:val="00482B61"/>
    <w:rPr>
      <w:rFonts w:ascii="sөũ" w:hAnsi="sөũ" w:hint="default"/>
      <w:color w:val="000000"/>
      <w:sz w:val="24"/>
      <w:szCs w:val="24"/>
    </w:rPr>
  </w:style>
  <w:style w:type="character" w:customStyle="1" w:styleId="affffffc">
    <w:name w:val="第十一條下 一、(一) 字元"/>
    <w:basedOn w:val="affffff"/>
    <w:semiHidden/>
    <w:rsid w:val="00482B61"/>
  </w:style>
  <w:style w:type="character" w:customStyle="1" w:styleId="affffffd">
    <w:name w:val="註解方塊文字 字元"/>
    <w:semiHidden/>
    <w:rsid w:val="00482B61"/>
    <w:rPr>
      <w:rFonts w:ascii="Arial" w:hAnsi="Arial"/>
      <w:kern w:val="20"/>
      <w:sz w:val="18"/>
      <w:szCs w:val="18"/>
    </w:rPr>
  </w:style>
  <w:style w:type="character" w:customStyle="1" w:styleId="27">
    <w:name w:val="本文縮排 2 字元"/>
    <w:semiHidden/>
    <w:rsid w:val="00482B61"/>
    <w:rPr>
      <w:kern w:val="2"/>
      <w:sz w:val="24"/>
      <w:szCs w:val="24"/>
    </w:rPr>
  </w:style>
  <w:style w:type="character" w:customStyle="1" w:styleId="3a">
    <w:name w:val="本文縮排 3 字元"/>
    <w:semiHidden/>
    <w:rsid w:val="00482B61"/>
    <w:rPr>
      <w:kern w:val="2"/>
      <w:sz w:val="16"/>
      <w:szCs w:val="16"/>
    </w:rPr>
  </w:style>
  <w:style w:type="character" w:customStyle="1" w:styleId="affffffe">
    <w:name w:val="日期 字元"/>
    <w:semiHidden/>
    <w:rsid w:val="00482B61"/>
    <w:rPr>
      <w:kern w:val="20"/>
      <w:sz w:val="24"/>
    </w:rPr>
  </w:style>
  <w:style w:type="character" w:customStyle="1" w:styleId="afffffff">
    <w:name w:val="註解文字 字元"/>
    <w:semiHidden/>
    <w:rsid w:val="00482B61"/>
    <w:rPr>
      <w:kern w:val="20"/>
      <w:sz w:val="24"/>
    </w:rPr>
  </w:style>
  <w:style w:type="character" w:customStyle="1" w:styleId="afffffff0">
    <w:name w:val="註解主旨 字元"/>
    <w:semiHidden/>
    <w:rsid w:val="00482B61"/>
    <w:rPr>
      <w:b/>
      <w:bCs/>
      <w:kern w:val="20"/>
      <w:sz w:val="24"/>
    </w:rPr>
  </w:style>
  <w:style w:type="paragraph" w:customStyle="1" w:styleId="TableParagraph">
    <w:name w:val="Table Paragraph"/>
    <w:basedOn w:val="a"/>
    <w:semiHidden/>
    <w:qFormat/>
    <w:rsid w:val="00482B61"/>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482B61"/>
    <w:pPr>
      <w:spacing w:line="240" w:lineRule="auto"/>
      <w:ind w:firstLine="0"/>
      <w:jc w:val="center"/>
    </w:pPr>
    <w:rPr>
      <w:rFonts w:ascii="標楷體"/>
      <w:sz w:val="32"/>
      <w:szCs w:val="20"/>
    </w:rPr>
  </w:style>
  <w:style w:type="character" w:customStyle="1" w:styleId="afffffff2">
    <w:name w:val="註釋標題 字元"/>
    <w:semiHidden/>
    <w:rsid w:val="00482B61"/>
    <w:rPr>
      <w:rFonts w:ascii="標楷體" w:eastAsia="標楷體"/>
      <w:kern w:val="2"/>
      <w:sz w:val="32"/>
    </w:rPr>
  </w:style>
  <w:style w:type="paragraph" w:styleId="afffffff3">
    <w:name w:val="Closing"/>
    <w:basedOn w:val="a"/>
    <w:semiHidden/>
    <w:rsid w:val="00482B61"/>
    <w:pPr>
      <w:spacing w:line="240" w:lineRule="auto"/>
      <w:ind w:leftChars="1800" w:left="100" w:firstLine="0"/>
      <w:jc w:val="left"/>
    </w:pPr>
    <w:rPr>
      <w:rFonts w:ascii="標楷體"/>
      <w:sz w:val="32"/>
      <w:szCs w:val="20"/>
    </w:rPr>
  </w:style>
  <w:style w:type="character" w:customStyle="1" w:styleId="afffffff4">
    <w:name w:val="結語 字元"/>
    <w:semiHidden/>
    <w:rsid w:val="00482B61"/>
    <w:rPr>
      <w:rFonts w:ascii="標楷體" w:eastAsia="標楷體"/>
      <w:kern w:val="2"/>
      <w:sz w:val="32"/>
    </w:rPr>
  </w:style>
  <w:style w:type="paragraph" w:customStyle="1" w:styleId="afffffff5">
    <w:name w:val="全銜"/>
    <w:basedOn w:val="a"/>
    <w:semiHidden/>
    <w:rsid w:val="00482B61"/>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482B61"/>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482B61"/>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482B61"/>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482B61"/>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482B61"/>
  </w:style>
  <w:style w:type="paragraph" w:customStyle="1" w:styleId="afffffffb">
    <w:name w:val="傳真電話"/>
    <w:basedOn w:val="afffffffc"/>
    <w:semiHidden/>
    <w:rsid w:val="00482B61"/>
  </w:style>
  <w:style w:type="paragraph" w:customStyle="1" w:styleId="afffffffc">
    <w:name w:val="聯絡方式"/>
    <w:basedOn w:val="afffffff7"/>
    <w:semiHidden/>
    <w:rsid w:val="00482B61"/>
    <w:pPr>
      <w:ind w:left="0" w:firstLineChars="1700" w:firstLine="4080"/>
    </w:pPr>
  </w:style>
  <w:style w:type="paragraph" w:customStyle="1" w:styleId="afffffffd">
    <w:name w:val="發文字號"/>
    <w:basedOn w:val="a"/>
    <w:semiHidden/>
    <w:rsid w:val="00482B61"/>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482B61"/>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482B61"/>
    <w:pPr>
      <w:adjustRightInd w:val="0"/>
      <w:snapToGrid w:val="0"/>
      <w:spacing w:line="240" w:lineRule="auto"/>
      <w:ind w:left="964" w:hanging="964"/>
      <w:jc w:val="left"/>
    </w:pPr>
    <w:rPr>
      <w:sz w:val="32"/>
      <w:szCs w:val="20"/>
    </w:rPr>
  </w:style>
  <w:style w:type="paragraph" w:customStyle="1" w:styleId="affffffff0">
    <w:name w:val="正本"/>
    <w:basedOn w:val="a"/>
    <w:semiHidden/>
    <w:rsid w:val="00482B61"/>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482B61"/>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482B61"/>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482B61"/>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482B61"/>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482B61"/>
    <w:pPr>
      <w:spacing w:before="188" w:after="60" w:line="280" w:lineRule="atLeast"/>
    </w:pPr>
  </w:style>
  <w:style w:type="paragraph" w:customStyle="1" w:styleId="affffffff6">
    <w:name w:val="擬辦"/>
    <w:basedOn w:val="a"/>
    <w:semiHidden/>
    <w:rsid w:val="00482B61"/>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482B61"/>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482B61"/>
    <w:rPr>
      <w:rFonts w:ascii="Arial" w:hAnsi="Arial"/>
      <w:kern w:val="2"/>
      <w:sz w:val="24"/>
      <w:shd w:val="clear" w:color="auto" w:fill="000080"/>
    </w:rPr>
  </w:style>
  <w:style w:type="paragraph" w:customStyle="1" w:styleId="affffffff9">
    <w:name w:val="副本"/>
    <w:basedOn w:val="afffffff9"/>
    <w:semiHidden/>
    <w:rsid w:val="00482B61"/>
    <w:pPr>
      <w:ind w:left="692" w:hanging="692"/>
    </w:pPr>
    <w:rPr>
      <w:rFonts w:ascii="Times New Roman" w:hAnsi="Times New Roman"/>
    </w:rPr>
  </w:style>
  <w:style w:type="paragraph" w:customStyle="1" w:styleId="affffffffa">
    <w:name w:val="敬會"/>
    <w:basedOn w:val="a"/>
    <w:semiHidden/>
    <w:rsid w:val="00482B61"/>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482B61"/>
  </w:style>
  <w:style w:type="paragraph" w:customStyle="1" w:styleId="affffffffc">
    <w:name w:val="電子郵件"/>
    <w:basedOn w:val="a"/>
    <w:semiHidden/>
    <w:rsid w:val="00482B61"/>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482B61"/>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482B61"/>
  </w:style>
  <w:style w:type="paragraph" w:customStyle="1" w:styleId="afffffffff">
    <w:name w:val="依據"/>
    <w:basedOn w:val="affffffff"/>
    <w:semiHidden/>
    <w:rsid w:val="00482B61"/>
    <w:pPr>
      <w:wordWrap w:val="0"/>
    </w:pPr>
  </w:style>
  <w:style w:type="paragraph" w:customStyle="1" w:styleId="afffffffff0">
    <w:name w:val="公告事項"/>
    <w:basedOn w:val="a"/>
    <w:semiHidden/>
    <w:rsid w:val="00482B61"/>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482B61"/>
    <w:pPr>
      <w:spacing w:beforeLines="0" w:line="280" w:lineRule="atLeast"/>
      <w:ind w:leftChars="1100" w:left="2640"/>
    </w:pPr>
    <w:rPr>
      <w:rFonts w:ascii="標楷體"/>
      <w:sz w:val="40"/>
    </w:rPr>
  </w:style>
  <w:style w:type="paragraph" w:customStyle="1" w:styleId="afffffffff2">
    <w:name w:val="決行"/>
    <w:basedOn w:val="afffffffff1"/>
    <w:semiHidden/>
    <w:rsid w:val="00482B61"/>
    <w:pPr>
      <w:adjustRightInd/>
      <w:spacing w:line="240" w:lineRule="auto"/>
      <w:ind w:leftChars="0" w:left="0"/>
      <w:jc w:val="right"/>
    </w:pPr>
    <w:rPr>
      <w:b w:val="0"/>
      <w:sz w:val="24"/>
    </w:rPr>
  </w:style>
  <w:style w:type="character" w:styleId="afffffffff3">
    <w:name w:val="FollowedHyperlink"/>
    <w:semiHidden/>
    <w:unhideWhenUsed/>
    <w:rsid w:val="00482B61"/>
    <w:rPr>
      <w:color w:val="800080"/>
      <w:u w:val="single"/>
    </w:rPr>
  </w:style>
  <w:style w:type="paragraph" w:customStyle="1" w:styleId="font5">
    <w:name w:val="font5"/>
    <w:basedOn w:val="a"/>
    <w:semiHidden/>
    <w:rsid w:val="00482B61"/>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semiHidden/>
    <w:rsid w:val="00482B61"/>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semiHidden/>
    <w:rsid w:val="00482B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semiHidden/>
    <w:rsid w:val="00482B61"/>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semiHidden/>
    <w:rsid w:val="00482B61"/>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482B61"/>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482B61"/>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semiHidden/>
    <w:rsid w:val="00482B61"/>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semiHidden/>
    <w:rsid w:val="00482B61"/>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semiHidden/>
    <w:rsid w:val="00482B61"/>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semiHidden/>
    <w:rsid w:val="00482B61"/>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482B61"/>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482B61"/>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482B61"/>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482B61"/>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482B61"/>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482B61"/>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482B61"/>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482B61"/>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482B61"/>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482B61"/>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semiHidden/>
    <w:rsid w:val="00482B61"/>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semiHidden/>
    <w:rsid w:val="00482B61"/>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semiHidden/>
    <w:rsid w:val="00482B61"/>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semiHidden/>
    <w:rsid w:val="00482B61"/>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482B61"/>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482B61"/>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482B61"/>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482B61"/>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482B61"/>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482B61"/>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semiHidden/>
    <w:rsid w:val="00482B61"/>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semiHidden/>
    <w:rsid w:val="00482B61"/>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semiHidden/>
    <w:rsid w:val="00482B61"/>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semiHidden/>
    <w:rsid w:val="00482B61"/>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semiHidden/>
    <w:rsid w:val="00482B61"/>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semiHidden/>
    <w:rsid w:val="00482B61"/>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semiHidden/>
    <w:rsid w:val="00482B61"/>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semiHidden/>
    <w:rsid w:val="00482B61"/>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semiHidden/>
    <w:rsid w:val="00482B61"/>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semiHidden/>
    <w:rsid w:val="00482B61"/>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semiHidden/>
    <w:rsid w:val="00482B61"/>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482B61"/>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482B61"/>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482B61"/>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482B61"/>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482B61"/>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482B61"/>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semiHidden/>
    <w:rsid w:val="00482B61"/>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semiHidden/>
    <w:rsid w:val="00482B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482B61"/>
    <w:pPr>
      <w:ind w:leftChars="600" w:left="1680" w:hangingChars="100" w:hanging="240"/>
    </w:pPr>
    <w:rPr>
      <w:noProof/>
    </w:rPr>
  </w:style>
  <w:style w:type="character" w:customStyle="1" w:styleId="afffffffff4">
    <w:name w:val="小標 字元"/>
    <w:semiHidden/>
    <w:rsid w:val="00482B61"/>
    <w:rPr>
      <w:rFonts w:ascii="細明體" w:eastAsia="標楷體" w:hAnsi="細明體" w:cs="Courier New"/>
      <w:kern w:val="2"/>
      <w:sz w:val="32"/>
      <w:szCs w:val="24"/>
    </w:rPr>
  </w:style>
  <w:style w:type="character" w:customStyle="1" w:styleId="1f1">
    <w:name w:val="十一、(一) 1. 字元"/>
    <w:semiHidden/>
    <w:rsid w:val="00482B61"/>
    <w:rPr>
      <w:rFonts w:ascii="標楷體" w:eastAsia="標楷體" w:hAnsi="標楷體"/>
      <w:noProof/>
      <w:kern w:val="2"/>
      <w:sz w:val="24"/>
      <w:szCs w:val="24"/>
    </w:rPr>
  </w:style>
  <w:style w:type="paragraph" w:customStyle="1" w:styleId="-1">
    <w:name w:val="內文-1"/>
    <w:basedOn w:val="a"/>
    <w:semiHidden/>
    <w:rsid w:val="00482B61"/>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482B61"/>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482B61"/>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482B61"/>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482B61"/>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482B61"/>
    <w:pPr>
      <w:ind w:left="1135" w:hanging="284"/>
    </w:pPr>
  </w:style>
  <w:style w:type="paragraph" w:customStyle="1" w:styleId="1f4">
    <w:name w:val="標題(1)"/>
    <w:basedOn w:val="1f3"/>
    <w:semiHidden/>
    <w:rsid w:val="00482B61"/>
    <w:pPr>
      <w:ind w:left="1531" w:hanging="397"/>
    </w:pPr>
  </w:style>
  <w:style w:type="paragraph" w:styleId="afffffffff6">
    <w:name w:val="Block Text"/>
    <w:basedOn w:val="a"/>
    <w:semiHidden/>
    <w:rsid w:val="00482B61"/>
    <w:pPr>
      <w:spacing w:line="240" w:lineRule="exact"/>
      <w:ind w:left="113" w:right="113" w:firstLine="0"/>
      <w:jc w:val="center"/>
    </w:pPr>
  </w:style>
  <w:style w:type="paragraph" w:customStyle="1" w:styleId="afffffffff7">
    <w:name w:val="一、(二)下齊頭"/>
    <w:basedOn w:val="afffa"/>
    <w:semiHidden/>
    <w:qFormat/>
    <w:rsid w:val="00482B61"/>
    <w:pPr>
      <w:ind w:leftChars="500" w:left="1200" w:firstLineChars="0" w:firstLine="0"/>
    </w:pPr>
  </w:style>
  <w:style w:type="paragraph" w:customStyle="1" w:styleId="150">
    <w:name w:val="1.5"/>
    <w:basedOn w:val="a6"/>
    <w:semiHidden/>
    <w:qFormat/>
    <w:rsid w:val="00482B61"/>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482B61"/>
  </w:style>
  <w:style w:type="paragraph" w:customStyle="1" w:styleId="afffffffff9">
    <w:name w:val="標題函"/>
    <w:basedOn w:val="16"/>
    <w:semiHidden/>
    <w:rsid w:val="00482B61"/>
    <w:pPr>
      <w:topLinePunct/>
      <w:spacing w:before="0"/>
    </w:pPr>
    <w:rPr>
      <w:color w:val="000000"/>
      <w:sz w:val="28"/>
      <w:szCs w:val="28"/>
    </w:rPr>
  </w:style>
  <w:style w:type="paragraph" w:customStyle="1" w:styleId="Style1">
    <w:name w:val="Style 1"/>
    <w:basedOn w:val="a"/>
    <w:semiHidden/>
    <w:rsid w:val="00482B61"/>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482B61"/>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482B61"/>
    <w:rPr>
      <w:sz w:val="21"/>
    </w:rPr>
  </w:style>
  <w:style w:type="character" w:customStyle="1" w:styleId="CharacterStyle2">
    <w:name w:val="Character Style 2"/>
    <w:semiHidden/>
    <w:rsid w:val="00482B61"/>
    <w:rPr>
      <w:sz w:val="20"/>
    </w:rPr>
  </w:style>
  <w:style w:type="paragraph" w:customStyle="1" w:styleId="afffffffffa">
    <w:name w:val="分項段落"/>
    <w:basedOn w:val="a"/>
    <w:semiHidden/>
    <w:rsid w:val="00482B61"/>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482B61"/>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482B61"/>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482B61"/>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482B61"/>
    <w:pPr>
      <w:kinsoku w:val="0"/>
      <w:wordWrap w:val="0"/>
      <w:spacing w:before="240" w:line="240" w:lineRule="auto"/>
      <w:ind w:firstLine="0"/>
    </w:pPr>
    <w:rPr>
      <w:sz w:val="36"/>
    </w:rPr>
  </w:style>
  <w:style w:type="paragraph" w:customStyle="1" w:styleId="affffffffff">
    <w:name w:val="副本："/>
    <w:basedOn w:val="aff0"/>
    <w:semiHidden/>
    <w:rsid w:val="00482B61"/>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482B61"/>
    <w:pPr>
      <w:spacing w:after="360" w:line="400" w:lineRule="exact"/>
      <w:ind w:firstLine="0"/>
    </w:pPr>
    <w:rPr>
      <w:rFonts w:eastAsia="華康中明體"/>
      <w:sz w:val="36"/>
    </w:rPr>
  </w:style>
  <w:style w:type="character" w:customStyle="1" w:styleId="HeaderChar">
    <w:name w:val="Header Char"/>
    <w:semiHidden/>
    <w:locked/>
    <w:rsid w:val="00482B61"/>
    <w:rPr>
      <w:rFonts w:ascii="Calibri" w:eastAsia="新細明體" w:hAnsi="Calibri"/>
      <w:kern w:val="2"/>
      <w:lang w:val="en-US" w:eastAsia="zh-TW" w:bidi="ar-SA"/>
    </w:rPr>
  </w:style>
  <w:style w:type="character" w:customStyle="1" w:styleId="FooterChar">
    <w:name w:val="Footer Char"/>
    <w:semiHidden/>
    <w:locked/>
    <w:rsid w:val="00482B61"/>
    <w:rPr>
      <w:rFonts w:ascii="Calibri" w:eastAsia="新細明體" w:hAnsi="Calibri"/>
      <w:kern w:val="2"/>
      <w:lang w:val="en-US" w:eastAsia="zh-TW" w:bidi="ar-SA"/>
    </w:rPr>
  </w:style>
  <w:style w:type="paragraph" w:customStyle="1" w:styleId="031">
    <w:name w:val="031"/>
    <w:basedOn w:val="a"/>
    <w:semiHidden/>
    <w:rsid w:val="00482B61"/>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semiHidden/>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39"/>
    <w:semiHidden/>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7C7761"/>
    <w:pPr>
      <w:tabs>
        <w:tab w:val="right" w:leader="middleDot" w:pos="8040"/>
      </w:tabs>
      <w:topLinePunct/>
      <w:spacing w:line="360" w:lineRule="exact"/>
      <w:ind w:left="1656" w:hangingChars="690" w:hanging="1656"/>
      <w:jc w:val="distribute"/>
    </w:pPr>
    <w:rPr>
      <w:rFonts w:ascii="標楷體" w:hAnsi="標楷體"/>
    </w:rPr>
  </w:style>
  <w:style w:type="paragraph" w:customStyle="1" w:styleId="XXXX">
    <w:name w:val="目錄／XXXX：一、凸排"/>
    <w:basedOn w:val="a"/>
    <w:autoRedefine/>
    <w:rsid w:val="006B5C24"/>
    <w:pPr>
      <w:tabs>
        <w:tab w:val="right" w:leader="middleDot" w:pos="8040"/>
      </w:tabs>
      <w:topLinePunct/>
      <w:spacing w:line="360" w:lineRule="exact"/>
      <w:ind w:left="1656" w:hangingChars="690" w:hanging="1656"/>
      <w:jc w:val="left"/>
    </w:pPr>
    <w:rPr>
      <w:rFonts w:ascii="標楷體" w:hAnsi="標楷體"/>
    </w:rPr>
  </w:style>
  <w:style w:type="paragraph" w:customStyle="1" w:styleId="XXXX0">
    <w:name w:val="目錄／XXXX：凸排"/>
    <w:basedOn w:val="a"/>
    <w:autoRedefine/>
    <w:rsid w:val="007C7761"/>
    <w:pPr>
      <w:tabs>
        <w:tab w:val="right" w:leader="middleDot" w:pos="8040"/>
      </w:tabs>
      <w:topLinePunct/>
      <w:spacing w:line="360" w:lineRule="exact"/>
      <w:ind w:left="1200" w:hangingChars="500" w:hanging="1200"/>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530B68"/>
    <w:pPr>
      <w:ind w:firstLineChars="200" w:firstLine="480"/>
    </w:pPr>
    <w:rPr>
      <w:rFonts w:ascii="標楷體" w:hAnsi="標楷體"/>
    </w:rPr>
  </w:style>
  <w:style w:type="paragraph" w:customStyle="1" w:styleId="1f5">
    <w:name w:val="專載／1.凸排"/>
    <w:basedOn w:val="a"/>
    <w:autoRedefine/>
    <w:rsid w:val="00530B68"/>
    <w:pPr>
      <w:ind w:leftChars="500" w:left="1440" w:hangingChars="100" w:hanging="240"/>
    </w:pPr>
    <w:rPr>
      <w:rFonts w:ascii="標楷體" w:hAnsi="標楷體"/>
    </w:rPr>
  </w:style>
  <w:style w:type="paragraph" w:customStyle="1" w:styleId="1f6">
    <w:name w:val="專載／(1)凸排"/>
    <w:basedOn w:val="a"/>
    <w:autoRedefine/>
    <w:rsid w:val="00530B68"/>
    <w:pPr>
      <w:ind w:leftChars="600" w:left="1800" w:hangingChars="150" w:hanging="360"/>
    </w:pPr>
    <w:rPr>
      <w:rFonts w:ascii="標楷體" w:hAnsi="標楷體"/>
    </w:rPr>
  </w:style>
  <w:style w:type="paragraph" w:customStyle="1" w:styleId="XXXX1">
    <w:name w:val="目錄／XXXX：下  二凸排"/>
    <w:basedOn w:val="a"/>
    <w:rsid w:val="008439EE"/>
    <w:pPr>
      <w:tabs>
        <w:tab w:val="right" w:leader="middleDot" w:pos="8040"/>
      </w:tabs>
      <w:topLinePunct/>
      <w:spacing w:line="360" w:lineRule="exact"/>
      <w:ind w:leftChars="500" w:left="700" w:hangingChars="200" w:hanging="200"/>
      <w:jc w:val="left"/>
    </w:p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084A06"/>
    <w:pPr>
      <w:topLinePunct/>
      <w:spacing w:beforeLines="150"/>
    </w:pPr>
    <w:rPr>
      <w:sz w:val="28"/>
      <w:szCs w:val="28"/>
    </w:rPr>
  </w:style>
  <w:style w:type="paragraph" w:customStyle="1" w:styleId="affffffffffe">
    <w:name w:val="法規／發文日期"/>
    <w:basedOn w:val="affffc"/>
    <w:autoRedefine/>
    <w:rsid w:val="00FB77F9"/>
    <w:pPr>
      <w:spacing w:line="380" w:lineRule="exact"/>
      <w:ind w:left="1220" w:hanging="1220"/>
    </w:pPr>
  </w:style>
  <w:style w:type="paragraph" w:customStyle="1" w:styleId="afffffffffff">
    <w:name w:val="法規／修正"/>
    <w:basedOn w:val="affffc"/>
    <w:autoRedefine/>
    <w:rsid w:val="00116882"/>
    <w:pPr>
      <w:spacing w:line="380" w:lineRule="exact"/>
      <w:ind w:left="732" w:hangingChars="300" w:hanging="732"/>
    </w:pPr>
  </w:style>
  <w:style w:type="paragraph" w:customStyle="1" w:styleId="afffffffffff0">
    <w:name w:val="法規／附修正"/>
    <w:basedOn w:val="affffc"/>
    <w:autoRedefine/>
    <w:rsid w:val="00FB77F9"/>
    <w:pPr>
      <w:spacing w:line="380" w:lineRule="exact"/>
      <w:ind w:leftChars="100" w:left="400" w:hangingChars="300" w:hanging="300"/>
    </w:pPr>
  </w:style>
  <w:style w:type="paragraph" w:customStyle="1" w:styleId="afffffffffff1">
    <w:name w:val="法規／部長大人"/>
    <w:basedOn w:val="a"/>
    <w:autoRedefine/>
    <w:rsid w:val="009E1DB0"/>
    <w:pPr>
      <w:topLinePunct/>
      <w:spacing w:beforeLines="150"/>
      <w:ind w:firstLine="0"/>
    </w:pPr>
    <w:rPr>
      <w:color w:val="000000"/>
    </w:rPr>
  </w:style>
  <w:style w:type="paragraph" w:customStyle="1" w:styleId="afffffffffff2">
    <w:name w:val="法規／法規總說明標題"/>
    <w:basedOn w:val="aff6"/>
    <w:autoRedefine/>
    <w:rsid w:val="00831527"/>
    <w:pPr>
      <w:spacing w:beforeLines="150" w:afterLines="5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6"/>
    <w:autoRedefine/>
    <w:rsid w:val="005578DB"/>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5D48AA"/>
    <w:pPr>
      <w:spacing w:beforeLines="150" w:afterLines="5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C62288"/>
    <w:pPr>
      <w:ind w:leftChars="500" w:left="700" w:hangingChars="200" w:hanging="200"/>
    </w:pPr>
  </w:style>
  <w:style w:type="paragraph" w:customStyle="1" w:styleId="afffffffffff9">
    <w:name w:val="圖"/>
    <w:autoRedefine/>
    <w:rsid w:val="004C00EC"/>
    <w:pPr>
      <w:spacing w:beforeLines="175"/>
      <w:jc w:val="center"/>
    </w:pPr>
    <w:rPr>
      <w:rFonts w:eastAsia="標楷體"/>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c">
    <w:name w:val="政令(一)"/>
    <w:basedOn w:val="afffffffffff8"/>
    <w:autoRedefine/>
    <w:rsid w:val="00AF513E"/>
    <w:pPr>
      <w:ind w:leftChars="700" w:left="2168" w:hanging="48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XXXX3">
    <w:name w:val="目錄／XXXX：下十一凸排"/>
    <w:basedOn w:val="XXXX1"/>
    <w:qFormat/>
    <w:rsid w:val="008439EE"/>
    <w:pPr>
      <w:ind w:left="800" w:hangingChars="300" w:hanging="300"/>
    </w:pPr>
  </w:style>
  <w:style w:type="paragraph" w:customStyle="1" w:styleId="afffffffffffe">
    <w:name w:val="法規／第Ｎ條"/>
    <w:basedOn w:val="a"/>
    <w:qFormat/>
    <w:rsid w:val="00831527"/>
    <w:pPr>
      <w:ind w:left="1200" w:hangingChars="500" w:hanging="1200"/>
    </w:pPr>
  </w:style>
  <w:style w:type="paragraph" w:customStyle="1" w:styleId="affffffffffff">
    <w:name w:val="法規／一、"/>
    <w:basedOn w:val="a"/>
    <w:qFormat/>
    <w:rsid w:val="00831527"/>
    <w:pPr>
      <w:ind w:leftChars="700" w:left="2160" w:hangingChars="200" w:hanging="480"/>
    </w:pPr>
  </w:style>
  <w:style w:type="paragraph" w:customStyle="1" w:styleId="affffffffffff0">
    <w:name w:val="法規／內文"/>
    <w:basedOn w:val="a"/>
    <w:qFormat/>
    <w:rsid w:val="00270785"/>
    <w:pPr>
      <w:ind w:leftChars="500" w:left="1200" w:firstLineChars="200" w:firstLine="480"/>
    </w:pPr>
  </w:style>
</w:styles>
</file>

<file path=word/webSettings.xml><?xml version="1.0" encoding="utf-8"?>
<w:webSettings xmlns:r="http://schemas.openxmlformats.org/officeDocument/2006/relationships" xmlns:w="http://schemas.openxmlformats.org/wordprocessingml/2006/main">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12111310">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4386227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18447670">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112936146">
      <w:bodyDiv w:val="1"/>
      <w:marLeft w:val="0"/>
      <w:marRight w:val="0"/>
      <w:marTop w:val="0"/>
      <w:marBottom w:val="0"/>
      <w:divBdr>
        <w:top w:val="none" w:sz="0" w:space="0" w:color="auto"/>
        <w:left w:val="none" w:sz="0" w:space="0" w:color="auto"/>
        <w:bottom w:val="none" w:sz="0" w:space="0" w:color="auto"/>
        <w:right w:val="none" w:sz="0" w:space="0" w:color="auto"/>
      </w:divBdr>
    </w:div>
    <w:div w:id="1153638589">
      <w:bodyDiv w:val="1"/>
      <w:marLeft w:val="0"/>
      <w:marRight w:val="0"/>
      <w:marTop w:val="0"/>
      <w:marBottom w:val="0"/>
      <w:divBdr>
        <w:top w:val="none" w:sz="0" w:space="0" w:color="auto"/>
        <w:left w:val="none" w:sz="0" w:space="0" w:color="auto"/>
        <w:bottom w:val="none" w:sz="0" w:space="0" w:color="auto"/>
        <w:right w:val="none" w:sz="0" w:space="0" w:color="auto"/>
      </w:divBdr>
    </w:div>
    <w:div w:id="115490590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71245108">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644307418">
      <w:bodyDiv w:val="1"/>
      <w:marLeft w:val="0"/>
      <w:marRight w:val="0"/>
      <w:marTop w:val="0"/>
      <w:marBottom w:val="0"/>
      <w:divBdr>
        <w:top w:val="none" w:sz="0" w:space="0" w:color="auto"/>
        <w:left w:val="none" w:sz="0" w:space="0" w:color="auto"/>
        <w:bottom w:val="none" w:sz="0" w:space="0" w:color="auto"/>
        <w:right w:val="none" w:sz="0" w:space="0" w:color="auto"/>
      </w:divBdr>
    </w:div>
    <w:div w:id="1670597399">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gif"/><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DF1ED-1762-467D-BE4B-FF499C39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93</Pages>
  <Words>9017</Words>
  <Characters>51399</Characters>
  <Application>Microsoft Office Word</Application>
  <DocSecurity>0</DocSecurity>
  <Lines>428</Lines>
  <Paragraphs>120</Paragraphs>
  <ScaleCrop>false</ScaleCrop>
  <Company/>
  <LinksUpToDate>false</LinksUpToDate>
  <CharactersWithSpaces>60296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jia-wen</cp:lastModifiedBy>
  <cp:revision>22</cp:revision>
  <cp:lastPrinted>2018-03-13T02:29:00Z</cp:lastPrinted>
  <dcterms:created xsi:type="dcterms:W3CDTF">2018-05-24T02:05:00Z</dcterms:created>
  <dcterms:modified xsi:type="dcterms:W3CDTF">2018-06-05T03:28:00Z</dcterms:modified>
</cp:coreProperties>
</file>